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ПРОТОКОЛ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проведения публичных слушаний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по проекту решения Совета депутатов Краснинского сельского поселения «Об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р.п.Даниловка»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21.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05</w:t>
      </w:r>
      <w:r>
        <w:rPr>
          <w:rFonts w:cs="Times New Roman" w:ascii="Times New Roman" w:hAnsi="Times New Roman"/>
          <w:color w:val="000000"/>
          <w:sz w:val="24"/>
          <w:szCs w:val="24"/>
        </w:rPr>
        <w:t>.20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26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года</w:t>
      </w:r>
    </w:p>
    <w:p>
      <w:pPr>
        <w:pStyle w:val="Normal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начало</w:t>
      </w:r>
      <w:r>
        <w:rPr>
          <w:rFonts w:cs="Times New Roman" w:ascii="Times New Roman" w:hAnsi="Times New Roman"/>
          <w:color w:val="000000"/>
          <w:sz w:val="24"/>
          <w:szCs w:val="24"/>
        </w:rPr>
        <w:t>10.00 ч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ас. </w:t>
      </w:r>
    </w:p>
    <w:p>
      <w:pPr>
        <w:pStyle w:val="Normal"/>
        <w:spacing w:before="0" w:after="0"/>
        <w:ind w:firstLine="567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Место проведения: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МКУК «ДК КСП» администрации Краснинского сельского поселения по адресу: Волгоградская область, Даниловский район, х.Красный, ул.Зеленая,2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Присутствовали: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Председательствующий –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Гордиенко Николай Васильевич - председатель Совета депутатов Краснинского сельского поселения;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Секретарь </w:t>
      </w:r>
      <w:r>
        <w:rPr>
          <w:rFonts w:cs="Times New Roman" w:ascii="Times New Roman" w:hAnsi="Times New Roman"/>
          <w:color w:val="000000"/>
          <w:sz w:val="24"/>
          <w:szCs w:val="24"/>
        </w:rPr>
        <w:t>– Зиновьева Елена Николаевна - депутат Совета депутатов Краснинского сельского поселения ;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Депутаты Совета депутатов Краснинского сельского поселения.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Приглашенные: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Роенко Галина Анатольевна – врио главы Краснинского сельского поселения;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Жители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4"/>
          <w:szCs w:val="24"/>
          <w:lang w:val="ru-RU" w:eastAsia="en-US" w:bidi="ar-SA"/>
        </w:rPr>
        <w:t>Краснинского сельского поселения</w:t>
      </w:r>
      <w:r>
        <w:rPr>
          <w:rFonts w:cs="Times New Roman" w:ascii="Times New Roman" w:hAnsi="Times New Roman"/>
          <w:color w:val="000000"/>
          <w:sz w:val="24"/>
          <w:szCs w:val="24"/>
        </w:rPr>
        <w:t>. Всего 21 человек.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Регламент работы: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Максимальное время проведения публичных слушаний – 40 минут;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Продолжительность выступлений: докладчику – до 15 минут; содокладчику – до 10 минут; для выступлений в прениях – до 3 минут.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 участники публичных слушаний вправе представить свои замечания и предложения в письменном виде с обязательным указанием фамилии, имени, отчества, адреса места жительства, места работы (учебы).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Голосовали: «за» -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21, «против» - 0, «воздержались» - 0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Повестка дня: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 рассмотрении проекта решения Совета депутатов Краснинского сельского поселения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«Об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р.п.Даниловка»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Слушали: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 рассмотрении проекта решения Совета депутатов Краснинского сельского поселения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«Об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р.п.Даниловка»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Выступили: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Гордиенко Николай Васильевич — Председатель Совета депутатов Краснинского сельского поселения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Роенко Галина Анатольевна – врио главы Красинского сельского поселения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Заслушав и обсудив проект решения Совета депутатов Краснинского сельского поселения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«Об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р.п.Даниловка»</w:t>
      </w:r>
      <w:r>
        <w:rPr>
          <w:rFonts w:cs="Times New Roman" w:ascii="Times New Roman" w:hAnsi="Times New Roman"/>
          <w:color w:val="000000"/>
          <w:sz w:val="24"/>
          <w:szCs w:val="24"/>
        </w:rPr>
        <w:t>, участники публичных слушаний,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рекомендовали: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Одобрить проект решения Совета депутатов Краснинского сельского поселения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«Об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р.п.Даниловка»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Рекомендовать Совету депутатов Краснинского сельского поселения рассмотреть поступившие от участников публичных слушаний предложения и замечания, и учесть их при принятии решения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 Даниловка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 Председателю Совета депутатов Краснинского сельского поселения обнародовать протокол публичных слушаний и заключение участников публичных слушаний о рассмотрении проекта решения Совета депутатов Краснинского сельского поселения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«Об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 Даниловка»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Голосовали: «за» - </w:t>
      </w:r>
      <w:r>
        <w:rPr>
          <w:rFonts w:cs="Times New Roman" w:ascii="Times New Roman" w:hAnsi="Times New Roman"/>
          <w:color w:val="000000"/>
          <w:sz w:val="24"/>
          <w:szCs w:val="24"/>
        </w:rPr>
        <w:t>21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«против» - </w:t>
      </w:r>
      <w:r>
        <w:rPr>
          <w:rFonts w:cs="Times New Roman" w:ascii="Times New Roman" w:hAnsi="Times New Roman"/>
          <w:color w:val="000000"/>
          <w:sz w:val="24"/>
          <w:szCs w:val="24"/>
        </w:rPr>
        <w:t>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«воздержались» - </w:t>
      </w:r>
      <w:r>
        <w:rPr>
          <w:rFonts w:cs="Times New Roman" w:ascii="Times New Roman" w:hAnsi="Times New Roman"/>
          <w:color w:val="000000"/>
          <w:sz w:val="24"/>
          <w:szCs w:val="24"/>
        </w:rPr>
        <w:t>0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Председательствующий                                                           Н.В.. Гордиенко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Секретарь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Е.Н.Зиновьева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Принято на публичных слушаниях 21.05.2026 года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результатам публичных слушаний по проекту решения Совета депутатов Кранинского сельского поселения «Об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 Даниловка»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Заслушав и обсудив проект </w:t>
      </w:r>
      <w:r>
        <w:rPr>
          <w:rFonts w:cs="Times New Roman" w:ascii="Times New Roman" w:hAnsi="Times New Roman"/>
          <w:b/>
          <w:bCs/>
          <w:sz w:val="24"/>
          <w:szCs w:val="24"/>
        </w:rPr>
        <w:t>Совета депутатов Краснинского сельского поселения «Об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 Даниловка»</w:t>
      </w:r>
      <w:r>
        <w:rPr>
          <w:rFonts w:cs="Times New Roman" w:ascii="Times New Roman" w:hAnsi="Times New Roman"/>
          <w:bCs/>
          <w:sz w:val="24"/>
          <w:szCs w:val="24"/>
        </w:rPr>
        <w:t>, участники публичных слушаний,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рекомендовали: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Одобрить проект решения </w:t>
      </w:r>
      <w:r>
        <w:rPr>
          <w:rFonts w:cs="Times New Roman" w:ascii="Times New Roman" w:hAnsi="Times New Roman"/>
          <w:b/>
          <w:bCs/>
          <w:sz w:val="24"/>
          <w:szCs w:val="24"/>
        </w:rPr>
        <w:t>Совета депутатов Краснинского сельского поселения «Об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 Даниловка»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2. Рекомендовать Совету депутатов Краснинского сельского поселения рассмотреть поступившие от участников публичных слушаний предложения и замечания, и учесть их при принятии решения </w:t>
      </w:r>
      <w:r>
        <w:rPr>
          <w:rFonts w:cs="Times New Roman" w:ascii="Times New Roman" w:hAnsi="Times New Roman"/>
          <w:b/>
          <w:bCs/>
          <w:sz w:val="24"/>
          <w:szCs w:val="24"/>
        </w:rPr>
        <w:t>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 Даниловка</w:t>
      </w:r>
      <w:r>
        <w:rPr>
          <w:rFonts w:cs="Times New Roman" w:ascii="Times New Roman" w:hAnsi="Times New Roman"/>
          <w:bCs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3. Председателю Совета депутатов Краснинского сельского поселения -  обнародовать протокол публичных слушаний и заключение участников публичных слушаний о рассмотрении проекта решения Совета депутатов 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4"/>
          <w:lang w:val="ru-RU" w:eastAsia="en-US" w:bidi="ar-SA"/>
        </w:rPr>
        <w:t>Краснинского сельского поселения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«Об объединении городского поселения Даниловское Даниловского муниципального района Волгоградской области и Краснинского сельского поселения Даниловского муниципального района Волгоградской области, не влекущем изменения границ иных муниципальных образований, в одно муниципальное образование городское поселение Даниловское Даниловского муниципального района Волгоградской области, с административным центром р.п. Даниловка»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Голосовали: «за» - </w:t>
      </w:r>
      <w:r>
        <w:rPr>
          <w:rFonts w:cs="Times New Roman" w:ascii="Times New Roman" w:hAnsi="Times New Roman"/>
          <w:bCs/>
          <w:color w:val="FF0000"/>
          <w:sz w:val="24"/>
          <w:szCs w:val="24"/>
        </w:rPr>
        <w:t>21</w:t>
      </w:r>
      <w:r>
        <w:rPr>
          <w:rFonts w:cs="Times New Roman" w:ascii="Times New Roman" w:hAnsi="Times New Roman"/>
          <w:bCs/>
          <w:sz w:val="24"/>
          <w:szCs w:val="24"/>
        </w:rPr>
        <w:t xml:space="preserve">, «против» - </w:t>
      </w:r>
      <w:r>
        <w:rPr>
          <w:rFonts w:cs="Times New Roman" w:ascii="Times New Roman" w:hAnsi="Times New Roman"/>
          <w:bCs/>
          <w:color w:val="FF0000"/>
          <w:sz w:val="24"/>
          <w:szCs w:val="24"/>
        </w:rPr>
        <w:t>0</w:t>
      </w:r>
      <w:r>
        <w:rPr>
          <w:rFonts w:cs="Times New Roman" w:ascii="Times New Roman" w:hAnsi="Times New Roman"/>
          <w:bCs/>
          <w:sz w:val="24"/>
          <w:szCs w:val="24"/>
        </w:rPr>
        <w:t xml:space="preserve">, «воздержались» - </w:t>
      </w:r>
      <w:r>
        <w:rPr>
          <w:rFonts w:cs="Times New Roman" w:ascii="Times New Roman" w:hAnsi="Times New Roman"/>
          <w:bCs/>
          <w:color w:val="FF0000"/>
          <w:sz w:val="24"/>
          <w:szCs w:val="24"/>
        </w:rPr>
        <w:t>0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Председательствующий                                                            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4"/>
          <w:lang w:val="ru-RU" w:eastAsia="en-US" w:bidi="ar-SA"/>
        </w:rPr>
        <w:t>Н.В.Гордиенко.</w:t>
      </w:r>
    </w:p>
    <w:sectPr>
      <w:type w:val="nextPage"/>
      <w:pgSz w:w="11906" w:h="16838"/>
      <w:pgMar w:left="1701" w:right="850" w:header="0" w:top="99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67f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4061c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4061c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47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A366-2A2B-4725-80C5-3DBAF3BA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LibreOffice/7.1.4.2$Windows_X86_64 LibreOffice_project/a529a4fab45b75fefc5b6226684193eb000654f6</Application>
  <AppVersion>15.0000</AppVersion>
  <Pages>3</Pages>
  <Words>877</Words>
  <Characters>7381</Characters>
  <CharactersWithSpaces>8428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2026-05-25T10:27:00Z</dcterms:created>
  <dc:creator>Районный Совет</dc:creator>
  <dc:description/>
  <dc:language>ru-RU</dc:language>
  <cp:lastModifiedBy/>
  <cp:lastPrinted>2026-05-26T15:10:42Z</cp:lastPrinted>
  <dcterms:modified xsi:type="dcterms:W3CDTF">2026-06-19T11:42:52Z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