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9D" w:rsidRPr="00290A79" w:rsidRDefault="00881FD8" w:rsidP="00F75F6B">
      <w:pPr>
        <w:pStyle w:val="Heading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90A79">
        <w:rPr>
          <w:rFonts w:ascii="Times New Roman" w:hAnsi="Times New Roman"/>
          <w:bCs w:val="0"/>
          <w:sz w:val="28"/>
          <w:szCs w:val="28"/>
        </w:rPr>
        <w:t>ПОСТАНОВЛЕНИЕ</w:t>
      </w:r>
    </w:p>
    <w:p w:rsidR="0098449D" w:rsidRPr="00290A79" w:rsidRDefault="00881FD8" w:rsidP="00F75F6B">
      <w:pPr>
        <w:pStyle w:val="Heading2"/>
        <w:pBdr>
          <w:bottom w:val="thinThickSmallGap" w:sz="24" w:space="1" w:color="000000"/>
        </w:pBdr>
        <w:spacing w:before="0" w:after="0"/>
        <w:rPr>
          <w:rFonts w:ascii="Times New Roman" w:hAnsi="Times New Roman"/>
          <w:sz w:val="28"/>
          <w:szCs w:val="28"/>
        </w:rPr>
      </w:pPr>
      <w:r w:rsidRPr="00290A79">
        <w:rPr>
          <w:rFonts w:ascii="Times New Roman" w:hAnsi="Times New Roman"/>
          <w:sz w:val="28"/>
          <w:szCs w:val="28"/>
        </w:rPr>
        <w:t xml:space="preserve">АДМИНИСТРАЦИИ КРАСНИНСКОГО СЕЛЬСКОГО ПОСЕЛЕНИЯ  ДАНИЛОВСКОГО МУНИЦИПАЛЬНОГО РАЙОНА </w:t>
      </w:r>
    </w:p>
    <w:p w:rsidR="0098449D" w:rsidRPr="00290A79" w:rsidRDefault="00881FD8" w:rsidP="00F75F6B">
      <w:pPr>
        <w:pStyle w:val="Heading2"/>
        <w:pBdr>
          <w:bottom w:val="thinThickSmallGap" w:sz="24" w:space="1" w:color="000000"/>
        </w:pBdr>
        <w:spacing w:before="0" w:after="0"/>
        <w:rPr>
          <w:rFonts w:ascii="Times New Roman" w:hAnsi="Times New Roman"/>
          <w:sz w:val="28"/>
          <w:szCs w:val="28"/>
        </w:rPr>
      </w:pPr>
      <w:r w:rsidRPr="00290A79">
        <w:rPr>
          <w:rFonts w:ascii="Times New Roman" w:hAnsi="Times New Roman"/>
          <w:sz w:val="28"/>
          <w:szCs w:val="28"/>
        </w:rPr>
        <w:t>ВОЛГОГРАДСКОЙ ОБЛАСТИ</w:t>
      </w:r>
    </w:p>
    <w:p w:rsidR="0098449D" w:rsidRPr="00290A79" w:rsidRDefault="0098449D">
      <w:pPr>
        <w:rPr>
          <w:rFonts w:ascii="Times New Roman" w:hAnsi="Times New Roman" w:cs="Times New Roman"/>
          <w:sz w:val="28"/>
          <w:szCs w:val="28"/>
        </w:rPr>
      </w:pPr>
    </w:p>
    <w:p w:rsidR="0098449D" w:rsidRPr="00290A79" w:rsidRDefault="0098449D">
      <w:pPr>
        <w:rPr>
          <w:rFonts w:ascii="Times New Roman" w:hAnsi="Times New Roman" w:cs="Times New Roman"/>
          <w:sz w:val="28"/>
          <w:szCs w:val="28"/>
        </w:rPr>
      </w:pPr>
    </w:p>
    <w:p w:rsidR="0098449D" w:rsidRPr="00290A79" w:rsidRDefault="0098449D">
      <w:pPr>
        <w:rPr>
          <w:rFonts w:ascii="Times New Roman" w:hAnsi="Times New Roman" w:cs="Times New Roman"/>
          <w:sz w:val="28"/>
          <w:szCs w:val="28"/>
        </w:rPr>
      </w:pPr>
    </w:p>
    <w:p w:rsidR="0098449D" w:rsidRPr="00F75F6B" w:rsidRDefault="00290A79">
      <w:pPr>
        <w:rPr>
          <w:rFonts w:ascii="Times New Roman" w:hAnsi="Times New Roman" w:cs="Times New Roman"/>
          <w:sz w:val="28"/>
          <w:szCs w:val="28"/>
        </w:rPr>
      </w:pPr>
      <w:r w:rsidRPr="00F75F6B">
        <w:rPr>
          <w:rFonts w:ascii="Times New Roman" w:hAnsi="Times New Roman" w:cs="Times New Roman"/>
          <w:sz w:val="28"/>
          <w:szCs w:val="28"/>
        </w:rPr>
        <w:t>от   «</w:t>
      </w:r>
      <w:r w:rsidR="00F75F6B" w:rsidRPr="00F75F6B">
        <w:rPr>
          <w:rFonts w:ascii="Times New Roman" w:hAnsi="Times New Roman" w:cs="Times New Roman"/>
          <w:sz w:val="28"/>
          <w:szCs w:val="28"/>
        </w:rPr>
        <w:t>14</w:t>
      </w:r>
      <w:r w:rsidR="00881FD8" w:rsidRPr="00F75F6B">
        <w:rPr>
          <w:rFonts w:ascii="Times New Roman" w:hAnsi="Times New Roman" w:cs="Times New Roman"/>
          <w:sz w:val="28"/>
          <w:szCs w:val="28"/>
        </w:rPr>
        <w:t xml:space="preserve">»  </w:t>
      </w:r>
      <w:r w:rsidR="00F75F6B" w:rsidRPr="00F75F6B">
        <w:rPr>
          <w:rFonts w:ascii="Times New Roman" w:hAnsi="Times New Roman" w:cs="Times New Roman"/>
          <w:sz w:val="28"/>
          <w:szCs w:val="28"/>
        </w:rPr>
        <w:t>апреля</w:t>
      </w:r>
      <w:r w:rsidR="00881FD8" w:rsidRPr="00F75F6B">
        <w:rPr>
          <w:rFonts w:ascii="Times New Roman" w:hAnsi="Times New Roman" w:cs="Times New Roman"/>
          <w:sz w:val="28"/>
          <w:szCs w:val="28"/>
        </w:rPr>
        <w:t xml:space="preserve">  202</w:t>
      </w:r>
      <w:r w:rsidRPr="00F75F6B">
        <w:rPr>
          <w:rFonts w:ascii="Times New Roman" w:hAnsi="Times New Roman" w:cs="Times New Roman"/>
          <w:sz w:val="28"/>
          <w:szCs w:val="28"/>
        </w:rPr>
        <w:t>6</w:t>
      </w:r>
      <w:r w:rsidR="00881FD8" w:rsidRPr="00F75F6B">
        <w:rPr>
          <w:rFonts w:ascii="Times New Roman" w:hAnsi="Times New Roman" w:cs="Times New Roman"/>
          <w:sz w:val="28"/>
          <w:szCs w:val="28"/>
        </w:rPr>
        <w:t xml:space="preserve"> г.                                       №  </w:t>
      </w:r>
      <w:r w:rsidR="00F75F6B" w:rsidRPr="00F75F6B">
        <w:rPr>
          <w:rFonts w:ascii="Times New Roman" w:hAnsi="Times New Roman" w:cs="Times New Roman"/>
          <w:sz w:val="28"/>
          <w:szCs w:val="28"/>
        </w:rPr>
        <w:t>1</w:t>
      </w:r>
      <w:r w:rsidR="00EB57B4">
        <w:rPr>
          <w:rFonts w:ascii="Times New Roman" w:hAnsi="Times New Roman" w:cs="Times New Roman"/>
          <w:sz w:val="28"/>
          <w:szCs w:val="28"/>
        </w:rPr>
        <w:t>5</w:t>
      </w:r>
    </w:p>
    <w:p w:rsidR="00F75F6B" w:rsidRPr="00F75F6B" w:rsidRDefault="00F75F6B" w:rsidP="00F75F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7B4" w:rsidRPr="00CA600F" w:rsidRDefault="00EB57B4" w:rsidP="00EB57B4">
      <w:pPr>
        <w:pStyle w:val="af0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00F">
        <w:rPr>
          <w:rFonts w:ascii="Times New Roman" w:hAnsi="Times New Roman" w:cs="Times New Roman"/>
          <w:b/>
          <w:sz w:val="28"/>
          <w:szCs w:val="28"/>
        </w:rPr>
        <w:t>«О принятии мер по локализации пожара и спасению людей и им</w:t>
      </w:r>
      <w:r w:rsidRPr="00CA600F">
        <w:rPr>
          <w:rFonts w:ascii="Times New Roman" w:hAnsi="Times New Roman" w:cs="Times New Roman"/>
          <w:b/>
          <w:sz w:val="28"/>
          <w:szCs w:val="28"/>
        </w:rPr>
        <w:t>у</w:t>
      </w:r>
      <w:r w:rsidRPr="00CA600F">
        <w:rPr>
          <w:rFonts w:ascii="Times New Roman" w:hAnsi="Times New Roman" w:cs="Times New Roman"/>
          <w:b/>
          <w:sz w:val="28"/>
          <w:szCs w:val="28"/>
        </w:rPr>
        <w:t>щества до прибытия подразделений Государственной противопожа</w:t>
      </w:r>
      <w:r w:rsidRPr="00CA600F">
        <w:rPr>
          <w:rFonts w:ascii="Times New Roman" w:hAnsi="Times New Roman" w:cs="Times New Roman"/>
          <w:b/>
          <w:sz w:val="28"/>
          <w:szCs w:val="28"/>
        </w:rPr>
        <w:t>р</w:t>
      </w:r>
      <w:r w:rsidRPr="00CA600F">
        <w:rPr>
          <w:rFonts w:ascii="Times New Roman" w:hAnsi="Times New Roman" w:cs="Times New Roman"/>
          <w:b/>
          <w:sz w:val="28"/>
          <w:szCs w:val="28"/>
        </w:rPr>
        <w:t>ной службы»</w:t>
      </w:r>
    </w:p>
    <w:p w:rsidR="0098449D" w:rsidRPr="00F75F6B" w:rsidRDefault="0098449D">
      <w:pPr>
        <w:pStyle w:val="10"/>
        <w:shd w:val="clear" w:color="auto" w:fill="auto"/>
        <w:spacing w:after="0" w:line="240" w:lineRule="auto"/>
        <w:ind w:firstLine="0"/>
        <w:rPr>
          <w:color w:val="auto"/>
          <w:sz w:val="28"/>
          <w:szCs w:val="28"/>
        </w:rPr>
      </w:pPr>
    </w:p>
    <w:p w:rsidR="00EB57B4" w:rsidRDefault="00EB57B4" w:rsidP="00F75F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7B4" w:rsidRPr="00EB57B4" w:rsidRDefault="00EB57B4" w:rsidP="00EB57B4">
      <w:pPr>
        <w:pStyle w:val="af0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00F">
        <w:rPr>
          <w:rFonts w:ascii="Times New Roman" w:hAnsi="Times New Roman" w:cs="Times New Roman"/>
          <w:color w:val="1E1D1E"/>
          <w:sz w:val="28"/>
          <w:szCs w:val="28"/>
        </w:rPr>
        <w:t xml:space="preserve">В соответствии со статьей 19 Федерального закона от 21 декабря </w:t>
      </w:r>
      <w:smartTag w:uri="urn:schemas-microsoft-com:office:smarttags" w:element="metricconverter">
        <w:smartTagPr>
          <w:attr w:name="ProductID" w:val="2021 г"/>
        </w:smartTagPr>
        <w:r w:rsidRPr="00CA600F">
          <w:rPr>
            <w:rFonts w:ascii="Times New Roman" w:hAnsi="Times New Roman" w:cs="Times New Roman"/>
            <w:color w:val="1E1D1E"/>
            <w:sz w:val="28"/>
            <w:szCs w:val="28"/>
          </w:rPr>
          <w:t>1994 г</w:t>
        </w:r>
      </w:smartTag>
      <w:r w:rsidRPr="00CA600F">
        <w:rPr>
          <w:rFonts w:ascii="Times New Roman" w:hAnsi="Times New Roman" w:cs="Times New Roman"/>
          <w:color w:val="1E1D1E"/>
          <w:sz w:val="28"/>
          <w:szCs w:val="28"/>
        </w:rPr>
        <w:t xml:space="preserve">. № 69-ФЗ «О пожарной безопасности», пунктом 9 части 1 статьи 14 Федерального закона от 6 октября </w:t>
      </w:r>
      <w:smartTag w:uri="urn:schemas-microsoft-com:office:smarttags" w:element="metricconverter">
        <w:smartTagPr>
          <w:attr w:name="ProductID" w:val="2021 г"/>
        </w:smartTagPr>
        <w:r w:rsidRPr="00CA600F">
          <w:rPr>
            <w:rFonts w:ascii="Times New Roman" w:hAnsi="Times New Roman" w:cs="Times New Roman"/>
            <w:color w:val="1E1D1E"/>
            <w:sz w:val="28"/>
            <w:szCs w:val="28"/>
          </w:rPr>
          <w:t>2003 г</w:t>
        </w:r>
      </w:smartTag>
      <w:r w:rsidRPr="00CA600F">
        <w:rPr>
          <w:rFonts w:ascii="Times New Roman" w:hAnsi="Times New Roman" w:cs="Times New Roman"/>
          <w:color w:val="1E1D1E"/>
          <w:sz w:val="28"/>
          <w:szCs w:val="28"/>
        </w:rPr>
        <w:t>. № 131-ФЗ «Об общих при</w:t>
      </w:r>
      <w:r w:rsidRPr="00CA600F">
        <w:rPr>
          <w:rFonts w:ascii="Times New Roman" w:hAnsi="Times New Roman" w:cs="Times New Roman"/>
          <w:color w:val="1E1D1E"/>
          <w:sz w:val="28"/>
          <w:szCs w:val="28"/>
        </w:rPr>
        <w:t>н</w:t>
      </w:r>
      <w:r w:rsidRPr="00CA600F">
        <w:rPr>
          <w:rFonts w:ascii="Times New Roman" w:hAnsi="Times New Roman" w:cs="Times New Roman"/>
          <w:color w:val="1E1D1E"/>
          <w:sz w:val="28"/>
          <w:szCs w:val="28"/>
        </w:rPr>
        <w:t>ципах организации местного самоуправления в Российской федерации</w:t>
      </w:r>
      <w:r w:rsidRPr="00CA600F">
        <w:rPr>
          <w:rFonts w:ascii="Times New Roman" w:hAnsi="Times New Roman" w:cs="Times New Roman"/>
          <w:sz w:val="28"/>
          <w:szCs w:val="28"/>
        </w:rPr>
        <w:t>», Федеральным законом от 22.07.2008 № 123-ФЗ «Технический регламент о требованиях пожарной безопасности» в целях своевременного принятия мер по локализации пожара, спасению людей</w:t>
      </w:r>
      <w:proofErr w:type="gramEnd"/>
      <w:r w:rsidRPr="00CA600F">
        <w:rPr>
          <w:rFonts w:ascii="Times New Roman" w:hAnsi="Times New Roman" w:cs="Times New Roman"/>
          <w:sz w:val="28"/>
          <w:szCs w:val="28"/>
        </w:rPr>
        <w:t xml:space="preserve"> и имущества в границах н</w:t>
      </w:r>
      <w:r w:rsidRPr="00CA600F">
        <w:rPr>
          <w:rFonts w:ascii="Times New Roman" w:hAnsi="Times New Roman" w:cs="Times New Roman"/>
          <w:sz w:val="28"/>
          <w:szCs w:val="28"/>
        </w:rPr>
        <w:t>а</w:t>
      </w:r>
      <w:r w:rsidRPr="00CA600F">
        <w:rPr>
          <w:rFonts w:ascii="Times New Roman" w:hAnsi="Times New Roman" w:cs="Times New Roman"/>
          <w:sz w:val="28"/>
          <w:szCs w:val="28"/>
        </w:rPr>
        <w:t xml:space="preserve">селенных пунктов </w:t>
      </w:r>
      <w:r>
        <w:rPr>
          <w:rFonts w:ascii="Times New Roman" w:hAnsi="Times New Roman" w:cs="Times New Roman"/>
          <w:sz w:val="28"/>
          <w:szCs w:val="28"/>
        </w:rPr>
        <w:t>Краснинского сельского поселения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администрация Краснинского  сельского поселения Даниловского муниципального </w:t>
      </w:r>
      <w:r w:rsidRPr="00CA600F">
        <w:rPr>
          <w:rFonts w:ascii="Times New Roman" w:hAnsi="Times New Roman" w:cs="Times New Roman"/>
          <w:sz w:val="28"/>
          <w:szCs w:val="28"/>
        </w:rPr>
        <w:t xml:space="preserve"> ра</w:t>
      </w:r>
      <w:r w:rsidRPr="00CA600F">
        <w:rPr>
          <w:rFonts w:ascii="Times New Roman" w:hAnsi="Times New Roman" w:cs="Times New Roman"/>
          <w:sz w:val="28"/>
          <w:szCs w:val="28"/>
        </w:rPr>
        <w:t>й</w:t>
      </w:r>
      <w:r w:rsidRPr="00CA600F">
        <w:rPr>
          <w:rFonts w:ascii="Times New Roman" w:hAnsi="Times New Roman" w:cs="Times New Roman"/>
          <w:sz w:val="28"/>
          <w:szCs w:val="28"/>
        </w:rPr>
        <w:t>она Волгоградской области,</w:t>
      </w:r>
    </w:p>
    <w:p w:rsidR="00EB57B4" w:rsidRDefault="00EB57B4" w:rsidP="00F75F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F6B" w:rsidRPr="00F75F6B" w:rsidRDefault="00F75F6B" w:rsidP="00F75F6B">
      <w:pPr>
        <w:ind w:firstLine="567"/>
        <w:jc w:val="both"/>
        <w:rPr>
          <w:rFonts w:ascii="Times New Roman" w:hAnsi="Times New Roman" w:cs="Times New Roman"/>
          <w:b/>
          <w:kern w:val="20"/>
          <w:sz w:val="28"/>
          <w:szCs w:val="28"/>
        </w:rPr>
      </w:pPr>
      <w:proofErr w:type="spellStart"/>
      <w:proofErr w:type="gramStart"/>
      <w:r w:rsidRPr="00F75F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75F6B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F75F6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75F6B">
        <w:rPr>
          <w:rFonts w:ascii="Times New Roman" w:hAnsi="Times New Roman" w:cs="Times New Roman"/>
          <w:b/>
          <w:sz w:val="28"/>
          <w:szCs w:val="28"/>
        </w:rPr>
        <w:t xml:space="preserve"> о в л я е т</w:t>
      </w:r>
      <w:r w:rsidRPr="00F75F6B">
        <w:rPr>
          <w:rFonts w:ascii="Times New Roman" w:hAnsi="Times New Roman" w:cs="Times New Roman"/>
          <w:b/>
          <w:kern w:val="20"/>
          <w:sz w:val="28"/>
          <w:szCs w:val="28"/>
        </w:rPr>
        <w:t>:</w:t>
      </w:r>
    </w:p>
    <w:p w:rsidR="0098449D" w:rsidRPr="00F75F6B" w:rsidRDefault="0098449D">
      <w:pPr>
        <w:pStyle w:val="10"/>
        <w:shd w:val="clear" w:color="auto" w:fill="auto"/>
        <w:spacing w:after="0" w:line="240" w:lineRule="auto"/>
        <w:ind w:firstLine="0"/>
        <w:rPr>
          <w:color w:val="auto"/>
          <w:sz w:val="28"/>
          <w:szCs w:val="28"/>
        </w:rPr>
      </w:pPr>
    </w:p>
    <w:p w:rsidR="00EB57B4" w:rsidRPr="00CA600F" w:rsidRDefault="00EB57B4" w:rsidP="00EB57B4">
      <w:pPr>
        <w:pStyle w:val="af0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600F">
        <w:rPr>
          <w:rFonts w:ascii="Times New Roman" w:hAnsi="Times New Roman" w:cs="Times New Roman"/>
          <w:sz w:val="28"/>
          <w:szCs w:val="28"/>
        </w:rPr>
        <w:t>1. Утвердить прилагаемый Порядок принятия мер по локализации пожара и спасению людей и имущества до прибытия подразделений Г</w:t>
      </w:r>
      <w:r w:rsidRPr="00CA600F">
        <w:rPr>
          <w:rFonts w:ascii="Times New Roman" w:hAnsi="Times New Roman" w:cs="Times New Roman"/>
          <w:sz w:val="28"/>
          <w:szCs w:val="28"/>
        </w:rPr>
        <w:t>о</w:t>
      </w:r>
      <w:r w:rsidRPr="00CA600F">
        <w:rPr>
          <w:rFonts w:ascii="Times New Roman" w:hAnsi="Times New Roman" w:cs="Times New Roman"/>
          <w:sz w:val="28"/>
          <w:szCs w:val="28"/>
        </w:rPr>
        <w:t>сударственной противопожарной службы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Краснинского сельского поселения</w:t>
      </w:r>
      <w:r w:rsidRPr="00CA600F">
        <w:rPr>
          <w:rFonts w:ascii="Times New Roman" w:hAnsi="Times New Roman" w:cs="Times New Roman"/>
          <w:sz w:val="28"/>
          <w:szCs w:val="28"/>
        </w:rPr>
        <w:t>.</w:t>
      </w:r>
    </w:p>
    <w:p w:rsidR="00EB57B4" w:rsidRPr="00CA600F" w:rsidRDefault="00EB57B4" w:rsidP="00EB57B4">
      <w:pPr>
        <w:pStyle w:val="af0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CA600F">
        <w:rPr>
          <w:rFonts w:ascii="Times New Roman" w:hAnsi="Times New Roman" w:cs="Times New Roman"/>
          <w:sz w:val="28"/>
          <w:szCs w:val="28"/>
        </w:rPr>
        <w:t>         2. Настоящее постановление вступает в силу со дня обнародования и подлежит размещению на официальном сайте а</w:t>
      </w:r>
      <w:r>
        <w:rPr>
          <w:rFonts w:ascii="Times New Roman" w:hAnsi="Times New Roman" w:cs="Times New Roman"/>
          <w:sz w:val="28"/>
          <w:szCs w:val="28"/>
        </w:rPr>
        <w:t>дминистрации Красни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поселения.</w:t>
      </w:r>
      <w:r>
        <w:rPr>
          <w:rFonts w:ascii="Times New Roman" w:hAnsi="Times New Roman" w:cs="Times New Roman"/>
          <w:sz w:val="28"/>
          <w:szCs w:val="28"/>
        </w:rPr>
        <w:br/>
        <w:t>         </w:t>
      </w:r>
      <w:r w:rsidRPr="00CA600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A60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600F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EB57B4" w:rsidRPr="00CA600F" w:rsidRDefault="00EB57B4" w:rsidP="00EB57B4">
      <w:pPr>
        <w:pStyle w:val="af0"/>
        <w:shd w:val="clear" w:color="auto" w:fill="FFFFF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5F6B" w:rsidRPr="00F75F6B" w:rsidRDefault="00F75F6B" w:rsidP="00F75F6B">
      <w:pPr>
        <w:rPr>
          <w:rFonts w:ascii="Times New Roman" w:hAnsi="Times New Roman" w:cs="Times New Roman"/>
          <w:sz w:val="28"/>
          <w:szCs w:val="28"/>
        </w:rPr>
      </w:pPr>
    </w:p>
    <w:p w:rsidR="0098449D" w:rsidRPr="00F75F6B" w:rsidRDefault="0098449D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color w:val="auto"/>
          <w:sz w:val="28"/>
          <w:szCs w:val="28"/>
        </w:rPr>
      </w:pPr>
    </w:p>
    <w:p w:rsidR="0098449D" w:rsidRPr="00F75F6B" w:rsidRDefault="0098449D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color w:val="auto"/>
          <w:sz w:val="28"/>
          <w:szCs w:val="28"/>
        </w:rPr>
      </w:pPr>
    </w:p>
    <w:p w:rsidR="0098449D" w:rsidRPr="00F75F6B" w:rsidRDefault="00290A79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sz w:val="28"/>
          <w:szCs w:val="28"/>
        </w:rPr>
      </w:pPr>
      <w:proofErr w:type="spellStart"/>
      <w:r w:rsidRPr="00F75F6B">
        <w:rPr>
          <w:color w:val="auto"/>
          <w:sz w:val="28"/>
          <w:szCs w:val="28"/>
        </w:rPr>
        <w:t>Врио</w:t>
      </w:r>
      <w:proofErr w:type="spellEnd"/>
      <w:r w:rsidRPr="00F75F6B">
        <w:rPr>
          <w:color w:val="auto"/>
          <w:sz w:val="28"/>
          <w:szCs w:val="28"/>
        </w:rPr>
        <w:t xml:space="preserve"> г</w:t>
      </w:r>
      <w:r w:rsidR="00881FD8" w:rsidRPr="00F75F6B">
        <w:rPr>
          <w:color w:val="auto"/>
          <w:sz w:val="28"/>
          <w:szCs w:val="28"/>
        </w:rPr>
        <w:t>лав</w:t>
      </w:r>
      <w:r w:rsidRPr="00F75F6B">
        <w:rPr>
          <w:color w:val="auto"/>
          <w:sz w:val="28"/>
          <w:szCs w:val="28"/>
        </w:rPr>
        <w:t>ы</w:t>
      </w:r>
      <w:r w:rsidR="00881FD8" w:rsidRPr="00F75F6B">
        <w:rPr>
          <w:color w:val="auto"/>
          <w:sz w:val="28"/>
          <w:szCs w:val="28"/>
        </w:rPr>
        <w:t xml:space="preserve"> Краснинского </w:t>
      </w:r>
    </w:p>
    <w:p w:rsidR="0098449D" w:rsidRPr="00F75F6B" w:rsidRDefault="00881FD8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sz w:val="28"/>
          <w:szCs w:val="28"/>
        </w:rPr>
      </w:pPr>
      <w:r w:rsidRPr="00F75F6B">
        <w:rPr>
          <w:color w:val="auto"/>
          <w:sz w:val="28"/>
          <w:szCs w:val="28"/>
        </w:rPr>
        <w:t xml:space="preserve">сельского поселения                                           </w:t>
      </w:r>
      <w:r w:rsidR="00290A79" w:rsidRPr="00F75F6B">
        <w:rPr>
          <w:color w:val="auto"/>
          <w:sz w:val="28"/>
          <w:szCs w:val="28"/>
        </w:rPr>
        <w:t>Г.А. Роенко</w:t>
      </w:r>
      <w:r w:rsidRPr="00F75F6B">
        <w:rPr>
          <w:color w:val="auto"/>
          <w:sz w:val="28"/>
          <w:szCs w:val="28"/>
        </w:rPr>
        <w:t xml:space="preserve"> </w:t>
      </w:r>
    </w:p>
    <w:p w:rsidR="0098449D" w:rsidRPr="00F75F6B" w:rsidRDefault="00881FD8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75F6B">
        <w:rPr>
          <w:rFonts w:ascii="Times New Roman" w:hAnsi="Times New Roman" w:cs="Times New Roman"/>
          <w:sz w:val="28"/>
          <w:szCs w:val="28"/>
        </w:rPr>
        <w:br w:type="page"/>
      </w:r>
    </w:p>
    <w:p w:rsid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B57B4" w:rsidRDefault="00030A7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</w:p>
    <w:p w:rsidR="00EB57B4" w:rsidRDefault="00EB57B4" w:rsidP="00EB57B4">
      <w:pPr>
        <w:pStyle w:val="af0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</w:p>
    <w:p w:rsidR="00EB57B4" w:rsidRPr="00EB57B4" w:rsidRDefault="00EB57B4" w:rsidP="00EB57B4">
      <w:pPr>
        <w:jc w:val="right"/>
        <w:rPr>
          <w:rFonts w:ascii="Times New Roman" w:hAnsi="Times New Roman" w:cs="Times New Roman"/>
        </w:rPr>
      </w:pPr>
      <w:r w:rsidRPr="00EB57B4">
        <w:rPr>
          <w:rFonts w:ascii="Times New Roman" w:hAnsi="Times New Roman" w:cs="Times New Roman"/>
        </w:rPr>
        <w:t xml:space="preserve">Приложение </w:t>
      </w:r>
      <w:r w:rsidRPr="00EB57B4">
        <w:rPr>
          <w:rFonts w:ascii="Times New Roman" w:hAnsi="Times New Roman" w:cs="Times New Roman"/>
        </w:rPr>
        <w:br/>
        <w:t xml:space="preserve">к постановлению администрации </w:t>
      </w:r>
      <w:r w:rsidRPr="00EB57B4">
        <w:rPr>
          <w:rFonts w:ascii="Times New Roman" w:hAnsi="Times New Roman" w:cs="Times New Roman"/>
        </w:rPr>
        <w:br/>
        <w:t xml:space="preserve">от </w:t>
      </w:r>
      <w:r>
        <w:rPr>
          <w:rFonts w:ascii="Times New Roman" w:hAnsi="Times New Roman" w:cs="Times New Roman"/>
        </w:rPr>
        <w:t>1</w:t>
      </w:r>
      <w:r w:rsidRPr="00EB57B4">
        <w:rPr>
          <w:rFonts w:ascii="Times New Roman" w:hAnsi="Times New Roman" w:cs="Times New Roman"/>
        </w:rPr>
        <w:t>4.04.202</w:t>
      </w:r>
      <w:r>
        <w:rPr>
          <w:rFonts w:ascii="Times New Roman" w:hAnsi="Times New Roman" w:cs="Times New Roman"/>
        </w:rPr>
        <w:t>6</w:t>
      </w:r>
      <w:r w:rsidRPr="00EB57B4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15</w:t>
      </w:r>
    </w:p>
    <w:p w:rsidR="00EB57B4" w:rsidRPr="00EB57B4" w:rsidRDefault="00EB57B4" w:rsidP="00EB57B4">
      <w:pPr>
        <w:pStyle w:val="af0"/>
        <w:shd w:val="clear" w:color="auto" w:fill="FFFFFF"/>
        <w:spacing w:before="0" w:after="0"/>
        <w:jc w:val="center"/>
        <w:rPr>
          <w:rStyle w:val="af1"/>
          <w:rFonts w:ascii="Times New Roman" w:hAnsi="Times New Roman"/>
          <w:color w:val="1E1D1E"/>
        </w:rPr>
      </w:pPr>
      <w:r w:rsidRPr="00EB57B4">
        <w:rPr>
          <w:rFonts w:ascii="Times New Roman" w:hAnsi="Times New Roman" w:cs="Times New Roman"/>
          <w:color w:val="1E1D1E"/>
        </w:rPr>
        <w:br/>
      </w:r>
      <w:r w:rsidRPr="00EB57B4">
        <w:rPr>
          <w:rStyle w:val="af1"/>
          <w:rFonts w:ascii="Times New Roman" w:hAnsi="Times New Roman"/>
          <w:color w:val="1E1D1E"/>
        </w:rPr>
        <w:t>Порядок принятия мер по локализации пожара</w:t>
      </w:r>
      <w:r>
        <w:rPr>
          <w:rStyle w:val="af1"/>
          <w:rFonts w:ascii="Times New Roman" w:hAnsi="Times New Roman"/>
          <w:color w:val="1E1D1E"/>
        </w:rPr>
        <w:t xml:space="preserve"> </w:t>
      </w:r>
      <w:r w:rsidRPr="00EB57B4">
        <w:rPr>
          <w:rStyle w:val="af1"/>
          <w:rFonts w:ascii="Times New Roman" w:hAnsi="Times New Roman"/>
          <w:color w:val="1E1D1E"/>
        </w:rPr>
        <w:t>и спасению людей и имуществ</w:t>
      </w:r>
      <w:r>
        <w:rPr>
          <w:rStyle w:val="af1"/>
          <w:rFonts w:ascii="Times New Roman" w:hAnsi="Times New Roman"/>
          <w:color w:val="1E1D1E"/>
        </w:rPr>
        <w:t xml:space="preserve"> </w:t>
      </w:r>
      <w:r w:rsidRPr="00EB57B4">
        <w:rPr>
          <w:rStyle w:val="af1"/>
          <w:rFonts w:ascii="Times New Roman" w:hAnsi="Times New Roman"/>
          <w:color w:val="1E1D1E"/>
        </w:rPr>
        <w:t>до прибытия подразделений Государственной</w:t>
      </w:r>
      <w:r>
        <w:rPr>
          <w:rStyle w:val="af1"/>
          <w:rFonts w:ascii="Times New Roman" w:hAnsi="Times New Roman"/>
          <w:color w:val="1E1D1E"/>
        </w:rPr>
        <w:t xml:space="preserve"> </w:t>
      </w:r>
      <w:r w:rsidRPr="00EB57B4">
        <w:rPr>
          <w:rStyle w:val="af1"/>
          <w:rFonts w:ascii="Times New Roman" w:hAnsi="Times New Roman"/>
          <w:color w:val="1E1D1E"/>
        </w:rPr>
        <w:t>противоп</w:t>
      </w:r>
      <w:r w:rsidRPr="00EB57B4">
        <w:rPr>
          <w:rStyle w:val="af1"/>
          <w:rFonts w:ascii="Times New Roman" w:hAnsi="Times New Roman"/>
          <w:color w:val="1E1D1E"/>
        </w:rPr>
        <w:t>о</w:t>
      </w:r>
      <w:r w:rsidRPr="00EB57B4">
        <w:rPr>
          <w:rStyle w:val="af1"/>
          <w:rFonts w:ascii="Times New Roman" w:hAnsi="Times New Roman"/>
          <w:color w:val="1E1D1E"/>
        </w:rPr>
        <w:t xml:space="preserve">жарной службы </w:t>
      </w:r>
    </w:p>
    <w:p w:rsidR="00EB57B4" w:rsidRPr="00EB57B4" w:rsidRDefault="00EB57B4" w:rsidP="00EB57B4">
      <w:pPr>
        <w:pStyle w:val="af0"/>
        <w:shd w:val="clear" w:color="auto" w:fill="FFFFFF"/>
        <w:spacing w:before="0" w:after="0"/>
        <w:jc w:val="center"/>
        <w:rPr>
          <w:rStyle w:val="af1"/>
          <w:rFonts w:ascii="Times New Roman" w:hAnsi="Times New Roman"/>
          <w:color w:val="1E1D1E"/>
        </w:rPr>
      </w:pPr>
      <w:r w:rsidRPr="00EB57B4">
        <w:rPr>
          <w:rStyle w:val="af1"/>
          <w:rFonts w:ascii="Times New Roman" w:hAnsi="Times New Roman"/>
          <w:color w:val="1E1D1E"/>
        </w:rPr>
        <w:t xml:space="preserve">на территории </w:t>
      </w:r>
      <w:r>
        <w:rPr>
          <w:rStyle w:val="af1"/>
          <w:rFonts w:ascii="Times New Roman" w:hAnsi="Times New Roman"/>
          <w:color w:val="1E1D1E"/>
        </w:rPr>
        <w:t>Краснинского</w:t>
      </w:r>
      <w:r w:rsidRPr="00EB57B4">
        <w:rPr>
          <w:rStyle w:val="af1"/>
          <w:rFonts w:ascii="Times New Roman" w:hAnsi="Times New Roman"/>
          <w:color w:val="1E1D1E"/>
        </w:rPr>
        <w:t xml:space="preserve"> сельского поселения</w:t>
      </w:r>
    </w:p>
    <w:p w:rsidR="00EB57B4" w:rsidRPr="00EB57B4" w:rsidRDefault="00EB57B4" w:rsidP="00EB57B4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5109"/>
        <w:gridCol w:w="1984"/>
        <w:gridCol w:w="2233"/>
      </w:tblGrid>
      <w:tr w:rsidR="00EB57B4" w:rsidRPr="00EB57B4" w:rsidTr="00632739">
        <w:tc>
          <w:tcPr>
            <w:tcW w:w="528" w:type="dxa"/>
          </w:tcPr>
          <w:p w:rsidR="00EB57B4" w:rsidRPr="00EB57B4" w:rsidRDefault="00EB57B4" w:rsidP="00632739">
            <w:pPr>
              <w:ind w:left="-56" w:right="-42"/>
              <w:jc w:val="center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№</w:t>
            </w:r>
          </w:p>
          <w:p w:rsidR="00EB57B4" w:rsidRPr="00EB57B4" w:rsidRDefault="00EB57B4" w:rsidP="00632739">
            <w:pPr>
              <w:ind w:left="-56" w:right="-42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57B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B57B4">
              <w:rPr>
                <w:rFonts w:ascii="Times New Roman" w:hAnsi="Times New Roman" w:cs="Times New Roman"/>
              </w:rPr>
              <w:t>/</w:t>
            </w:r>
            <w:proofErr w:type="spellStart"/>
            <w:r w:rsidRPr="00EB57B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09" w:type="dxa"/>
          </w:tcPr>
          <w:p w:rsidR="00EB57B4" w:rsidRPr="00EB57B4" w:rsidRDefault="00EB57B4" w:rsidP="00632739">
            <w:pPr>
              <w:ind w:left="-52" w:right="-52"/>
              <w:jc w:val="center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Основные мероприятия</w:t>
            </w:r>
          </w:p>
        </w:tc>
        <w:tc>
          <w:tcPr>
            <w:tcW w:w="1984" w:type="dxa"/>
          </w:tcPr>
          <w:p w:rsidR="00EB57B4" w:rsidRPr="00EB57B4" w:rsidRDefault="00EB57B4" w:rsidP="00632739">
            <w:pPr>
              <w:ind w:left="-34" w:right="-52"/>
              <w:jc w:val="center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Срок</w:t>
            </w:r>
          </w:p>
          <w:p w:rsidR="00EB57B4" w:rsidRPr="00EB57B4" w:rsidRDefault="00EB57B4" w:rsidP="00632739">
            <w:pPr>
              <w:ind w:left="-34" w:right="-52"/>
              <w:jc w:val="center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233" w:type="dxa"/>
          </w:tcPr>
          <w:p w:rsidR="00EB57B4" w:rsidRPr="00EB57B4" w:rsidRDefault="00EB57B4" w:rsidP="00632739">
            <w:pPr>
              <w:ind w:left="-48" w:right="-49"/>
              <w:jc w:val="center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EB57B4" w:rsidRPr="00EB57B4" w:rsidTr="00632739">
        <w:trPr>
          <w:trHeight w:val="212"/>
        </w:trPr>
        <w:tc>
          <w:tcPr>
            <w:tcW w:w="528" w:type="dxa"/>
          </w:tcPr>
          <w:p w:rsidR="00EB57B4" w:rsidRPr="00EB57B4" w:rsidRDefault="00EB57B4" w:rsidP="00632739">
            <w:pPr>
              <w:spacing w:after="120"/>
              <w:ind w:left="-56" w:right="-42"/>
              <w:jc w:val="center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9" w:type="dxa"/>
          </w:tcPr>
          <w:p w:rsidR="00EB57B4" w:rsidRPr="00EB57B4" w:rsidRDefault="00EB57B4" w:rsidP="00632739">
            <w:pPr>
              <w:spacing w:after="120"/>
              <w:ind w:left="-52" w:right="-52"/>
              <w:jc w:val="center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EB57B4" w:rsidRPr="00EB57B4" w:rsidRDefault="00EB57B4" w:rsidP="00632739">
            <w:pPr>
              <w:spacing w:after="120"/>
              <w:ind w:left="-34" w:right="-52"/>
              <w:jc w:val="center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3" w:type="dxa"/>
          </w:tcPr>
          <w:p w:rsidR="00EB57B4" w:rsidRPr="00EB57B4" w:rsidRDefault="00EB57B4" w:rsidP="00632739">
            <w:pPr>
              <w:spacing w:after="120"/>
              <w:ind w:left="-48" w:right="-49"/>
              <w:jc w:val="center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4</w:t>
            </w:r>
          </w:p>
        </w:tc>
      </w:tr>
      <w:tr w:rsidR="00EB57B4" w:rsidRPr="00EB57B4" w:rsidTr="00632739">
        <w:tc>
          <w:tcPr>
            <w:tcW w:w="528" w:type="dxa"/>
          </w:tcPr>
          <w:p w:rsidR="00EB57B4" w:rsidRPr="00EB57B4" w:rsidRDefault="00EB57B4" w:rsidP="00632739">
            <w:pPr>
              <w:spacing w:after="120"/>
              <w:ind w:left="-56" w:right="-4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9" w:type="dxa"/>
          </w:tcPr>
          <w:p w:rsidR="00EB57B4" w:rsidRPr="00EB57B4" w:rsidRDefault="00EB57B4" w:rsidP="00632739">
            <w:pPr>
              <w:ind w:left="-52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 xml:space="preserve">Вызвать профессиональных пожарных по телефону 5-31-01 или через Единую дежурно - диспетчерскую службу Даниловского муниципального района (далее </w:t>
            </w:r>
            <w:proofErr w:type="gramStart"/>
            <w:r w:rsidRPr="00EB57B4">
              <w:rPr>
                <w:rFonts w:ascii="Times New Roman" w:hAnsi="Times New Roman" w:cs="Times New Roman"/>
              </w:rPr>
              <w:t>-Е</w:t>
            </w:r>
            <w:proofErr w:type="gramEnd"/>
            <w:r w:rsidRPr="00EB57B4">
              <w:rPr>
                <w:rFonts w:ascii="Times New Roman" w:hAnsi="Times New Roman" w:cs="Times New Roman"/>
              </w:rPr>
              <w:t>ДДС) 8844615-37-96</w:t>
            </w:r>
          </w:p>
        </w:tc>
        <w:tc>
          <w:tcPr>
            <w:tcW w:w="1984" w:type="dxa"/>
          </w:tcPr>
          <w:p w:rsidR="00EB57B4" w:rsidRPr="00EB57B4" w:rsidRDefault="00EB57B4" w:rsidP="00632739">
            <w:pPr>
              <w:spacing w:after="120"/>
              <w:ind w:left="-34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При обнаружении немедленно по любому из каналов связи</w:t>
            </w:r>
          </w:p>
        </w:tc>
        <w:tc>
          <w:tcPr>
            <w:tcW w:w="2233" w:type="dxa"/>
          </w:tcPr>
          <w:p w:rsidR="00EB57B4" w:rsidRPr="00EB57B4" w:rsidRDefault="00EB57B4" w:rsidP="00EB57B4">
            <w:pPr>
              <w:pStyle w:val="af0"/>
              <w:spacing w:before="0"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Pr="00EB57B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EB57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нинского</w:t>
            </w:r>
            <w:r w:rsidRPr="00EB57B4">
              <w:rPr>
                <w:rFonts w:ascii="Times New Roman" w:hAnsi="Times New Roman" w:cs="Times New Roman"/>
              </w:rPr>
              <w:t xml:space="preserve"> сельск</w:t>
            </w:r>
            <w:r w:rsidRPr="00EB57B4">
              <w:rPr>
                <w:rFonts w:ascii="Times New Roman" w:hAnsi="Times New Roman" w:cs="Times New Roman"/>
              </w:rPr>
              <w:t>о</w:t>
            </w:r>
            <w:r w:rsidRPr="00EB57B4">
              <w:rPr>
                <w:rFonts w:ascii="Times New Roman" w:hAnsi="Times New Roman" w:cs="Times New Roman"/>
              </w:rPr>
              <w:t>го пос</w:t>
            </w:r>
            <w:r w:rsidRPr="00EB57B4">
              <w:rPr>
                <w:rFonts w:ascii="Times New Roman" w:hAnsi="Times New Roman" w:cs="Times New Roman"/>
              </w:rPr>
              <w:t>е</w:t>
            </w:r>
            <w:r w:rsidRPr="00EB57B4">
              <w:rPr>
                <w:rFonts w:ascii="Times New Roman" w:hAnsi="Times New Roman" w:cs="Times New Roman"/>
              </w:rPr>
              <w:t>ления</w:t>
            </w:r>
          </w:p>
        </w:tc>
      </w:tr>
      <w:tr w:rsidR="00EB57B4" w:rsidRPr="00EB57B4" w:rsidTr="00632739">
        <w:tc>
          <w:tcPr>
            <w:tcW w:w="528" w:type="dxa"/>
          </w:tcPr>
          <w:p w:rsidR="00EB57B4" w:rsidRPr="00EB57B4" w:rsidRDefault="00EB57B4" w:rsidP="00632739">
            <w:pPr>
              <w:spacing w:after="120"/>
              <w:ind w:left="-56" w:right="-4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9" w:type="dxa"/>
          </w:tcPr>
          <w:p w:rsidR="00EB57B4" w:rsidRPr="00EB57B4" w:rsidRDefault="00EB57B4" w:rsidP="00632739">
            <w:pPr>
              <w:ind w:left="-52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Оповестить и привести в готовность добровольную пожарную дружину (далее - ДПД) объекта или населенного пункта, определить место сбора и способ доставки к месту пожара</w:t>
            </w:r>
          </w:p>
        </w:tc>
        <w:tc>
          <w:tcPr>
            <w:tcW w:w="1984" w:type="dxa"/>
          </w:tcPr>
          <w:p w:rsidR="00EB57B4" w:rsidRPr="00EB57B4" w:rsidRDefault="00EB57B4" w:rsidP="00632739">
            <w:pPr>
              <w:spacing w:after="120"/>
              <w:ind w:left="-34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Немедленно</w:t>
            </w:r>
          </w:p>
        </w:tc>
        <w:tc>
          <w:tcPr>
            <w:tcW w:w="2233" w:type="dxa"/>
          </w:tcPr>
          <w:p w:rsidR="00EB57B4" w:rsidRPr="00EB57B4" w:rsidRDefault="00EB57B4" w:rsidP="00EB57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Pr="00EB57B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EB57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Краснинского</w:t>
            </w:r>
            <w:r w:rsidRPr="00EB57B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B57B4" w:rsidRPr="00EB57B4" w:rsidTr="00632739">
        <w:tc>
          <w:tcPr>
            <w:tcW w:w="528" w:type="dxa"/>
          </w:tcPr>
          <w:p w:rsidR="00EB57B4" w:rsidRPr="00EB57B4" w:rsidRDefault="00EB57B4" w:rsidP="00632739">
            <w:pPr>
              <w:spacing w:after="120"/>
              <w:ind w:left="-56" w:right="-4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9" w:type="dxa"/>
          </w:tcPr>
          <w:p w:rsidR="00EB57B4" w:rsidRPr="00EB57B4" w:rsidRDefault="00EB57B4" w:rsidP="00632739">
            <w:pPr>
              <w:ind w:left="-52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Оповестить население и руководство ПЧ № 83  ГКУ ВО 2 отряд ПС (через диспетчера ЕДДС) о возникновении пожара на объекте или в границах населенного пункта</w:t>
            </w:r>
          </w:p>
        </w:tc>
        <w:tc>
          <w:tcPr>
            <w:tcW w:w="1984" w:type="dxa"/>
          </w:tcPr>
          <w:p w:rsidR="00EB57B4" w:rsidRPr="00EB57B4" w:rsidRDefault="00EB57B4" w:rsidP="00632739">
            <w:pPr>
              <w:spacing w:after="120"/>
              <w:ind w:left="-34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Немедленно</w:t>
            </w:r>
          </w:p>
        </w:tc>
        <w:tc>
          <w:tcPr>
            <w:tcW w:w="2233" w:type="dxa"/>
          </w:tcPr>
          <w:p w:rsidR="00EB57B4" w:rsidRPr="00EB57B4" w:rsidRDefault="00EB57B4" w:rsidP="00632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Pr="00EB57B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EB57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Краснинского</w:t>
            </w:r>
            <w:r w:rsidRPr="00EB57B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B57B4" w:rsidRPr="00EB57B4" w:rsidTr="00632739">
        <w:tc>
          <w:tcPr>
            <w:tcW w:w="528" w:type="dxa"/>
          </w:tcPr>
          <w:p w:rsidR="00EB57B4" w:rsidRPr="00EB57B4" w:rsidRDefault="00EB57B4" w:rsidP="00632739">
            <w:pPr>
              <w:ind w:left="-56" w:right="-4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9" w:type="dxa"/>
          </w:tcPr>
          <w:p w:rsidR="00EB57B4" w:rsidRPr="00EB57B4" w:rsidRDefault="00EB57B4" w:rsidP="00632739">
            <w:pPr>
              <w:ind w:left="-52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 xml:space="preserve">Прибыть на место возникновения пожара для руководства тушением до прибытия Государственной </w:t>
            </w:r>
            <w:r w:rsidRPr="00EB57B4">
              <w:rPr>
                <w:rFonts w:ascii="Times New Roman" w:hAnsi="Times New Roman" w:cs="Times New Roman"/>
                <w:bCs/>
              </w:rPr>
              <w:t xml:space="preserve">противопожарной </w:t>
            </w:r>
            <w:r w:rsidRPr="00EB57B4">
              <w:rPr>
                <w:rFonts w:ascii="Times New Roman" w:hAnsi="Times New Roman" w:cs="Times New Roman"/>
              </w:rPr>
              <w:t>службы</w:t>
            </w:r>
          </w:p>
          <w:p w:rsidR="00EB57B4" w:rsidRPr="00EB57B4" w:rsidRDefault="00EB57B4" w:rsidP="00632739">
            <w:pPr>
              <w:ind w:left="-52" w:right="-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57B4" w:rsidRPr="00EB57B4" w:rsidRDefault="00EB57B4" w:rsidP="00632739">
            <w:pPr>
              <w:ind w:left="-34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Немедленно</w:t>
            </w:r>
          </w:p>
        </w:tc>
        <w:tc>
          <w:tcPr>
            <w:tcW w:w="2233" w:type="dxa"/>
          </w:tcPr>
          <w:p w:rsidR="00EB57B4" w:rsidRPr="00EB57B4" w:rsidRDefault="00EB57B4" w:rsidP="00632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Pr="00EB57B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EB57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Краснинского</w:t>
            </w:r>
            <w:r w:rsidRPr="00EB57B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B57B4" w:rsidRPr="00EB57B4" w:rsidTr="00632739">
        <w:tc>
          <w:tcPr>
            <w:tcW w:w="528" w:type="dxa"/>
          </w:tcPr>
          <w:p w:rsidR="00EB57B4" w:rsidRPr="00EB57B4" w:rsidRDefault="00EB57B4" w:rsidP="00632739">
            <w:pPr>
              <w:ind w:left="-56" w:right="-4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9" w:type="dxa"/>
          </w:tcPr>
          <w:p w:rsidR="00EB57B4" w:rsidRPr="00EB57B4" w:rsidRDefault="00EB57B4" w:rsidP="00632739">
            <w:pPr>
              <w:pStyle w:val="af0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Уточнить обстановку и наличие людей на объекте возгорания, организовать эвакуацию людей и имущества из очага пожара в без</w:t>
            </w:r>
            <w:r w:rsidRPr="00EB57B4">
              <w:rPr>
                <w:rFonts w:ascii="Times New Roman" w:hAnsi="Times New Roman" w:cs="Times New Roman"/>
              </w:rPr>
              <w:t>о</w:t>
            </w:r>
            <w:r w:rsidRPr="00EB57B4">
              <w:rPr>
                <w:rFonts w:ascii="Times New Roman" w:hAnsi="Times New Roman" w:cs="Times New Roman"/>
              </w:rPr>
              <w:t>пасное место с привлечением членов ДПД объекта или нас</w:t>
            </w:r>
            <w:r w:rsidRPr="00EB57B4">
              <w:rPr>
                <w:rFonts w:ascii="Times New Roman" w:hAnsi="Times New Roman" w:cs="Times New Roman"/>
              </w:rPr>
              <w:t>е</w:t>
            </w:r>
            <w:r w:rsidRPr="00EB57B4">
              <w:rPr>
                <w:rFonts w:ascii="Times New Roman" w:hAnsi="Times New Roman" w:cs="Times New Roman"/>
              </w:rPr>
              <w:t xml:space="preserve">ленного пункта </w:t>
            </w:r>
          </w:p>
        </w:tc>
        <w:tc>
          <w:tcPr>
            <w:tcW w:w="1984" w:type="dxa"/>
          </w:tcPr>
          <w:p w:rsidR="00EB57B4" w:rsidRPr="00EB57B4" w:rsidRDefault="00EB57B4" w:rsidP="00632739">
            <w:pPr>
              <w:ind w:left="-34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В период определения масштаба возгорания</w:t>
            </w:r>
          </w:p>
        </w:tc>
        <w:tc>
          <w:tcPr>
            <w:tcW w:w="2233" w:type="dxa"/>
          </w:tcPr>
          <w:p w:rsidR="00EB57B4" w:rsidRPr="00EB57B4" w:rsidRDefault="00EB57B4" w:rsidP="00632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Pr="00EB57B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EB57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Краснинского</w:t>
            </w:r>
            <w:r w:rsidRPr="00EB57B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B57B4" w:rsidRPr="00EB57B4" w:rsidTr="00632739">
        <w:tc>
          <w:tcPr>
            <w:tcW w:w="528" w:type="dxa"/>
          </w:tcPr>
          <w:p w:rsidR="00EB57B4" w:rsidRPr="00EB57B4" w:rsidRDefault="00EB57B4" w:rsidP="00632739">
            <w:pPr>
              <w:ind w:left="-56" w:right="-4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9" w:type="dxa"/>
          </w:tcPr>
          <w:p w:rsidR="00EB57B4" w:rsidRPr="00EB57B4" w:rsidRDefault="00EB57B4" w:rsidP="00632739">
            <w:pPr>
              <w:pStyle w:val="af0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Принять меры к локализации очага возгор</w:t>
            </w:r>
            <w:r w:rsidRPr="00EB57B4">
              <w:rPr>
                <w:rFonts w:ascii="Times New Roman" w:hAnsi="Times New Roman" w:cs="Times New Roman"/>
              </w:rPr>
              <w:t>а</w:t>
            </w:r>
            <w:r w:rsidRPr="00EB57B4">
              <w:rPr>
                <w:rFonts w:ascii="Times New Roman" w:hAnsi="Times New Roman" w:cs="Times New Roman"/>
              </w:rPr>
              <w:t>ния силами ДПД и населения с с</w:t>
            </w:r>
            <w:r w:rsidRPr="00EB57B4">
              <w:rPr>
                <w:rFonts w:ascii="Times New Roman" w:hAnsi="Times New Roman" w:cs="Times New Roman"/>
              </w:rPr>
              <w:t>о</w:t>
            </w:r>
            <w:r w:rsidRPr="00EB57B4">
              <w:rPr>
                <w:rFonts w:ascii="Times New Roman" w:hAnsi="Times New Roman" w:cs="Times New Roman"/>
              </w:rPr>
              <w:t>блюдением требований безопасности. Принять  возмо</w:t>
            </w:r>
            <w:r w:rsidRPr="00EB57B4">
              <w:rPr>
                <w:rFonts w:ascii="Times New Roman" w:hAnsi="Times New Roman" w:cs="Times New Roman"/>
              </w:rPr>
              <w:t>ж</w:t>
            </w:r>
            <w:r w:rsidRPr="00EB57B4">
              <w:rPr>
                <w:rFonts w:ascii="Times New Roman" w:hAnsi="Times New Roman" w:cs="Times New Roman"/>
              </w:rPr>
              <w:t>ные меры по недоп</w:t>
            </w:r>
            <w:r w:rsidRPr="00EB57B4">
              <w:rPr>
                <w:rFonts w:ascii="Times New Roman" w:hAnsi="Times New Roman" w:cs="Times New Roman"/>
              </w:rPr>
              <w:t>у</w:t>
            </w:r>
            <w:r w:rsidRPr="00EB57B4">
              <w:rPr>
                <w:rFonts w:ascii="Times New Roman" w:hAnsi="Times New Roman" w:cs="Times New Roman"/>
              </w:rPr>
              <w:t>щению возгорания жилых домов и др</w:t>
            </w:r>
            <w:r w:rsidRPr="00EB57B4">
              <w:rPr>
                <w:rFonts w:ascii="Times New Roman" w:hAnsi="Times New Roman" w:cs="Times New Roman"/>
              </w:rPr>
              <w:t>у</w:t>
            </w:r>
            <w:r w:rsidRPr="00EB57B4">
              <w:rPr>
                <w:rFonts w:ascii="Times New Roman" w:hAnsi="Times New Roman" w:cs="Times New Roman"/>
              </w:rPr>
              <w:t>гих пожароопасных объектов.</w:t>
            </w:r>
          </w:p>
        </w:tc>
        <w:tc>
          <w:tcPr>
            <w:tcW w:w="1984" w:type="dxa"/>
          </w:tcPr>
          <w:p w:rsidR="00EB57B4" w:rsidRPr="00EB57B4" w:rsidRDefault="00EB57B4" w:rsidP="00632739">
            <w:pPr>
              <w:ind w:left="-34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Немедленно</w:t>
            </w:r>
          </w:p>
        </w:tc>
        <w:tc>
          <w:tcPr>
            <w:tcW w:w="2233" w:type="dxa"/>
          </w:tcPr>
          <w:p w:rsidR="00EB57B4" w:rsidRPr="00EB57B4" w:rsidRDefault="00EB57B4" w:rsidP="00632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Pr="00EB57B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EB57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Краснинского</w:t>
            </w:r>
            <w:r w:rsidRPr="00EB57B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B57B4" w:rsidRPr="00EB57B4" w:rsidTr="00632739">
        <w:trPr>
          <w:trHeight w:val="1506"/>
        </w:trPr>
        <w:tc>
          <w:tcPr>
            <w:tcW w:w="528" w:type="dxa"/>
          </w:tcPr>
          <w:p w:rsidR="00EB57B4" w:rsidRPr="00EB57B4" w:rsidRDefault="00EB57B4" w:rsidP="00632739">
            <w:pPr>
              <w:ind w:left="-56" w:right="-4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9" w:type="dxa"/>
          </w:tcPr>
          <w:p w:rsidR="00EB57B4" w:rsidRPr="00EB57B4" w:rsidRDefault="00EB57B4" w:rsidP="00632739">
            <w:pPr>
              <w:ind w:left="-52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По прибытии профессиональных пожарных проинформировать старшее должностное лицо прибывшего первого пожарного подразделения (руководителя тушения пожара) о сложившейся обстановке и принятых мерах</w:t>
            </w:r>
          </w:p>
          <w:p w:rsidR="00EB57B4" w:rsidRPr="00EB57B4" w:rsidRDefault="00EB57B4" w:rsidP="00632739">
            <w:pPr>
              <w:ind w:left="-52" w:right="-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57B4" w:rsidRPr="00EB57B4" w:rsidRDefault="00EB57B4" w:rsidP="00632739">
            <w:pPr>
              <w:ind w:left="-34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Немедленно</w:t>
            </w:r>
          </w:p>
        </w:tc>
        <w:tc>
          <w:tcPr>
            <w:tcW w:w="2233" w:type="dxa"/>
          </w:tcPr>
          <w:p w:rsidR="00EB57B4" w:rsidRPr="00EB57B4" w:rsidRDefault="00EB57B4" w:rsidP="00632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Pr="00EB57B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EB57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Краснинского</w:t>
            </w:r>
            <w:r w:rsidRPr="00EB57B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B57B4" w:rsidRPr="00EB57B4" w:rsidTr="00632739">
        <w:tc>
          <w:tcPr>
            <w:tcW w:w="528" w:type="dxa"/>
          </w:tcPr>
          <w:p w:rsidR="00EB57B4" w:rsidRPr="00EB57B4" w:rsidRDefault="00EB57B4" w:rsidP="00632739">
            <w:pPr>
              <w:ind w:left="-56" w:right="-4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9" w:type="dxa"/>
          </w:tcPr>
          <w:p w:rsidR="00EB57B4" w:rsidRPr="00EB57B4" w:rsidRDefault="00EB57B4" w:rsidP="00632739">
            <w:pPr>
              <w:ind w:left="-52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 xml:space="preserve">Докладывать дежурному диспетчеру ЕДДС о </w:t>
            </w:r>
            <w:r w:rsidRPr="00EB57B4">
              <w:rPr>
                <w:rFonts w:ascii="Times New Roman" w:hAnsi="Times New Roman" w:cs="Times New Roman"/>
              </w:rPr>
              <w:lastRenderedPageBreak/>
              <w:t>ходе тушения пожара</w:t>
            </w:r>
          </w:p>
        </w:tc>
        <w:tc>
          <w:tcPr>
            <w:tcW w:w="1984" w:type="dxa"/>
          </w:tcPr>
          <w:p w:rsidR="00EB57B4" w:rsidRPr="00EB57B4" w:rsidRDefault="00EB57B4" w:rsidP="00632739">
            <w:pPr>
              <w:ind w:left="-34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lastRenderedPageBreak/>
              <w:t xml:space="preserve">По требованию </w:t>
            </w:r>
            <w:r w:rsidRPr="00EB57B4">
              <w:rPr>
                <w:rFonts w:ascii="Times New Roman" w:hAnsi="Times New Roman" w:cs="Times New Roman"/>
              </w:rPr>
              <w:lastRenderedPageBreak/>
              <w:t>диспетчера</w:t>
            </w:r>
          </w:p>
        </w:tc>
        <w:tc>
          <w:tcPr>
            <w:tcW w:w="2233" w:type="dxa"/>
          </w:tcPr>
          <w:p w:rsidR="00EB57B4" w:rsidRPr="00EB57B4" w:rsidRDefault="00EB57B4" w:rsidP="00632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Pr="00EB57B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EB57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Краснинского</w:t>
            </w:r>
            <w:r w:rsidRPr="00EB57B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B57B4" w:rsidRPr="00EB57B4" w:rsidTr="00632739">
        <w:tc>
          <w:tcPr>
            <w:tcW w:w="528" w:type="dxa"/>
          </w:tcPr>
          <w:p w:rsidR="00EB57B4" w:rsidRPr="00EB57B4" w:rsidRDefault="00EB57B4" w:rsidP="00632739">
            <w:pPr>
              <w:ind w:left="-56" w:right="-4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109" w:type="dxa"/>
          </w:tcPr>
          <w:p w:rsidR="00EB57B4" w:rsidRPr="00EB57B4" w:rsidRDefault="00EB57B4" w:rsidP="00632739">
            <w:pPr>
              <w:ind w:left="-52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Доложить дежурному диспетчеру ЕДДС о локализации и ликвидации пожара по телефону 8844(61)5-37-96</w:t>
            </w:r>
          </w:p>
        </w:tc>
        <w:tc>
          <w:tcPr>
            <w:tcW w:w="1984" w:type="dxa"/>
          </w:tcPr>
          <w:p w:rsidR="00EB57B4" w:rsidRPr="00EB57B4" w:rsidRDefault="00EB57B4" w:rsidP="00632739">
            <w:pPr>
              <w:ind w:left="-34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После тушения очага возгорания</w:t>
            </w:r>
          </w:p>
        </w:tc>
        <w:tc>
          <w:tcPr>
            <w:tcW w:w="2233" w:type="dxa"/>
          </w:tcPr>
          <w:p w:rsidR="00EB57B4" w:rsidRPr="00EB57B4" w:rsidRDefault="00EB57B4" w:rsidP="00632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Pr="00EB57B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EB57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Краснинского</w:t>
            </w:r>
            <w:r w:rsidRPr="00EB57B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B57B4" w:rsidRPr="00EB57B4" w:rsidTr="00632739">
        <w:tc>
          <w:tcPr>
            <w:tcW w:w="528" w:type="dxa"/>
          </w:tcPr>
          <w:p w:rsidR="00EB57B4" w:rsidRPr="00EB57B4" w:rsidRDefault="00EB57B4" w:rsidP="00632739">
            <w:pPr>
              <w:ind w:left="-56" w:right="-4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9" w:type="dxa"/>
          </w:tcPr>
          <w:p w:rsidR="00EB57B4" w:rsidRPr="00EB57B4" w:rsidRDefault="00EB57B4" w:rsidP="00632739">
            <w:pPr>
              <w:ind w:left="-52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984" w:type="dxa"/>
          </w:tcPr>
          <w:p w:rsidR="00EB57B4" w:rsidRPr="00EB57B4" w:rsidRDefault="00EB57B4" w:rsidP="00632739">
            <w:pPr>
              <w:ind w:left="-34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После ликвидации пожара</w:t>
            </w:r>
          </w:p>
        </w:tc>
        <w:tc>
          <w:tcPr>
            <w:tcW w:w="2233" w:type="dxa"/>
          </w:tcPr>
          <w:p w:rsidR="00EB57B4" w:rsidRPr="00EB57B4" w:rsidRDefault="00EB57B4" w:rsidP="00632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Pr="00EB57B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EB57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Краснинского</w:t>
            </w:r>
            <w:r w:rsidRPr="00EB57B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B57B4" w:rsidRPr="00EB57B4" w:rsidTr="00632739">
        <w:tc>
          <w:tcPr>
            <w:tcW w:w="528" w:type="dxa"/>
          </w:tcPr>
          <w:p w:rsidR="00EB57B4" w:rsidRPr="00EB57B4" w:rsidRDefault="00EB57B4" w:rsidP="00632739">
            <w:pPr>
              <w:ind w:left="-56" w:right="-4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9" w:type="dxa"/>
          </w:tcPr>
          <w:p w:rsidR="00EB57B4" w:rsidRPr="00EB57B4" w:rsidRDefault="00EB57B4" w:rsidP="00632739">
            <w:pPr>
              <w:ind w:left="-52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Организовать первоочередное жизнеобеспечение пострадавших граждан в пределах компетенции</w:t>
            </w:r>
          </w:p>
        </w:tc>
        <w:tc>
          <w:tcPr>
            <w:tcW w:w="1984" w:type="dxa"/>
          </w:tcPr>
          <w:p w:rsidR="00EB57B4" w:rsidRPr="00EB57B4" w:rsidRDefault="00EB57B4" w:rsidP="00632739">
            <w:pPr>
              <w:ind w:left="-34" w:right="-52"/>
              <w:jc w:val="both"/>
              <w:rPr>
                <w:rFonts w:ascii="Times New Roman" w:hAnsi="Times New Roman" w:cs="Times New Roman"/>
              </w:rPr>
            </w:pPr>
            <w:r w:rsidRPr="00EB57B4">
              <w:rPr>
                <w:rFonts w:ascii="Times New Roman" w:hAnsi="Times New Roman" w:cs="Times New Roman"/>
              </w:rPr>
              <w:t>При необходимости</w:t>
            </w:r>
          </w:p>
        </w:tc>
        <w:tc>
          <w:tcPr>
            <w:tcW w:w="2233" w:type="dxa"/>
          </w:tcPr>
          <w:p w:rsidR="00EB57B4" w:rsidRPr="00EB57B4" w:rsidRDefault="00EB57B4" w:rsidP="00632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Pr="00EB57B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EB57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Краснинского</w:t>
            </w:r>
            <w:r w:rsidRPr="00EB57B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</w:tbl>
    <w:p w:rsidR="00EB57B4" w:rsidRPr="00EB57B4" w:rsidRDefault="00EB57B4" w:rsidP="00EB57B4">
      <w:pPr>
        <w:shd w:val="clear" w:color="auto" w:fill="FFFFFF"/>
        <w:ind w:firstLine="709"/>
        <w:rPr>
          <w:rFonts w:ascii="Times New Roman" w:hAnsi="Times New Roman" w:cs="Times New Roman"/>
        </w:rPr>
      </w:pPr>
    </w:p>
    <w:p w:rsidR="00EB57B4" w:rsidRPr="00EB57B4" w:rsidRDefault="00EB57B4" w:rsidP="00EB57B4">
      <w:pPr>
        <w:shd w:val="clear" w:color="auto" w:fill="FFFFFF"/>
        <w:ind w:firstLine="700"/>
        <w:jc w:val="both"/>
        <w:textAlignment w:val="baseline"/>
        <w:rPr>
          <w:rFonts w:ascii="Times New Roman" w:hAnsi="Times New Roman" w:cs="Times New Roman"/>
        </w:rPr>
      </w:pPr>
    </w:p>
    <w:p w:rsidR="00EB57B4" w:rsidRPr="00EB57B4" w:rsidRDefault="00EB57B4" w:rsidP="00EB57B4">
      <w:pPr>
        <w:rPr>
          <w:rFonts w:ascii="Times New Roman" w:hAnsi="Times New Roman" w:cs="Times New Roman"/>
        </w:rPr>
      </w:pPr>
    </w:p>
    <w:p w:rsidR="00EB57B4" w:rsidRPr="00EB57B4" w:rsidRDefault="00EB57B4" w:rsidP="00EB57B4">
      <w:pPr>
        <w:rPr>
          <w:rFonts w:ascii="Times New Roman" w:hAnsi="Times New Roman" w:cs="Times New Roman"/>
        </w:rPr>
      </w:pPr>
    </w:p>
    <w:p w:rsidR="00EB57B4" w:rsidRPr="00EB57B4" w:rsidRDefault="00EB57B4" w:rsidP="00EB57B4">
      <w:pPr>
        <w:rPr>
          <w:rFonts w:ascii="Times New Roman" w:hAnsi="Times New Roman" w:cs="Times New Roman"/>
        </w:rPr>
      </w:pPr>
      <w:r w:rsidRPr="00EB57B4">
        <w:rPr>
          <w:rFonts w:ascii="Times New Roman" w:hAnsi="Times New Roman" w:cs="Times New Roman"/>
        </w:rPr>
        <w:br/>
      </w:r>
    </w:p>
    <w:p w:rsidR="00EB57B4" w:rsidRP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P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P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P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EB57B4" w:rsidRDefault="00EB57B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</w:p>
    <w:p w:rsid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030A74" w:rsidSect="00F75F6B">
      <w:pgSz w:w="11906" w:h="16838"/>
      <w:pgMar w:top="1134" w:right="1276" w:bottom="1134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8F0"/>
    <w:multiLevelType w:val="multilevel"/>
    <w:tmpl w:val="8F6A51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1D7851"/>
    <w:multiLevelType w:val="multilevel"/>
    <w:tmpl w:val="FDC035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doNotExpandShiftReturn/>
  </w:compat>
  <w:rsids>
    <w:rsidRoot w:val="0098449D"/>
    <w:rsid w:val="00030A74"/>
    <w:rsid w:val="000B7A3F"/>
    <w:rsid w:val="00114C79"/>
    <w:rsid w:val="001723F0"/>
    <w:rsid w:val="00290A79"/>
    <w:rsid w:val="007A746D"/>
    <w:rsid w:val="008437FD"/>
    <w:rsid w:val="00881FD8"/>
    <w:rsid w:val="008C0C6F"/>
    <w:rsid w:val="00953E81"/>
    <w:rsid w:val="0098449D"/>
    <w:rsid w:val="00A806EC"/>
    <w:rsid w:val="00B55797"/>
    <w:rsid w:val="00D96A96"/>
    <w:rsid w:val="00EB57B4"/>
    <w:rsid w:val="00F75F6B"/>
    <w:rsid w:val="00FD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AD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5472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Heading1"/>
    <w:next w:val="a"/>
    <w:link w:val="2"/>
    <w:uiPriority w:val="99"/>
    <w:qFormat/>
    <w:rsid w:val="005472A2"/>
    <w:pPr>
      <w:keepNext w:val="0"/>
      <w:keepLines w:val="0"/>
      <w:spacing w:before="108" w:after="108"/>
      <w:jc w:val="center"/>
      <w:outlineLvl w:val="1"/>
    </w:pPr>
    <w:rPr>
      <w:rFonts w:ascii="Arial" w:eastAsia="Times New Roman" w:hAnsi="Arial" w:cs="Times New Roman"/>
      <w:color w:val="26282F"/>
      <w:sz w:val="24"/>
      <w:szCs w:val="24"/>
      <w:lang w:eastAsia="en-US"/>
    </w:rPr>
  </w:style>
  <w:style w:type="paragraph" w:customStyle="1" w:styleId="Heading3">
    <w:name w:val="Heading 3"/>
    <w:basedOn w:val="a"/>
    <w:next w:val="a"/>
    <w:link w:val="3"/>
    <w:uiPriority w:val="99"/>
    <w:qFormat/>
    <w:rsid w:val="005472A2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</w:rPr>
  </w:style>
  <w:style w:type="character" w:customStyle="1" w:styleId="-">
    <w:name w:val="Интернет-ссылка"/>
    <w:basedOn w:val="a0"/>
    <w:rsid w:val="005552AD"/>
    <w:rPr>
      <w:color w:val="0066CC"/>
      <w:u w:val="single"/>
    </w:rPr>
  </w:style>
  <w:style w:type="character" w:customStyle="1" w:styleId="20">
    <w:name w:val="Основной текст (2)_"/>
    <w:basedOn w:val="a0"/>
    <w:link w:val="2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3">
    <w:name w:val="Колонтитул_"/>
    <w:basedOn w:val="a0"/>
    <w:qFormat/>
    <w:rsid w:val="005552AD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w w:val="150"/>
      <w:sz w:val="30"/>
      <w:szCs w:val="30"/>
      <w:u w:val="none"/>
    </w:rPr>
  </w:style>
  <w:style w:type="character" w:customStyle="1" w:styleId="a4">
    <w:name w:val="Колонтитул"/>
    <w:basedOn w:val="a3"/>
    <w:qFormat/>
    <w:rsid w:val="005552AD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50"/>
      <w:sz w:val="30"/>
      <w:szCs w:val="30"/>
      <w:u w:val="none"/>
    </w:rPr>
  </w:style>
  <w:style w:type="character" w:customStyle="1" w:styleId="Exact">
    <w:name w:val="Основной текст Exact"/>
    <w:basedOn w:val="a0"/>
    <w:qFormat/>
    <w:rsid w:val="005552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5"/>
      <w:szCs w:val="25"/>
      <w:u w:val="none"/>
    </w:rPr>
  </w:style>
  <w:style w:type="character" w:customStyle="1" w:styleId="a5">
    <w:name w:val="Основной текст_"/>
    <w:basedOn w:val="a0"/>
    <w:link w:val="1"/>
    <w:qFormat/>
    <w:rsid w:val="005552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30">
    <w:name w:val="Основной текст (3)_"/>
    <w:basedOn w:val="a0"/>
    <w:link w:val="3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10pt">
    <w:name w:val="Основной текст + 10 pt;Полужирный"/>
    <w:basedOn w:val="a5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LucidaSansUnicode45pt">
    <w:name w:val="Основной текст + Lucida Sans Unicode;4;5 pt"/>
    <w:basedOn w:val="a5"/>
    <w:qFormat/>
    <w:rsid w:val="005552AD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9"/>
      <w:szCs w:val="9"/>
      <w:u w:val="none"/>
    </w:rPr>
  </w:style>
  <w:style w:type="character" w:customStyle="1" w:styleId="Exact0">
    <w:name w:val="Подпись к таблице Exact"/>
    <w:basedOn w:val="a0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2"/>
      <w:sz w:val="17"/>
      <w:szCs w:val="17"/>
      <w:u w:val="none"/>
    </w:rPr>
  </w:style>
  <w:style w:type="character" w:customStyle="1" w:styleId="0ptExact">
    <w:name w:val="Подпись к таблице + Не полужирный;Интервал 0 pt Exact"/>
    <w:basedOn w:val="a6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1"/>
      <w:sz w:val="17"/>
      <w:szCs w:val="17"/>
      <w:u w:val="none"/>
    </w:rPr>
  </w:style>
  <w:style w:type="character" w:customStyle="1" w:styleId="0ptExact0">
    <w:name w:val="Подпись к таблице + Интервал 0 pt Exact"/>
    <w:basedOn w:val="a6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andara115pt0pt">
    <w:name w:val="Основной текст + Candara;11;5 pt;Интервал 0 pt"/>
    <w:basedOn w:val="a5"/>
    <w:qFormat/>
    <w:rsid w:val="005552A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-7"/>
      <w:w w:val="100"/>
      <w:sz w:val="23"/>
      <w:szCs w:val="23"/>
      <w:u w:val="none"/>
      <w:lang w:val="ru-RU"/>
    </w:rPr>
  </w:style>
  <w:style w:type="character" w:customStyle="1" w:styleId="105pt0pt">
    <w:name w:val="Основной текст + 10;5 pt;Интервал 0 pt"/>
    <w:basedOn w:val="a5"/>
    <w:qFormat/>
    <w:rsid w:val="005552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sz w:val="21"/>
      <w:szCs w:val="21"/>
      <w:u w:val="none"/>
      <w:lang w:val="ru-RU"/>
    </w:rPr>
  </w:style>
  <w:style w:type="character" w:customStyle="1" w:styleId="85pt0pt">
    <w:name w:val="Основной текст + 8;5 pt;Интервал 0 pt"/>
    <w:basedOn w:val="a5"/>
    <w:qFormat/>
    <w:rsid w:val="005552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17"/>
      <w:szCs w:val="17"/>
      <w:u w:val="none"/>
      <w:lang w:val="ru-RU"/>
    </w:rPr>
  </w:style>
  <w:style w:type="character" w:customStyle="1" w:styleId="75pt">
    <w:name w:val="Основной текст + 7;5 pt;Полужирный"/>
    <w:basedOn w:val="a5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en-US"/>
    </w:rPr>
  </w:style>
  <w:style w:type="character" w:customStyle="1" w:styleId="LucidaSansUnicode7pt">
    <w:name w:val="Основной текст + Lucida Sans Unicode;7 pt;Курсив"/>
    <w:basedOn w:val="a5"/>
    <w:qFormat/>
    <w:rsid w:val="005552AD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</w:rPr>
  </w:style>
  <w:style w:type="character" w:customStyle="1" w:styleId="Candara105pt">
    <w:name w:val="Основной текст + Candara;10;5 pt"/>
    <w:basedOn w:val="a5"/>
    <w:qFormat/>
    <w:rsid w:val="005552A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a6">
    <w:name w:val="Подпись к таблице_"/>
    <w:basedOn w:val="a0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Candara6pt1pt">
    <w:name w:val="Основной текст + Candara;6 pt;Интервал 1 pt"/>
    <w:basedOn w:val="a5"/>
    <w:qFormat/>
    <w:rsid w:val="005552A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12"/>
      <w:szCs w:val="12"/>
      <w:u w:val="none"/>
      <w:lang w:val="en-US"/>
    </w:rPr>
  </w:style>
  <w:style w:type="character" w:customStyle="1" w:styleId="4">
    <w:name w:val="Основной текст (4)_"/>
    <w:basedOn w:val="a0"/>
    <w:link w:val="40"/>
    <w:qFormat/>
    <w:rsid w:val="005552AD"/>
    <w:rPr>
      <w:rFonts w:ascii="Gungsuh" w:eastAsia="Gungsuh" w:hAnsi="Gungsuh" w:cs="Gungsuh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a7">
    <w:name w:val="Верхний колонтитул Знак"/>
    <w:basedOn w:val="a0"/>
    <w:uiPriority w:val="99"/>
    <w:qFormat/>
    <w:rsid w:val="00AC2218"/>
    <w:rPr>
      <w:color w:val="000000"/>
    </w:rPr>
  </w:style>
  <w:style w:type="character" w:customStyle="1" w:styleId="a8">
    <w:name w:val="Нижний колонтитул Знак"/>
    <w:basedOn w:val="a0"/>
    <w:uiPriority w:val="99"/>
    <w:qFormat/>
    <w:rsid w:val="00AC2218"/>
    <w:rPr>
      <w:color w:val="000000"/>
    </w:rPr>
  </w:style>
  <w:style w:type="character" w:customStyle="1" w:styleId="2">
    <w:name w:val="Заголовок 2 Знак"/>
    <w:basedOn w:val="a0"/>
    <w:link w:val="20"/>
    <w:uiPriority w:val="99"/>
    <w:qFormat/>
    <w:rsid w:val="005472A2"/>
    <w:rPr>
      <w:rFonts w:ascii="Arial" w:eastAsia="Times New Roman" w:hAnsi="Arial" w:cs="Times New Roman"/>
      <w:b/>
      <w:bCs/>
      <w:color w:val="26282F"/>
      <w:lang w:eastAsia="en-US"/>
    </w:rPr>
  </w:style>
  <w:style w:type="character" w:customStyle="1" w:styleId="3">
    <w:name w:val="Заголовок 3 Знак"/>
    <w:basedOn w:val="a0"/>
    <w:link w:val="30"/>
    <w:uiPriority w:val="99"/>
    <w:qFormat/>
    <w:rsid w:val="005472A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1">
    <w:name w:val="Заголовок 1 Знак"/>
    <w:basedOn w:val="a0"/>
    <w:link w:val="a5"/>
    <w:uiPriority w:val="9"/>
    <w:qFormat/>
    <w:rsid w:val="005472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Заголовок"/>
    <w:basedOn w:val="a"/>
    <w:next w:val="aa"/>
    <w:qFormat/>
    <w:rsid w:val="00984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8449D"/>
    <w:pPr>
      <w:spacing w:after="140" w:line="276" w:lineRule="auto"/>
    </w:pPr>
  </w:style>
  <w:style w:type="paragraph" w:styleId="ab">
    <w:name w:val="List"/>
    <w:basedOn w:val="aa"/>
    <w:rsid w:val="0098449D"/>
    <w:rPr>
      <w:rFonts w:cs="Mangal"/>
    </w:rPr>
  </w:style>
  <w:style w:type="paragraph" w:customStyle="1" w:styleId="Caption">
    <w:name w:val="Caption"/>
    <w:basedOn w:val="a"/>
    <w:qFormat/>
    <w:rsid w:val="0098449D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98449D"/>
    <w:pPr>
      <w:suppressLineNumbers/>
    </w:pPr>
    <w:rPr>
      <w:rFonts w:cs="Mangal"/>
    </w:rPr>
  </w:style>
  <w:style w:type="paragraph" w:customStyle="1" w:styleId="21">
    <w:name w:val="Основной текст (2)"/>
    <w:basedOn w:val="a"/>
    <w:link w:val="20"/>
    <w:qFormat/>
    <w:rsid w:val="005552AD"/>
    <w:pPr>
      <w:shd w:val="clear" w:color="auto" w:fill="FFFFFF"/>
      <w:spacing w:after="30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d">
    <w:name w:val="Колонтитул"/>
    <w:basedOn w:val="a"/>
    <w:qFormat/>
    <w:rsid w:val="005552AD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w w:val="150"/>
      <w:sz w:val="30"/>
      <w:szCs w:val="30"/>
    </w:rPr>
  </w:style>
  <w:style w:type="paragraph" w:customStyle="1" w:styleId="10">
    <w:name w:val="Основной текст1"/>
    <w:basedOn w:val="a"/>
    <w:qFormat/>
    <w:rsid w:val="005552AD"/>
    <w:pPr>
      <w:shd w:val="clear" w:color="auto" w:fill="FFFFFF"/>
      <w:spacing w:after="420" w:line="0" w:lineRule="atLeast"/>
      <w:ind w:hanging="2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qFormat/>
    <w:rsid w:val="005552AD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e">
    <w:name w:val="Подпись к таблице"/>
    <w:basedOn w:val="a"/>
    <w:qFormat/>
    <w:rsid w:val="005552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qFormat/>
    <w:rsid w:val="005552AD"/>
    <w:pPr>
      <w:shd w:val="clear" w:color="auto" w:fill="FFFFFF"/>
      <w:spacing w:before="240" w:line="0" w:lineRule="atLeast"/>
    </w:pPr>
    <w:rPr>
      <w:rFonts w:ascii="Gungsuh" w:eastAsia="Gungsuh" w:hAnsi="Gungsuh" w:cs="Gungsuh"/>
      <w:sz w:val="30"/>
      <w:szCs w:val="30"/>
    </w:rPr>
  </w:style>
  <w:style w:type="paragraph" w:customStyle="1" w:styleId="af">
    <w:name w:val="Верхний и нижний колонтитулы"/>
    <w:basedOn w:val="a"/>
    <w:qFormat/>
    <w:rsid w:val="0098449D"/>
  </w:style>
  <w:style w:type="paragraph" w:customStyle="1" w:styleId="Header">
    <w:name w:val="Header"/>
    <w:basedOn w:val="a"/>
    <w:uiPriority w:val="99"/>
    <w:unhideWhenUsed/>
    <w:rsid w:val="00AC221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AC2218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rsid w:val="00EB57B4"/>
    <w:pPr>
      <w:widowControl/>
      <w:suppressAutoHyphens w:val="0"/>
      <w:spacing w:before="30" w:after="30"/>
    </w:pPr>
    <w:rPr>
      <w:rFonts w:ascii="Arial" w:eastAsia="Times New Roman" w:hAnsi="Arial" w:cs="Arial"/>
      <w:color w:val="332E2D"/>
      <w:spacing w:val="2"/>
    </w:rPr>
  </w:style>
  <w:style w:type="character" w:styleId="af1">
    <w:name w:val="Strong"/>
    <w:uiPriority w:val="99"/>
    <w:qFormat/>
    <w:rsid w:val="00EB57B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spec</cp:lastModifiedBy>
  <cp:revision>13</cp:revision>
  <cp:lastPrinted>2026-04-17T10:13:00Z</cp:lastPrinted>
  <dcterms:created xsi:type="dcterms:W3CDTF">2021-05-13T10:19:00Z</dcterms:created>
  <dcterms:modified xsi:type="dcterms:W3CDTF">2026-04-17T10:13:00Z</dcterms:modified>
  <dc:language>ru-RU</dc:language>
</cp:coreProperties>
</file>