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49D" w:rsidRPr="00290A79" w:rsidRDefault="00881FD8">
      <w:pPr>
        <w:pStyle w:val="Heading3"/>
        <w:jc w:val="center"/>
        <w:rPr>
          <w:rFonts w:ascii="Times New Roman" w:hAnsi="Times New Roman"/>
          <w:sz w:val="28"/>
          <w:szCs w:val="28"/>
        </w:rPr>
      </w:pPr>
      <w:r w:rsidRPr="00290A79">
        <w:rPr>
          <w:rFonts w:ascii="Times New Roman" w:hAnsi="Times New Roman"/>
          <w:bCs w:val="0"/>
          <w:sz w:val="28"/>
          <w:szCs w:val="28"/>
        </w:rPr>
        <w:t>ПОСТАНОВЛЕНИЕ</w:t>
      </w:r>
    </w:p>
    <w:p w:rsidR="0098449D" w:rsidRPr="00290A79" w:rsidRDefault="00881FD8">
      <w:pPr>
        <w:pStyle w:val="Heading2"/>
        <w:pBdr>
          <w:bottom w:val="thinThickSmallGap" w:sz="24" w:space="1" w:color="000000"/>
        </w:pBdr>
        <w:rPr>
          <w:rFonts w:ascii="Times New Roman" w:hAnsi="Times New Roman"/>
          <w:sz w:val="28"/>
          <w:szCs w:val="28"/>
        </w:rPr>
      </w:pPr>
      <w:r w:rsidRPr="00290A79">
        <w:rPr>
          <w:rFonts w:ascii="Times New Roman" w:hAnsi="Times New Roman"/>
          <w:sz w:val="28"/>
          <w:szCs w:val="28"/>
        </w:rPr>
        <w:t xml:space="preserve">АДМИНИСТРАЦИИ КРАСНИНСКОГО СЕЛЬСКОГО ПОСЕЛЕНИЯ  ДАНИЛОВСКОГО МУНИЦИПАЛЬНОГО РАЙОНА </w:t>
      </w:r>
    </w:p>
    <w:p w:rsidR="0098449D" w:rsidRPr="00290A79" w:rsidRDefault="00881FD8">
      <w:pPr>
        <w:pStyle w:val="Heading2"/>
        <w:pBdr>
          <w:bottom w:val="thinThickSmallGap" w:sz="24" w:space="1" w:color="000000"/>
        </w:pBdr>
        <w:rPr>
          <w:rFonts w:ascii="Times New Roman" w:hAnsi="Times New Roman"/>
          <w:sz w:val="28"/>
          <w:szCs w:val="28"/>
        </w:rPr>
      </w:pPr>
      <w:r w:rsidRPr="00290A79">
        <w:rPr>
          <w:rFonts w:ascii="Times New Roman" w:hAnsi="Times New Roman"/>
          <w:sz w:val="28"/>
          <w:szCs w:val="28"/>
        </w:rPr>
        <w:t>ВОЛГОГРАДСКОЙ ОБЛАСТИ</w:t>
      </w:r>
    </w:p>
    <w:p w:rsidR="0098449D" w:rsidRPr="00290A79" w:rsidRDefault="0098449D">
      <w:pPr>
        <w:rPr>
          <w:rFonts w:ascii="Times New Roman" w:hAnsi="Times New Roman" w:cs="Times New Roman"/>
          <w:sz w:val="28"/>
          <w:szCs w:val="28"/>
        </w:rPr>
      </w:pPr>
    </w:p>
    <w:p w:rsidR="0098449D" w:rsidRPr="00290A79" w:rsidRDefault="0098449D">
      <w:pPr>
        <w:rPr>
          <w:rFonts w:ascii="Times New Roman" w:hAnsi="Times New Roman" w:cs="Times New Roman"/>
          <w:sz w:val="28"/>
          <w:szCs w:val="28"/>
        </w:rPr>
      </w:pPr>
    </w:p>
    <w:p w:rsidR="0098449D" w:rsidRPr="00290A79" w:rsidRDefault="0098449D">
      <w:pPr>
        <w:rPr>
          <w:rFonts w:ascii="Times New Roman" w:hAnsi="Times New Roman" w:cs="Times New Roman"/>
          <w:sz w:val="28"/>
          <w:szCs w:val="28"/>
        </w:rPr>
      </w:pPr>
    </w:p>
    <w:p w:rsidR="0098449D" w:rsidRPr="00290A79" w:rsidRDefault="00290A7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  «27</w:t>
      </w:r>
      <w:r w:rsidR="00881FD8" w:rsidRPr="00290A79">
        <w:rPr>
          <w:rFonts w:ascii="Times New Roman" w:hAnsi="Times New Roman" w:cs="Times New Roman"/>
          <w:sz w:val="28"/>
          <w:szCs w:val="28"/>
        </w:rPr>
        <w:t xml:space="preserve">»  </w:t>
      </w:r>
      <w:r>
        <w:rPr>
          <w:rFonts w:ascii="Times New Roman" w:hAnsi="Times New Roman" w:cs="Times New Roman"/>
          <w:sz w:val="28"/>
          <w:szCs w:val="28"/>
        </w:rPr>
        <w:t>января</w:t>
      </w:r>
      <w:r w:rsidR="00881FD8" w:rsidRPr="00290A79">
        <w:rPr>
          <w:rFonts w:ascii="Times New Roman" w:hAnsi="Times New Roman" w:cs="Times New Roman"/>
          <w:sz w:val="28"/>
          <w:szCs w:val="28"/>
        </w:rPr>
        <w:t xml:space="preserve">  202</w:t>
      </w:r>
      <w:r>
        <w:rPr>
          <w:rFonts w:ascii="Times New Roman" w:hAnsi="Times New Roman" w:cs="Times New Roman"/>
          <w:sz w:val="28"/>
          <w:szCs w:val="28"/>
        </w:rPr>
        <w:t>6</w:t>
      </w:r>
      <w:r w:rsidR="00881FD8" w:rsidRPr="00290A79">
        <w:rPr>
          <w:rFonts w:ascii="Times New Roman" w:hAnsi="Times New Roman" w:cs="Times New Roman"/>
          <w:sz w:val="28"/>
          <w:szCs w:val="28"/>
        </w:rPr>
        <w:t xml:space="preserve"> г.                                       №  </w:t>
      </w:r>
      <w:r>
        <w:rPr>
          <w:rFonts w:ascii="Times New Roman" w:hAnsi="Times New Roman" w:cs="Times New Roman"/>
          <w:sz w:val="28"/>
          <w:szCs w:val="28"/>
        </w:rPr>
        <w:t>4</w:t>
      </w:r>
    </w:p>
    <w:p w:rsidR="0098449D" w:rsidRPr="00290A79" w:rsidRDefault="0098449D">
      <w:pPr>
        <w:pStyle w:val="10"/>
        <w:shd w:val="clear" w:color="auto" w:fill="auto"/>
        <w:spacing w:after="0" w:line="240" w:lineRule="auto"/>
        <w:ind w:firstLine="0"/>
        <w:rPr>
          <w:color w:val="auto"/>
          <w:sz w:val="28"/>
          <w:szCs w:val="28"/>
        </w:rPr>
      </w:pPr>
    </w:p>
    <w:p w:rsidR="0098449D" w:rsidRPr="00290A79" w:rsidRDefault="00881FD8">
      <w:pPr>
        <w:pStyle w:val="10"/>
        <w:shd w:val="clear" w:color="auto" w:fill="auto"/>
        <w:spacing w:after="0" w:line="240" w:lineRule="auto"/>
        <w:ind w:firstLine="0"/>
        <w:jc w:val="center"/>
        <w:rPr>
          <w:sz w:val="28"/>
          <w:szCs w:val="28"/>
        </w:rPr>
      </w:pPr>
      <w:r w:rsidRPr="00290A79">
        <w:rPr>
          <w:color w:val="auto"/>
          <w:sz w:val="28"/>
          <w:szCs w:val="28"/>
        </w:rPr>
        <w:t xml:space="preserve">Об утверждении плана мероприятий по противодействию экстремизму,  терроризму и  </w:t>
      </w:r>
      <w:r w:rsidR="00B55797" w:rsidRPr="00290A79">
        <w:rPr>
          <w:color w:val="auto"/>
          <w:sz w:val="28"/>
          <w:szCs w:val="28"/>
        </w:rPr>
        <w:t>по профилактике</w:t>
      </w:r>
      <w:r w:rsidRPr="00290A79">
        <w:rPr>
          <w:sz w:val="28"/>
          <w:szCs w:val="28"/>
        </w:rPr>
        <w:t xml:space="preserve"> межнациональных (межэтнических) </w:t>
      </w:r>
      <w:r w:rsidR="00B55797" w:rsidRPr="00290A79">
        <w:rPr>
          <w:sz w:val="28"/>
          <w:szCs w:val="28"/>
        </w:rPr>
        <w:t>конфликтов</w:t>
      </w:r>
      <w:r w:rsidRPr="00290A79">
        <w:rPr>
          <w:color w:val="auto"/>
          <w:sz w:val="28"/>
          <w:szCs w:val="28"/>
        </w:rPr>
        <w:t xml:space="preserve">  на территории  Краснинского  сельского поселения на 202</w:t>
      </w:r>
      <w:r w:rsidR="00290A79">
        <w:rPr>
          <w:color w:val="auto"/>
          <w:sz w:val="28"/>
          <w:szCs w:val="28"/>
        </w:rPr>
        <w:t>6</w:t>
      </w:r>
      <w:r w:rsidRPr="00290A79">
        <w:rPr>
          <w:color w:val="auto"/>
          <w:sz w:val="28"/>
          <w:szCs w:val="28"/>
        </w:rPr>
        <w:t xml:space="preserve"> год</w:t>
      </w:r>
    </w:p>
    <w:p w:rsidR="0098449D" w:rsidRPr="00290A79" w:rsidRDefault="0098449D">
      <w:pPr>
        <w:pStyle w:val="10"/>
        <w:shd w:val="clear" w:color="auto" w:fill="auto"/>
        <w:spacing w:after="0" w:line="240" w:lineRule="auto"/>
        <w:ind w:firstLine="0"/>
        <w:rPr>
          <w:color w:val="auto"/>
          <w:sz w:val="28"/>
          <w:szCs w:val="28"/>
        </w:rPr>
      </w:pPr>
    </w:p>
    <w:p w:rsidR="0098449D" w:rsidRPr="00290A79" w:rsidRDefault="00881FD8">
      <w:pPr>
        <w:pStyle w:val="10"/>
        <w:shd w:val="clear" w:color="auto" w:fill="auto"/>
        <w:spacing w:after="0" w:line="240" w:lineRule="auto"/>
        <w:ind w:firstLine="708"/>
        <w:jc w:val="both"/>
        <w:rPr>
          <w:sz w:val="28"/>
          <w:szCs w:val="28"/>
        </w:rPr>
      </w:pPr>
      <w:proofErr w:type="gramStart"/>
      <w:r w:rsidRPr="00290A79">
        <w:rPr>
          <w:color w:val="auto"/>
          <w:sz w:val="28"/>
          <w:szCs w:val="28"/>
        </w:rPr>
        <w:t>В соответствии со ст. 4 Федерального закона 114-ФЗ от 25.07.2002 г. «О противодействии экстремистской деятельности», п.7.1 ч.1 ст. 14 Федерального закона 131-ФЗ от 06.10.2003 «Об общих принципах организации местного самоуправления в Российской Федерации, Устава Краснинского сельского поселения, в целях профилактики противодействия терроризма и экстремизма на территории Краснинского сельского поселения,</w:t>
      </w:r>
      <w:proofErr w:type="gramEnd"/>
    </w:p>
    <w:p w:rsidR="0098449D" w:rsidRPr="00290A79" w:rsidRDefault="0098449D">
      <w:pPr>
        <w:pStyle w:val="31"/>
        <w:shd w:val="clear" w:color="auto" w:fill="auto"/>
        <w:spacing w:before="0" w:line="240" w:lineRule="auto"/>
        <w:ind w:firstLine="708"/>
        <w:rPr>
          <w:color w:val="auto"/>
          <w:sz w:val="28"/>
          <w:szCs w:val="28"/>
        </w:rPr>
      </w:pPr>
    </w:p>
    <w:p w:rsidR="0098449D" w:rsidRPr="00290A79" w:rsidRDefault="00881FD8">
      <w:pPr>
        <w:pStyle w:val="31"/>
        <w:shd w:val="clear" w:color="auto" w:fill="auto"/>
        <w:spacing w:before="0" w:line="240" w:lineRule="auto"/>
        <w:ind w:firstLine="708"/>
        <w:rPr>
          <w:sz w:val="28"/>
          <w:szCs w:val="28"/>
        </w:rPr>
      </w:pPr>
      <w:r w:rsidRPr="00290A79">
        <w:rPr>
          <w:color w:val="auto"/>
          <w:sz w:val="28"/>
          <w:szCs w:val="28"/>
        </w:rPr>
        <w:t>ПОСТАНОВЛЯЮ:</w:t>
      </w:r>
    </w:p>
    <w:p w:rsidR="0098449D" w:rsidRPr="00290A79" w:rsidRDefault="00881FD8">
      <w:pPr>
        <w:pStyle w:val="10"/>
        <w:numPr>
          <w:ilvl w:val="0"/>
          <w:numId w:val="1"/>
        </w:numPr>
        <w:shd w:val="clear" w:color="auto" w:fill="auto"/>
        <w:tabs>
          <w:tab w:val="left" w:pos="715"/>
        </w:tabs>
        <w:spacing w:after="0" w:line="240" w:lineRule="auto"/>
        <w:jc w:val="both"/>
        <w:rPr>
          <w:sz w:val="28"/>
          <w:szCs w:val="28"/>
        </w:rPr>
      </w:pPr>
      <w:r w:rsidRPr="00290A79">
        <w:rPr>
          <w:color w:val="auto"/>
          <w:sz w:val="28"/>
          <w:szCs w:val="28"/>
        </w:rPr>
        <w:t xml:space="preserve">Утвердить </w:t>
      </w:r>
      <w:bookmarkStart w:id="0" w:name="_GoBack"/>
      <w:r w:rsidRPr="00290A79">
        <w:rPr>
          <w:color w:val="auto"/>
          <w:sz w:val="28"/>
          <w:szCs w:val="28"/>
        </w:rPr>
        <w:t xml:space="preserve">план мероприятий по противодействию экстремизму,  терроризму </w:t>
      </w:r>
      <w:bookmarkEnd w:id="0"/>
      <w:r w:rsidRPr="00290A79">
        <w:rPr>
          <w:color w:val="auto"/>
          <w:sz w:val="28"/>
          <w:szCs w:val="28"/>
        </w:rPr>
        <w:t xml:space="preserve">и </w:t>
      </w:r>
      <w:r w:rsidR="00B55797" w:rsidRPr="00290A79">
        <w:rPr>
          <w:color w:val="auto"/>
          <w:sz w:val="28"/>
          <w:szCs w:val="28"/>
        </w:rPr>
        <w:t xml:space="preserve">по профилактике </w:t>
      </w:r>
      <w:r w:rsidRPr="00290A79">
        <w:rPr>
          <w:sz w:val="28"/>
          <w:szCs w:val="28"/>
        </w:rPr>
        <w:t xml:space="preserve"> межнациональных (межэтнических) </w:t>
      </w:r>
      <w:r w:rsidR="00B55797" w:rsidRPr="00290A79">
        <w:rPr>
          <w:sz w:val="28"/>
          <w:szCs w:val="28"/>
        </w:rPr>
        <w:t>конфликтов</w:t>
      </w:r>
      <w:r w:rsidRPr="00290A79">
        <w:rPr>
          <w:color w:val="auto"/>
          <w:sz w:val="28"/>
          <w:szCs w:val="28"/>
        </w:rPr>
        <w:t xml:space="preserve"> на территории Краснинского  сельского поселения на 202</w:t>
      </w:r>
      <w:r w:rsidR="00290A79">
        <w:rPr>
          <w:color w:val="auto"/>
          <w:sz w:val="28"/>
          <w:szCs w:val="28"/>
        </w:rPr>
        <w:t>6</w:t>
      </w:r>
      <w:r w:rsidRPr="00290A79">
        <w:rPr>
          <w:color w:val="auto"/>
          <w:sz w:val="28"/>
          <w:szCs w:val="28"/>
        </w:rPr>
        <w:t xml:space="preserve"> год»    </w:t>
      </w:r>
      <w:proofErr w:type="gramStart"/>
      <w:r w:rsidRPr="00290A79">
        <w:rPr>
          <w:color w:val="auto"/>
          <w:sz w:val="28"/>
          <w:szCs w:val="28"/>
        </w:rPr>
        <w:t>согласно приложения</w:t>
      </w:r>
      <w:proofErr w:type="gramEnd"/>
      <w:r w:rsidRPr="00290A79">
        <w:rPr>
          <w:color w:val="auto"/>
          <w:sz w:val="28"/>
          <w:szCs w:val="28"/>
        </w:rPr>
        <w:t xml:space="preserve"> № 1.</w:t>
      </w:r>
    </w:p>
    <w:p w:rsidR="0098449D" w:rsidRPr="00290A79" w:rsidRDefault="00881FD8">
      <w:pPr>
        <w:pStyle w:val="10"/>
        <w:numPr>
          <w:ilvl w:val="0"/>
          <w:numId w:val="1"/>
        </w:numPr>
        <w:shd w:val="clear" w:color="auto" w:fill="auto"/>
        <w:tabs>
          <w:tab w:val="left" w:pos="715"/>
        </w:tabs>
        <w:spacing w:after="0" w:line="240" w:lineRule="auto"/>
        <w:jc w:val="both"/>
        <w:rPr>
          <w:sz w:val="28"/>
          <w:szCs w:val="28"/>
        </w:rPr>
      </w:pPr>
      <w:r w:rsidRPr="00290A79">
        <w:rPr>
          <w:color w:val="auto"/>
          <w:sz w:val="28"/>
          <w:szCs w:val="28"/>
        </w:rPr>
        <w:t>Постановление вступает в силу с момента подписания.</w:t>
      </w:r>
    </w:p>
    <w:p w:rsidR="0098449D" w:rsidRPr="00290A79" w:rsidRDefault="00881FD8">
      <w:pPr>
        <w:pStyle w:val="10"/>
        <w:numPr>
          <w:ilvl w:val="0"/>
          <w:numId w:val="1"/>
        </w:numPr>
        <w:shd w:val="clear" w:color="auto" w:fill="auto"/>
        <w:tabs>
          <w:tab w:val="left" w:pos="715"/>
        </w:tabs>
        <w:spacing w:after="0" w:line="240" w:lineRule="auto"/>
        <w:jc w:val="both"/>
        <w:rPr>
          <w:sz w:val="28"/>
          <w:szCs w:val="28"/>
        </w:rPr>
      </w:pPr>
      <w:proofErr w:type="gramStart"/>
      <w:r w:rsidRPr="00290A79">
        <w:rPr>
          <w:color w:val="auto"/>
          <w:sz w:val="28"/>
          <w:szCs w:val="28"/>
        </w:rPr>
        <w:t>Контроль за</w:t>
      </w:r>
      <w:proofErr w:type="gramEnd"/>
      <w:r w:rsidRPr="00290A79">
        <w:rPr>
          <w:color w:val="auto"/>
          <w:sz w:val="28"/>
          <w:szCs w:val="28"/>
        </w:rPr>
        <w:t xml:space="preserve"> исполнением данного постановления оставляю за собой.</w:t>
      </w:r>
    </w:p>
    <w:p w:rsidR="0098449D" w:rsidRPr="00290A79" w:rsidRDefault="0098449D">
      <w:pPr>
        <w:pStyle w:val="10"/>
        <w:shd w:val="clear" w:color="auto" w:fill="auto"/>
        <w:tabs>
          <w:tab w:val="left" w:pos="9356"/>
        </w:tabs>
        <w:spacing w:after="0" w:line="240" w:lineRule="auto"/>
        <w:ind w:firstLine="0"/>
        <w:rPr>
          <w:color w:val="auto"/>
          <w:sz w:val="28"/>
          <w:szCs w:val="28"/>
        </w:rPr>
      </w:pPr>
    </w:p>
    <w:p w:rsidR="0098449D" w:rsidRPr="00290A79" w:rsidRDefault="0098449D">
      <w:pPr>
        <w:pStyle w:val="10"/>
        <w:shd w:val="clear" w:color="auto" w:fill="auto"/>
        <w:tabs>
          <w:tab w:val="left" w:pos="9356"/>
        </w:tabs>
        <w:spacing w:after="0" w:line="240" w:lineRule="auto"/>
        <w:ind w:firstLine="0"/>
        <w:rPr>
          <w:color w:val="auto"/>
          <w:sz w:val="28"/>
          <w:szCs w:val="28"/>
        </w:rPr>
      </w:pPr>
    </w:p>
    <w:p w:rsidR="0098449D" w:rsidRPr="00290A79" w:rsidRDefault="0098449D">
      <w:pPr>
        <w:pStyle w:val="10"/>
        <w:shd w:val="clear" w:color="auto" w:fill="auto"/>
        <w:tabs>
          <w:tab w:val="left" w:pos="9356"/>
        </w:tabs>
        <w:spacing w:after="0" w:line="240" w:lineRule="auto"/>
        <w:ind w:firstLine="0"/>
        <w:rPr>
          <w:color w:val="auto"/>
          <w:sz w:val="28"/>
          <w:szCs w:val="28"/>
        </w:rPr>
      </w:pPr>
    </w:p>
    <w:p w:rsidR="0098449D" w:rsidRPr="00290A79" w:rsidRDefault="0098449D">
      <w:pPr>
        <w:pStyle w:val="10"/>
        <w:shd w:val="clear" w:color="auto" w:fill="auto"/>
        <w:tabs>
          <w:tab w:val="left" w:pos="9356"/>
        </w:tabs>
        <w:spacing w:after="0" w:line="240" w:lineRule="auto"/>
        <w:ind w:firstLine="0"/>
        <w:rPr>
          <w:color w:val="auto"/>
          <w:sz w:val="28"/>
          <w:szCs w:val="28"/>
        </w:rPr>
      </w:pPr>
    </w:p>
    <w:p w:rsidR="0098449D" w:rsidRPr="00290A79" w:rsidRDefault="00290A79">
      <w:pPr>
        <w:pStyle w:val="10"/>
        <w:shd w:val="clear" w:color="auto" w:fill="auto"/>
        <w:tabs>
          <w:tab w:val="left" w:pos="9356"/>
        </w:tabs>
        <w:spacing w:after="0" w:line="240" w:lineRule="auto"/>
        <w:ind w:firstLine="0"/>
        <w:rPr>
          <w:sz w:val="28"/>
          <w:szCs w:val="28"/>
        </w:rPr>
      </w:pPr>
      <w:proofErr w:type="spellStart"/>
      <w:r>
        <w:rPr>
          <w:color w:val="auto"/>
          <w:sz w:val="28"/>
          <w:szCs w:val="28"/>
        </w:rPr>
        <w:t>Врио</w:t>
      </w:r>
      <w:proofErr w:type="spellEnd"/>
      <w:r>
        <w:rPr>
          <w:color w:val="auto"/>
          <w:sz w:val="28"/>
          <w:szCs w:val="28"/>
        </w:rPr>
        <w:t xml:space="preserve"> г</w:t>
      </w:r>
      <w:r w:rsidR="00881FD8" w:rsidRPr="00290A79">
        <w:rPr>
          <w:color w:val="auto"/>
          <w:sz w:val="28"/>
          <w:szCs w:val="28"/>
        </w:rPr>
        <w:t>лав</w:t>
      </w:r>
      <w:r>
        <w:rPr>
          <w:color w:val="auto"/>
          <w:sz w:val="28"/>
          <w:szCs w:val="28"/>
        </w:rPr>
        <w:t>ы</w:t>
      </w:r>
      <w:r w:rsidR="00881FD8" w:rsidRPr="00290A79">
        <w:rPr>
          <w:color w:val="auto"/>
          <w:sz w:val="28"/>
          <w:szCs w:val="28"/>
        </w:rPr>
        <w:t xml:space="preserve"> Краснинского </w:t>
      </w:r>
    </w:p>
    <w:p w:rsidR="0098449D" w:rsidRPr="00290A79" w:rsidRDefault="00881FD8">
      <w:pPr>
        <w:pStyle w:val="10"/>
        <w:shd w:val="clear" w:color="auto" w:fill="auto"/>
        <w:tabs>
          <w:tab w:val="left" w:pos="9356"/>
        </w:tabs>
        <w:spacing w:after="0" w:line="240" w:lineRule="auto"/>
        <w:ind w:firstLine="0"/>
        <w:rPr>
          <w:sz w:val="28"/>
          <w:szCs w:val="28"/>
        </w:rPr>
      </w:pPr>
      <w:r w:rsidRPr="00290A79">
        <w:rPr>
          <w:color w:val="auto"/>
          <w:sz w:val="28"/>
          <w:szCs w:val="28"/>
        </w:rPr>
        <w:t xml:space="preserve">сельского поселения                                           </w:t>
      </w:r>
      <w:r w:rsidR="00290A79">
        <w:rPr>
          <w:color w:val="auto"/>
          <w:sz w:val="28"/>
          <w:szCs w:val="28"/>
        </w:rPr>
        <w:t>Г.А. Роенко</w:t>
      </w:r>
      <w:r w:rsidRPr="00290A79">
        <w:rPr>
          <w:color w:val="auto"/>
          <w:sz w:val="28"/>
          <w:szCs w:val="28"/>
        </w:rPr>
        <w:t xml:space="preserve"> </w:t>
      </w:r>
    </w:p>
    <w:p w:rsidR="0098449D" w:rsidRPr="00290A79" w:rsidRDefault="00881FD8">
      <w:pPr>
        <w:rPr>
          <w:rFonts w:ascii="Times New Roman" w:hAnsi="Times New Roman" w:cs="Times New Roman"/>
          <w:color w:val="auto"/>
          <w:sz w:val="28"/>
          <w:szCs w:val="28"/>
        </w:rPr>
      </w:pPr>
      <w:r w:rsidRPr="00290A79">
        <w:rPr>
          <w:rFonts w:ascii="Times New Roman" w:hAnsi="Times New Roman" w:cs="Times New Roman"/>
          <w:sz w:val="28"/>
          <w:szCs w:val="28"/>
        </w:rPr>
        <w:br w:type="page"/>
      </w:r>
    </w:p>
    <w:p w:rsidR="0098449D" w:rsidRPr="00290A79" w:rsidRDefault="00881FD8">
      <w:pPr>
        <w:jc w:val="right"/>
        <w:rPr>
          <w:rFonts w:ascii="Times New Roman" w:hAnsi="Times New Roman" w:cs="Times New Roman"/>
          <w:sz w:val="28"/>
          <w:szCs w:val="28"/>
        </w:rPr>
      </w:pPr>
      <w:r w:rsidRPr="00290A79">
        <w:rPr>
          <w:rFonts w:ascii="Times New Roman" w:hAnsi="Times New Roman" w:cs="Times New Roman"/>
          <w:color w:val="auto"/>
          <w:sz w:val="28"/>
          <w:szCs w:val="28"/>
        </w:rPr>
        <w:lastRenderedPageBreak/>
        <w:t>Приложение №1</w:t>
      </w:r>
    </w:p>
    <w:p w:rsidR="0098449D" w:rsidRPr="00290A79" w:rsidRDefault="0098449D">
      <w:pPr>
        <w:jc w:val="right"/>
        <w:rPr>
          <w:rFonts w:ascii="Times New Roman" w:hAnsi="Times New Roman" w:cs="Times New Roman"/>
          <w:color w:val="auto"/>
          <w:sz w:val="28"/>
          <w:szCs w:val="28"/>
        </w:rPr>
      </w:pPr>
    </w:p>
    <w:p w:rsidR="0098449D" w:rsidRPr="00290A79" w:rsidRDefault="00881FD8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90A79">
        <w:rPr>
          <w:rFonts w:ascii="Times New Roman" w:hAnsi="Times New Roman" w:cs="Times New Roman"/>
          <w:color w:val="auto"/>
          <w:sz w:val="28"/>
          <w:szCs w:val="28"/>
        </w:rPr>
        <w:t>ПЛАН</w:t>
      </w:r>
    </w:p>
    <w:p w:rsidR="0098449D" w:rsidRPr="00290A79" w:rsidRDefault="00881FD8">
      <w:pPr>
        <w:tabs>
          <w:tab w:val="center" w:pos="4677"/>
          <w:tab w:val="right" w:pos="9355"/>
        </w:tabs>
        <w:jc w:val="center"/>
        <w:rPr>
          <w:rFonts w:ascii="Times New Roman" w:hAnsi="Times New Roman" w:cs="Times New Roman"/>
          <w:sz w:val="28"/>
          <w:szCs w:val="28"/>
        </w:rPr>
      </w:pPr>
      <w:r w:rsidRPr="00290A79">
        <w:rPr>
          <w:rFonts w:ascii="Times New Roman" w:hAnsi="Times New Roman" w:cs="Times New Roman"/>
          <w:color w:val="auto"/>
          <w:sz w:val="28"/>
          <w:szCs w:val="28"/>
        </w:rPr>
        <w:t xml:space="preserve">мероприятий по профилактике экстремизма, терроризма  и  </w:t>
      </w:r>
      <w:r w:rsidR="00B55797" w:rsidRPr="00290A79">
        <w:rPr>
          <w:rFonts w:ascii="Times New Roman" w:hAnsi="Times New Roman" w:cs="Times New Roman"/>
          <w:color w:val="auto"/>
          <w:sz w:val="28"/>
          <w:szCs w:val="28"/>
        </w:rPr>
        <w:t>по профилактике</w:t>
      </w:r>
      <w:r w:rsidRPr="00290A79">
        <w:rPr>
          <w:rFonts w:ascii="Times New Roman" w:hAnsi="Times New Roman" w:cs="Times New Roman"/>
          <w:sz w:val="28"/>
          <w:szCs w:val="28"/>
        </w:rPr>
        <w:t xml:space="preserve"> межнациональных (межэтнических) </w:t>
      </w:r>
      <w:r w:rsidR="00B55797" w:rsidRPr="00290A79">
        <w:rPr>
          <w:rFonts w:ascii="Times New Roman" w:hAnsi="Times New Roman" w:cs="Times New Roman"/>
          <w:sz w:val="28"/>
          <w:szCs w:val="28"/>
        </w:rPr>
        <w:t>конфликтов</w:t>
      </w:r>
      <w:r w:rsidRPr="00290A79">
        <w:rPr>
          <w:rFonts w:ascii="Times New Roman" w:hAnsi="Times New Roman" w:cs="Times New Roman"/>
          <w:color w:val="auto"/>
          <w:sz w:val="28"/>
          <w:szCs w:val="28"/>
        </w:rPr>
        <w:t xml:space="preserve"> на территории Краснинского  сельского поселения на 202</w:t>
      </w:r>
      <w:r w:rsidR="00290A79">
        <w:rPr>
          <w:rFonts w:ascii="Times New Roman" w:hAnsi="Times New Roman" w:cs="Times New Roman"/>
          <w:color w:val="auto"/>
          <w:sz w:val="28"/>
          <w:szCs w:val="28"/>
        </w:rPr>
        <w:t>6</w:t>
      </w:r>
      <w:r w:rsidRPr="00290A79">
        <w:rPr>
          <w:rFonts w:ascii="Times New Roman" w:hAnsi="Times New Roman" w:cs="Times New Roman"/>
          <w:color w:val="auto"/>
          <w:sz w:val="28"/>
          <w:szCs w:val="28"/>
        </w:rPr>
        <w:t xml:space="preserve"> год</w:t>
      </w:r>
    </w:p>
    <w:p w:rsidR="0098449D" w:rsidRPr="00290A79" w:rsidRDefault="0098449D">
      <w:pPr>
        <w:tabs>
          <w:tab w:val="left" w:pos="720"/>
          <w:tab w:val="center" w:pos="4677"/>
          <w:tab w:val="right" w:pos="9355"/>
        </w:tabs>
        <w:jc w:val="center"/>
        <w:rPr>
          <w:rFonts w:ascii="Times New Roman" w:hAnsi="Times New Roman" w:cs="Times New Roman"/>
          <w:color w:val="auto"/>
          <w:sz w:val="28"/>
          <w:szCs w:val="28"/>
        </w:rPr>
      </w:pPr>
    </w:p>
    <w:tbl>
      <w:tblPr>
        <w:tblW w:w="9934" w:type="dxa"/>
        <w:tblLayout w:type="fixed"/>
        <w:tblLook w:val="01E0"/>
      </w:tblPr>
      <w:tblGrid>
        <w:gridCol w:w="800"/>
        <w:gridCol w:w="4405"/>
        <w:gridCol w:w="2367"/>
        <w:gridCol w:w="2362"/>
      </w:tblGrid>
      <w:tr w:rsidR="0098449D" w:rsidRPr="00290A7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№</w:t>
            </w:r>
            <w:proofErr w:type="spellStart"/>
            <w:proofErr w:type="gramStart"/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spellEnd"/>
            <w:proofErr w:type="gramEnd"/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/</w:t>
            </w:r>
            <w:proofErr w:type="spellStart"/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Мероприятия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Исполнители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Срок исполнения</w:t>
            </w:r>
          </w:p>
        </w:tc>
      </w:tr>
      <w:tr w:rsidR="0098449D" w:rsidRPr="00290A7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Организация работы с населением по пропаганде межнационального и межрелигиозного диалога, межрелигиозной и межнациональной толерантности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раз в полугодие</w:t>
            </w:r>
          </w:p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Январь</w:t>
            </w:r>
          </w:p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июнь</w:t>
            </w:r>
          </w:p>
        </w:tc>
      </w:tr>
      <w:tr w:rsidR="0098449D" w:rsidRPr="00290A7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Проведение дней национальных культур, изучение традиций народов России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МКУК «ДК КСП»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 w:rsidP="00290A7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сентябрь-октябрь 202</w:t>
            </w:r>
            <w:r w:rsid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</w:tr>
      <w:tr w:rsidR="0098449D" w:rsidRPr="00290A7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  <w:p w:rsidR="0098449D" w:rsidRPr="00290A79" w:rsidRDefault="0098449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Привлечение молодежи и юношества в спортивные секции,  организация </w:t>
            </w:r>
            <w:proofErr w:type="spellStart"/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социально-досуговой</w:t>
            </w:r>
            <w:proofErr w:type="spellEnd"/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работы, патриотическое воспитание</w:t>
            </w:r>
          </w:p>
          <w:p w:rsidR="0098449D" w:rsidRPr="00290A79" w:rsidRDefault="0098449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Администрация, МКУК «ДК КСП», ТОС</w:t>
            </w:r>
          </w:p>
          <w:p w:rsidR="0098449D" w:rsidRPr="00290A79" w:rsidRDefault="0098449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Согласно плана</w:t>
            </w:r>
            <w:proofErr w:type="gramEnd"/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мероприятий МКУК «ДК КСП»</w:t>
            </w:r>
          </w:p>
          <w:p w:rsidR="0098449D" w:rsidRPr="00290A79" w:rsidRDefault="0098449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8449D" w:rsidRPr="00290A7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Проведение уроков толерантности, а также иных мероприятий, направленных на укрепление межнациональных отношений, обеспечение социальной и культурной адаптации иностранных граждан и их интеграции в общество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МКУК «ДК КСП»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раз в квартал</w:t>
            </w:r>
          </w:p>
        </w:tc>
      </w:tr>
      <w:tr w:rsidR="0098449D" w:rsidRPr="00290A7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Проведение постоянной </w:t>
            </w:r>
            <w:proofErr w:type="spellStart"/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антиэкстремистской</w:t>
            </w:r>
            <w:proofErr w:type="spellEnd"/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пропаганды, информационно-пропагандистские мероприятия по разъяснению сущности терроризма и его общественной опасности, а также по формированию у граждан неприятия идеологии терроризма, путем распространения информационных материалов, печатной продукции, проведения разъяснительной работы (информационные стенды, </w:t>
            </w:r>
            <w:proofErr w:type="spellStart"/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памятки</w:t>
            </w:r>
            <w:proofErr w:type="gramStart"/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,б</w:t>
            </w:r>
            <w:proofErr w:type="gramEnd"/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уклеты</w:t>
            </w:r>
            <w:proofErr w:type="spellEnd"/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)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Администрация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раз в квартал</w:t>
            </w:r>
          </w:p>
        </w:tc>
      </w:tr>
      <w:tr w:rsidR="0098449D" w:rsidRPr="00290A7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6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</w:pPr>
            <w:r w:rsidRPr="00290A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Разъяснительн</w:t>
            </w:r>
            <w:proofErr w:type="gramStart"/>
            <w:r w:rsidRPr="00290A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>о-</w:t>
            </w:r>
            <w:proofErr w:type="gramEnd"/>
            <w:r w:rsidRPr="00290A79">
              <w:rPr>
                <w:rFonts w:ascii="Times New Roman" w:hAnsi="Times New Roman" w:cs="Times New Roman"/>
                <w:sz w:val="28"/>
                <w:szCs w:val="28"/>
                <w:shd w:val="clear" w:color="auto" w:fill="FFFFFF"/>
              </w:rPr>
              <w:t xml:space="preserve"> предупредительная работа по противодействию экстремистским проявлениям среди молодежи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 МКУК «ДК КСП»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раз в квартал</w:t>
            </w:r>
          </w:p>
        </w:tc>
      </w:tr>
      <w:tr w:rsidR="0098449D" w:rsidRPr="00290A7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98449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98449D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98449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98449D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</w:tr>
      <w:tr w:rsidR="0098449D" w:rsidRPr="00290A7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290A7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Мониторинг межрасовых, межнациональных (межэтнических) и межконфессиональных отношений, социально-политической ситуации этнополитической обстановки, складывающейся на территории Краснинского  сельского поселения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раз в квартал</w:t>
            </w:r>
          </w:p>
        </w:tc>
      </w:tr>
      <w:tr w:rsidR="0098449D" w:rsidRPr="00290A79">
        <w:trPr>
          <w:trHeight w:val="1925"/>
        </w:trPr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290A7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8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Организация работы и оказание содействия правоохранительным  органам в обеспечении общественного порядка при проведении мероприятий  с массовым участием людей.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раз в месяц, согласно графику проведения массовых мероприятий</w:t>
            </w:r>
          </w:p>
        </w:tc>
      </w:tr>
      <w:tr w:rsidR="0098449D" w:rsidRPr="00290A7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290A7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Взаимодействие с участковым уполномоченным полиции по вопросам предупреждения и пресечения экстремистских проявлений и конфликтных ситуаций на межнациональной почве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раз в месяц</w:t>
            </w:r>
          </w:p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согласованию</w:t>
            </w:r>
          </w:p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 мере необходимости</w:t>
            </w:r>
          </w:p>
        </w:tc>
      </w:tr>
      <w:tr w:rsidR="0098449D" w:rsidRPr="00290A7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290A7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10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Мероприятия по противодействию незаконной миграции, профилактике, предупреждению, выявлению и пресечению нарушений миграционного законодательства Российской Федерации - информирование правоохранительных органов обо всех иностранцах, выходцах из Северокавказского и иных нестабильных регионов, прибывших на территорию Краснинского сельского поселения</w:t>
            </w:r>
            <w:proofErr w:type="gram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Администрация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раз в квартал и по мере необходимости</w:t>
            </w:r>
          </w:p>
        </w:tc>
      </w:tr>
      <w:tr w:rsidR="0098449D" w:rsidRPr="00290A7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 w:rsidP="00290A7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Обеспечение дежурства </w:t>
            </w: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ответственных лиц администрации поселения в период подготовки и проведения общегосударственных праздников, а также в новогодние праздничные дни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Администрация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15.03-17.03</w:t>
            </w:r>
          </w:p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01.05-03.05</w:t>
            </w:r>
          </w:p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08.05-10.05</w:t>
            </w:r>
          </w:p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12.06-14.06</w:t>
            </w:r>
          </w:p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04.11-07.11</w:t>
            </w:r>
          </w:p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31.12.202</w:t>
            </w:r>
            <w:r w:rsid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01.01-10.01</w:t>
            </w:r>
          </w:p>
          <w:p w:rsidR="0098449D" w:rsidRPr="00290A79" w:rsidRDefault="00881FD8" w:rsidP="00290A7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31.12.202</w:t>
            </w:r>
            <w:r w:rsid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7</w:t>
            </w:r>
          </w:p>
        </w:tc>
      </w:tr>
      <w:tr w:rsidR="0098449D" w:rsidRPr="00290A7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 w:rsidP="00290A7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lastRenderedPageBreak/>
              <w:t>1</w:t>
            </w:r>
            <w:r w:rsid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both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Осуществление информационного обмена с ЕДДС Даниловского  муниципального района о складывающейся оперативной обстановке на территории Краснинского  сельского поселения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раз в квартал и по мере необходимости</w:t>
            </w:r>
          </w:p>
        </w:tc>
      </w:tr>
      <w:tr w:rsidR="0098449D" w:rsidRPr="00290A7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 w:rsidP="00290A7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Организация регулярных проверок подвалов, чердаков, пустующих зданий, на предмет установления незаконно находящихся на территории поселения людей</w:t>
            </w:r>
            <w:proofErr w:type="gramStart"/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.</w:t>
            </w:r>
            <w:proofErr w:type="gramEnd"/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раз в квартал и по мере необходимости</w:t>
            </w:r>
          </w:p>
        </w:tc>
      </w:tr>
      <w:tr w:rsidR="0098449D" w:rsidRPr="00290A7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 w:rsidP="00290A7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4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Проведение проверок состояния антитеррористической защищенности потенциально опасных объектов: объектов </w:t>
            </w:r>
            <w:proofErr w:type="spellStart"/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социально-жилищно-культурной</w:t>
            </w:r>
            <w:proofErr w:type="spellEnd"/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, пожароопасных, объектов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</w:t>
            </w:r>
          </w:p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МКУК «ДК КСП»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раз в квартал и по мере необходимости</w:t>
            </w:r>
          </w:p>
        </w:tc>
      </w:tr>
      <w:tr w:rsidR="0098449D" w:rsidRPr="00290A79">
        <w:tc>
          <w:tcPr>
            <w:tcW w:w="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 w:rsidP="00290A79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5</w:t>
            </w:r>
          </w:p>
        </w:tc>
        <w:tc>
          <w:tcPr>
            <w:tcW w:w="4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Уточнение перечня заброшенных зданий и помещений, расположенных на территории поселения. Своевременное информирование правоохранительных органов о фактах нахождения (проживания) на указанных объектах подозрительных лиц, предметов и вещей.</w:t>
            </w:r>
          </w:p>
        </w:tc>
        <w:tc>
          <w:tcPr>
            <w:tcW w:w="23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Администрация</w:t>
            </w:r>
          </w:p>
        </w:tc>
        <w:tc>
          <w:tcPr>
            <w:tcW w:w="23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8449D" w:rsidRPr="00290A79" w:rsidRDefault="00881FD8">
            <w:pPr>
              <w:tabs>
                <w:tab w:val="center" w:pos="4677"/>
                <w:tab w:val="right" w:pos="9355"/>
              </w:tabs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290A79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В течение года</w:t>
            </w:r>
          </w:p>
        </w:tc>
      </w:tr>
    </w:tbl>
    <w:p w:rsidR="0098449D" w:rsidRPr="00290A79" w:rsidRDefault="0098449D">
      <w:pPr>
        <w:pStyle w:val="10"/>
        <w:shd w:val="clear" w:color="auto" w:fill="auto"/>
        <w:tabs>
          <w:tab w:val="left" w:pos="9356"/>
        </w:tabs>
        <w:spacing w:after="0" w:line="240" w:lineRule="auto"/>
        <w:ind w:firstLine="0"/>
        <w:rPr>
          <w:sz w:val="28"/>
          <w:szCs w:val="28"/>
        </w:rPr>
      </w:pPr>
    </w:p>
    <w:sectPr w:rsidR="0098449D" w:rsidRPr="00290A79" w:rsidSect="0098449D">
      <w:pgSz w:w="11906" w:h="16838"/>
      <w:pgMar w:top="820" w:right="1080" w:bottom="1440" w:left="1418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Liberation Sans">
    <w:altName w:val="Arial"/>
    <w:charset w:val="CC"/>
    <w:family w:val="swiss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F528F0"/>
    <w:multiLevelType w:val="multilevel"/>
    <w:tmpl w:val="8F6A5180"/>
    <w:lvl w:ilvl="0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sz w:val="27"/>
        <w:szCs w:val="27"/>
        <w:u w:val="none"/>
        <w:lang w:val="ru-RU"/>
      </w:r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761D7851"/>
    <w:multiLevelType w:val="multilevel"/>
    <w:tmpl w:val="FDC0358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autoHyphenation/>
  <w:characterSpacingControl w:val="doNotCompress"/>
  <w:compat>
    <w:doNotExpandShiftReturn/>
  </w:compat>
  <w:rsids>
    <w:rsidRoot w:val="0098449D"/>
    <w:rsid w:val="00114C79"/>
    <w:rsid w:val="00290A79"/>
    <w:rsid w:val="008437FD"/>
    <w:rsid w:val="00881FD8"/>
    <w:rsid w:val="0098449D"/>
    <w:rsid w:val="00B55797"/>
    <w:rsid w:val="00FD5E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52AD"/>
    <w:pPr>
      <w:widowControl w:val="0"/>
    </w:pPr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1">
    <w:name w:val="Heading 1"/>
    <w:basedOn w:val="a"/>
    <w:next w:val="a"/>
    <w:link w:val="1"/>
    <w:uiPriority w:val="9"/>
    <w:qFormat/>
    <w:rsid w:val="005472A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">
    <w:name w:val="Heading 2"/>
    <w:basedOn w:val="Heading1"/>
    <w:next w:val="a"/>
    <w:link w:val="2"/>
    <w:uiPriority w:val="99"/>
    <w:qFormat/>
    <w:rsid w:val="005472A2"/>
    <w:pPr>
      <w:keepNext w:val="0"/>
      <w:keepLines w:val="0"/>
      <w:spacing w:before="108" w:after="108"/>
      <w:jc w:val="center"/>
      <w:outlineLvl w:val="1"/>
    </w:pPr>
    <w:rPr>
      <w:rFonts w:ascii="Arial" w:eastAsia="Times New Roman" w:hAnsi="Arial" w:cs="Times New Roman"/>
      <w:color w:val="26282F"/>
      <w:sz w:val="24"/>
      <w:szCs w:val="24"/>
      <w:lang w:eastAsia="en-US"/>
    </w:rPr>
  </w:style>
  <w:style w:type="paragraph" w:customStyle="1" w:styleId="Heading3">
    <w:name w:val="Heading 3"/>
    <w:basedOn w:val="a"/>
    <w:next w:val="a"/>
    <w:link w:val="3"/>
    <w:uiPriority w:val="99"/>
    <w:qFormat/>
    <w:rsid w:val="005472A2"/>
    <w:pPr>
      <w:keepNext/>
      <w:widowControl/>
      <w:spacing w:before="240" w:after="60"/>
      <w:outlineLvl w:val="2"/>
    </w:pPr>
    <w:rPr>
      <w:rFonts w:ascii="Arial" w:eastAsia="Times New Roman" w:hAnsi="Arial" w:cs="Times New Roman"/>
      <w:b/>
      <w:bCs/>
      <w:color w:val="auto"/>
      <w:sz w:val="26"/>
      <w:szCs w:val="26"/>
    </w:rPr>
  </w:style>
  <w:style w:type="character" w:customStyle="1" w:styleId="-">
    <w:name w:val="Интернет-ссылка"/>
    <w:basedOn w:val="a0"/>
    <w:rsid w:val="005552AD"/>
    <w:rPr>
      <w:color w:val="0066CC"/>
      <w:u w:val="single"/>
    </w:rPr>
  </w:style>
  <w:style w:type="character" w:customStyle="1" w:styleId="20">
    <w:name w:val="Основной текст (2)_"/>
    <w:basedOn w:val="a0"/>
    <w:link w:val="2"/>
    <w:qFormat/>
    <w:rsid w:val="005552A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6"/>
      <w:szCs w:val="26"/>
      <w:u w:val="none"/>
    </w:rPr>
  </w:style>
  <w:style w:type="character" w:customStyle="1" w:styleId="a3">
    <w:name w:val="Колонтитул_"/>
    <w:basedOn w:val="a0"/>
    <w:qFormat/>
    <w:rsid w:val="005552AD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w w:val="150"/>
      <w:sz w:val="30"/>
      <w:szCs w:val="30"/>
      <w:u w:val="none"/>
    </w:rPr>
  </w:style>
  <w:style w:type="character" w:customStyle="1" w:styleId="a4">
    <w:name w:val="Колонтитул"/>
    <w:basedOn w:val="a3"/>
    <w:qFormat/>
    <w:rsid w:val="005552AD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50"/>
      <w:sz w:val="30"/>
      <w:szCs w:val="30"/>
      <w:u w:val="none"/>
    </w:rPr>
  </w:style>
  <w:style w:type="character" w:customStyle="1" w:styleId="Exact">
    <w:name w:val="Основной текст Exact"/>
    <w:basedOn w:val="a0"/>
    <w:qFormat/>
    <w:rsid w:val="005552A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4"/>
      <w:sz w:val="25"/>
      <w:szCs w:val="25"/>
      <w:u w:val="none"/>
    </w:rPr>
  </w:style>
  <w:style w:type="character" w:customStyle="1" w:styleId="a5">
    <w:name w:val="Основной текст_"/>
    <w:basedOn w:val="a0"/>
    <w:link w:val="1"/>
    <w:qFormat/>
    <w:rsid w:val="005552A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z w:val="27"/>
      <w:szCs w:val="27"/>
      <w:u w:val="none"/>
    </w:rPr>
  </w:style>
  <w:style w:type="character" w:customStyle="1" w:styleId="30">
    <w:name w:val="Основной текст (3)_"/>
    <w:basedOn w:val="a0"/>
    <w:link w:val="3"/>
    <w:qFormat/>
    <w:rsid w:val="005552A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20"/>
      <w:szCs w:val="20"/>
      <w:u w:val="none"/>
    </w:rPr>
  </w:style>
  <w:style w:type="character" w:customStyle="1" w:styleId="10pt">
    <w:name w:val="Основной текст + 10 pt;Полужирный"/>
    <w:basedOn w:val="a5"/>
    <w:qFormat/>
    <w:rsid w:val="005552A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20"/>
      <w:szCs w:val="20"/>
      <w:u w:val="none"/>
      <w:lang w:val="ru-RU"/>
    </w:rPr>
  </w:style>
  <w:style w:type="character" w:customStyle="1" w:styleId="LucidaSansUnicode45pt">
    <w:name w:val="Основной текст + Lucida Sans Unicode;4;5 pt"/>
    <w:basedOn w:val="a5"/>
    <w:qFormat/>
    <w:rsid w:val="005552AD"/>
    <w:rPr>
      <w:rFonts w:ascii="Lucida Sans Unicode" w:eastAsia="Lucida Sans Unicode" w:hAnsi="Lucida Sans Unicode" w:cs="Lucida Sans Unicode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9"/>
      <w:szCs w:val="9"/>
      <w:u w:val="none"/>
    </w:rPr>
  </w:style>
  <w:style w:type="character" w:customStyle="1" w:styleId="Exact0">
    <w:name w:val="Подпись к таблице Exact"/>
    <w:basedOn w:val="a0"/>
    <w:qFormat/>
    <w:rsid w:val="005552A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2"/>
      <w:sz w:val="17"/>
      <w:szCs w:val="17"/>
      <w:u w:val="none"/>
    </w:rPr>
  </w:style>
  <w:style w:type="character" w:customStyle="1" w:styleId="0ptExact">
    <w:name w:val="Подпись к таблице + Не полужирный;Интервал 0 pt Exact"/>
    <w:basedOn w:val="a6"/>
    <w:qFormat/>
    <w:rsid w:val="005552A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pacing w:val="-1"/>
      <w:sz w:val="17"/>
      <w:szCs w:val="17"/>
      <w:u w:val="none"/>
    </w:rPr>
  </w:style>
  <w:style w:type="character" w:customStyle="1" w:styleId="0ptExact0">
    <w:name w:val="Подпись к таблице + Интервал 0 pt Exact"/>
    <w:basedOn w:val="a6"/>
    <w:qFormat/>
    <w:rsid w:val="005552A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7"/>
      <w:szCs w:val="17"/>
      <w:u w:val="none"/>
    </w:rPr>
  </w:style>
  <w:style w:type="character" w:customStyle="1" w:styleId="Candara115pt0pt">
    <w:name w:val="Основной текст + Candara;11;5 pt;Интервал 0 pt"/>
    <w:basedOn w:val="a5"/>
    <w:qFormat/>
    <w:rsid w:val="005552AD"/>
    <w:rPr>
      <w:rFonts w:ascii="Candara" w:eastAsia="Candara" w:hAnsi="Candara" w:cs="Candara"/>
      <w:b w:val="0"/>
      <w:bCs w:val="0"/>
      <w:i w:val="0"/>
      <w:iCs w:val="0"/>
      <w:caps w:val="0"/>
      <w:smallCaps w:val="0"/>
      <w:strike w:val="0"/>
      <w:dstrike w:val="0"/>
      <w:color w:val="000000"/>
      <w:spacing w:val="-7"/>
      <w:w w:val="100"/>
      <w:sz w:val="23"/>
      <w:szCs w:val="23"/>
      <w:u w:val="none"/>
      <w:lang w:val="ru-RU"/>
    </w:rPr>
  </w:style>
  <w:style w:type="character" w:customStyle="1" w:styleId="105pt0pt">
    <w:name w:val="Основной текст + 10;5 pt;Интервал 0 pt"/>
    <w:basedOn w:val="a5"/>
    <w:qFormat/>
    <w:rsid w:val="005552A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3"/>
      <w:w w:val="100"/>
      <w:sz w:val="21"/>
      <w:szCs w:val="21"/>
      <w:u w:val="none"/>
      <w:lang w:val="ru-RU"/>
    </w:rPr>
  </w:style>
  <w:style w:type="character" w:customStyle="1" w:styleId="85pt0pt">
    <w:name w:val="Основной текст + 8;5 pt;Интервал 0 pt"/>
    <w:basedOn w:val="a5"/>
    <w:qFormat/>
    <w:rsid w:val="005552AD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1"/>
      <w:w w:val="100"/>
      <w:sz w:val="17"/>
      <w:szCs w:val="17"/>
      <w:u w:val="none"/>
      <w:lang w:val="ru-RU"/>
    </w:rPr>
  </w:style>
  <w:style w:type="character" w:customStyle="1" w:styleId="75pt">
    <w:name w:val="Основной текст + 7;5 pt;Полужирный"/>
    <w:basedOn w:val="a5"/>
    <w:qFormat/>
    <w:rsid w:val="005552A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sz w:val="15"/>
      <w:szCs w:val="15"/>
      <w:u w:val="none"/>
      <w:lang w:val="en-US"/>
    </w:rPr>
  </w:style>
  <w:style w:type="character" w:customStyle="1" w:styleId="LucidaSansUnicode7pt">
    <w:name w:val="Основной текст + Lucida Sans Unicode;7 pt;Курсив"/>
    <w:basedOn w:val="a5"/>
    <w:qFormat/>
    <w:rsid w:val="005552AD"/>
    <w:rPr>
      <w:rFonts w:ascii="Lucida Sans Unicode" w:eastAsia="Lucida Sans Unicode" w:hAnsi="Lucida Sans Unicode" w:cs="Lucida Sans Unicode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sz w:val="14"/>
      <w:szCs w:val="14"/>
      <w:u w:val="none"/>
    </w:rPr>
  </w:style>
  <w:style w:type="character" w:customStyle="1" w:styleId="Candara105pt">
    <w:name w:val="Основной текст + Candara;10;5 pt"/>
    <w:basedOn w:val="a5"/>
    <w:qFormat/>
    <w:rsid w:val="005552AD"/>
    <w:rPr>
      <w:rFonts w:ascii="Candara" w:eastAsia="Candara" w:hAnsi="Candara" w:cs="Candara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sz w:val="21"/>
      <w:szCs w:val="21"/>
      <w:u w:val="none"/>
    </w:rPr>
  </w:style>
  <w:style w:type="character" w:customStyle="1" w:styleId="a6">
    <w:name w:val="Подпись к таблице_"/>
    <w:basedOn w:val="a0"/>
    <w:qFormat/>
    <w:rsid w:val="005552AD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sz w:val="18"/>
      <w:szCs w:val="18"/>
      <w:u w:val="none"/>
    </w:rPr>
  </w:style>
  <w:style w:type="character" w:customStyle="1" w:styleId="Candara6pt1pt">
    <w:name w:val="Основной текст + Candara;6 pt;Интервал 1 pt"/>
    <w:basedOn w:val="a5"/>
    <w:qFormat/>
    <w:rsid w:val="005552AD"/>
    <w:rPr>
      <w:rFonts w:ascii="Candara" w:eastAsia="Candara" w:hAnsi="Candara" w:cs="Candara"/>
      <w:b w:val="0"/>
      <w:bCs w:val="0"/>
      <w:i w:val="0"/>
      <w:iCs w:val="0"/>
      <w:caps w:val="0"/>
      <w:smallCaps w:val="0"/>
      <w:strike w:val="0"/>
      <w:dstrike w:val="0"/>
      <w:color w:val="000000"/>
      <w:spacing w:val="30"/>
      <w:w w:val="100"/>
      <w:sz w:val="12"/>
      <w:szCs w:val="12"/>
      <w:u w:val="none"/>
      <w:lang w:val="en-US"/>
    </w:rPr>
  </w:style>
  <w:style w:type="character" w:customStyle="1" w:styleId="4">
    <w:name w:val="Основной текст (4)_"/>
    <w:basedOn w:val="a0"/>
    <w:link w:val="40"/>
    <w:qFormat/>
    <w:rsid w:val="005552AD"/>
    <w:rPr>
      <w:rFonts w:ascii="Gungsuh" w:eastAsia="Gungsuh" w:hAnsi="Gungsuh" w:cs="Gungsuh"/>
      <w:b w:val="0"/>
      <w:bCs w:val="0"/>
      <w:i w:val="0"/>
      <w:iCs w:val="0"/>
      <w:caps w:val="0"/>
      <w:smallCaps w:val="0"/>
      <w:strike w:val="0"/>
      <w:dstrike w:val="0"/>
      <w:sz w:val="30"/>
      <w:szCs w:val="30"/>
      <w:u w:val="none"/>
    </w:rPr>
  </w:style>
  <w:style w:type="character" w:customStyle="1" w:styleId="a7">
    <w:name w:val="Верхний колонтитул Знак"/>
    <w:basedOn w:val="a0"/>
    <w:uiPriority w:val="99"/>
    <w:qFormat/>
    <w:rsid w:val="00AC2218"/>
    <w:rPr>
      <w:color w:val="000000"/>
    </w:rPr>
  </w:style>
  <w:style w:type="character" w:customStyle="1" w:styleId="a8">
    <w:name w:val="Нижний колонтитул Знак"/>
    <w:basedOn w:val="a0"/>
    <w:uiPriority w:val="99"/>
    <w:qFormat/>
    <w:rsid w:val="00AC2218"/>
    <w:rPr>
      <w:color w:val="000000"/>
    </w:rPr>
  </w:style>
  <w:style w:type="character" w:customStyle="1" w:styleId="2">
    <w:name w:val="Заголовок 2 Знак"/>
    <w:basedOn w:val="a0"/>
    <w:link w:val="20"/>
    <w:uiPriority w:val="99"/>
    <w:qFormat/>
    <w:rsid w:val="005472A2"/>
    <w:rPr>
      <w:rFonts w:ascii="Arial" w:eastAsia="Times New Roman" w:hAnsi="Arial" w:cs="Times New Roman"/>
      <w:b/>
      <w:bCs/>
      <w:color w:val="26282F"/>
      <w:lang w:eastAsia="en-US"/>
    </w:rPr>
  </w:style>
  <w:style w:type="character" w:customStyle="1" w:styleId="3">
    <w:name w:val="Заголовок 3 Знак"/>
    <w:basedOn w:val="a0"/>
    <w:link w:val="30"/>
    <w:uiPriority w:val="99"/>
    <w:qFormat/>
    <w:rsid w:val="005472A2"/>
    <w:rPr>
      <w:rFonts w:ascii="Arial" w:eastAsia="Times New Roman" w:hAnsi="Arial" w:cs="Times New Roman"/>
      <w:b/>
      <w:bCs/>
      <w:sz w:val="26"/>
      <w:szCs w:val="26"/>
    </w:rPr>
  </w:style>
  <w:style w:type="character" w:customStyle="1" w:styleId="1">
    <w:name w:val="Заголовок 1 Знак"/>
    <w:basedOn w:val="a0"/>
    <w:link w:val="a5"/>
    <w:uiPriority w:val="9"/>
    <w:qFormat/>
    <w:rsid w:val="005472A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9">
    <w:name w:val="Заголовок"/>
    <w:basedOn w:val="a"/>
    <w:next w:val="aa"/>
    <w:qFormat/>
    <w:rsid w:val="0098449D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a">
    <w:name w:val="Body Text"/>
    <w:basedOn w:val="a"/>
    <w:rsid w:val="0098449D"/>
    <w:pPr>
      <w:spacing w:after="140" w:line="276" w:lineRule="auto"/>
    </w:pPr>
  </w:style>
  <w:style w:type="paragraph" w:styleId="ab">
    <w:name w:val="List"/>
    <w:basedOn w:val="aa"/>
    <w:rsid w:val="0098449D"/>
    <w:rPr>
      <w:rFonts w:cs="Mangal"/>
    </w:rPr>
  </w:style>
  <w:style w:type="paragraph" w:customStyle="1" w:styleId="Caption">
    <w:name w:val="Caption"/>
    <w:basedOn w:val="a"/>
    <w:qFormat/>
    <w:rsid w:val="0098449D"/>
    <w:pPr>
      <w:suppressLineNumbers/>
      <w:spacing w:before="120" w:after="120"/>
    </w:pPr>
    <w:rPr>
      <w:rFonts w:cs="Mangal"/>
      <w:i/>
      <w:iCs/>
    </w:rPr>
  </w:style>
  <w:style w:type="paragraph" w:styleId="ac">
    <w:name w:val="index heading"/>
    <w:basedOn w:val="a"/>
    <w:qFormat/>
    <w:rsid w:val="0098449D"/>
    <w:pPr>
      <w:suppressLineNumbers/>
    </w:pPr>
    <w:rPr>
      <w:rFonts w:cs="Mangal"/>
    </w:rPr>
  </w:style>
  <w:style w:type="paragraph" w:customStyle="1" w:styleId="21">
    <w:name w:val="Основной текст (2)"/>
    <w:basedOn w:val="a"/>
    <w:link w:val="20"/>
    <w:qFormat/>
    <w:rsid w:val="005552AD"/>
    <w:pPr>
      <w:shd w:val="clear" w:color="auto" w:fill="FFFFFF"/>
      <w:spacing w:after="300" w:line="324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ad">
    <w:name w:val="Колонтитул"/>
    <w:basedOn w:val="a"/>
    <w:qFormat/>
    <w:rsid w:val="005552AD"/>
    <w:pPr>
      <w:shd w:val="clear" w:color="auto" w:fill="FFFFFF"/>
      <w:spacing w:line="0" w:lineRule="atLeast"/>
    </w:pPr>
    <w:rPr>
      <w:rFonts w:ascii="Lucida Sans Unicode" w:eastAsia="Lucida Sans Unicode" w:hAnsi="Lucida Sans Unicode" w:cs="Lucida Sans Unicode"/>
      <w:w w:val="150"/>
      <w:sz w:val="30"/>
      <w:szCs w:val="30"/>
    </w:rPr>
  </w:style>
  <w:style w:type="paragraph" w:customStyle="1" w:styleId="10">
    <w:name w:val="Основной текст1"/>
    <w:basedOn w:val="a"/>
    <w:qFormat/>
    <w:rsid w:val="005552AD"/>
    <w:pPr>
      <w:shd w:val="clear" w:color="auto" w:fill="FFFFFF"/>
      <w:spacing w:after="420" w:line="0" w:lineRule="atLeast"/>
      <w:ind w:hanging="280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31">
    <w:name w:val="Основной текст (3)"/>
    <w:basedOn w:val="a"/>
    <w:link w:val="30"/>
    <w:qFormat/>
    <w:rsid w:val="005552AD"/>
    <w:pPr>
      <w:shd w:val="clear" w:color="auto" w:fill="FFFFFF"/>
      <w:spacing w:before="180" w:line="317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ae">
    <w:name w:val="Подпись к таблице"/>
    <w:basedOn w:val="a"/>
    <w:qFormat/>
    <w:rsid w:val="005552AD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40">
    <w:name w:val="Основной текст (4)"/>
    <w:basedOn w:val="a"/>
    <w:link w:val="4"/>
    <w:qFormat/>
    <w:rsid w:val="005552AD"/>
    <w:pPr>
      <w:shd w:val="clear" w:color="auto" w:fill="FFFFFF"/>
      <w:spacing w:before="240" w:line="0" w:lineRule="atLeast"/>
    </w:pPr>
    <w:rPr>
      <w:rFonts w:ascii="Gungsuh" w:eastAsia="Gungsuh" w:hAnsi="Gungsuh" w:cs="Gungsuh"/>
      <w:sz w:val="30"/>
      <w:szCs w:val="30"/>
    </w:rPr>
  </w:style>
  <w:style w:type="paragraph" w:customStyle="1" w:styleId="af">
    <w:name w:val="Верхний и нижний колонтитулы"/>
    <w:basedOn w:val="a"/>
    <w:qFormat/>
    <w:rsid w:val="0098449D"/>
  </w:style>
  <w:style w:type="paragraph" w:customStyle="1" w:styleId="Header">
    <w:name w:val="Header"/>
    <w:basedOn w:val="a"/>
    <w:uiPriority w:val="99"/>
    <w:unhideWhenUsed/>
    <w:rsid w:val="00AC2218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AC2218"/>
    <w:pPr>
      <w:tabs>
        <w:tab w:val="center" w:pos="4677"/>
        <w:tab w:val="right" w:pos="9355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4</Pages>
  <Words>767</Words>
  <Characters>4372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5129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dc:description/>
  <cp:lastModifiedBy>spec</cp:lastModifiedBy>
  <cp:revision>10</cp:revision>
  <cp:lastPrinted>2026-02-02T08:21:00Z</cp:lastPrinted>
  <dcterms:created xsi:type="dcterms:W3CDTF">2021-05-13T10:19:00Z</dcterms:created>
  <dcterms:modified xsi:type="dcterms:W3CDTF">2026-02-02T08:21:00Z</dcterms:modified>
  <dc:language>ru-RU</dc:language>
</cp:coreProperties>
</file>