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3245ED">
        <w:rPr>
          <w:color w:val="000000"/>
          <w:spacing w:val="7"/>
          <w:sz w:val="28"/>
          <w:szCs w:val="28"/>
        </w:rPr>
        <w:t>6</w:t>
      </w:r>
      <w:r w:rsidR="001656C5">
        <w:rPr>
          <w:color w:val="000000"/>
          <w:spacing w:val="7"/>
          <w:sz w:val="28"/>
          <w:szCs w:val="28"/>
        </w:rPr>
        <w:t>5</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1656C5" w:rsidRPr="00691A05" w:rsidRDefault="003245ED" w:rsidP="001656C5">
      <w:pPr>
        <w:autoSpaceDE w:val="0"/>
        <w:autoSpaceDN w:val="0"/>
        <w:adjustRightInd w:val="0"/>
        <w:jc w:val="both"/>
        <w:rPr>
          <w:rFonts w:eastAsia="Calibri"/>
          <w:b/>
          <w:sz w:val="28"/>
          <w:szCs w:val="28"/>
        </w:rPr>
      </w:pPr>
      <w:r>
        <w:rPr>
          <w:b/>
          <w:sz w:val="28"/>
          <w:szCs w:val="28"/>
        </w:rPr>
        <w:t xml:space="preserve">        </w:t>
      </w:r>
      <w:r w:rsidR="00B2337A" w:rsidRPr="00EC28FA">
        <w:rPr>
          <w:b/>
          <w:sz w:val="28"/>
          <w:szCs w:val="28"/>
        </w:rPr>
        <w:t>Об утверждении административного регламента предоставления муниципальной услуги «Пр</w:t>
      </w:r>
      <w:r>
        <w:rPr>
          <w:b/>
          <w:sz w:val="28"/>
          <w:szCs w:val="28"/>
        </w:rPr>
        <w:t>едоставление</w:t>
      </w:r>
      <w:r w:rsidR="00B2337A" w:rsidRPr="00EC28FA">
        <w:rPr>
          <w:b/>
          <w:sz w:val="28"/>
          <w:szCs w:val="28"/>
        </w:rPr>
        <w:t xml:space="preserve"> земельных участков, находящихся в муниципальной собственности </w:t>
      </w:r>
      <w:r w:rsidR="00B2337A">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001656C5">
        <w:rPr>
          <w:b/>
          <w:sz w:val="28"/>
          <w:szCs w:val="28"/>
        </w:rPr>
        <w:t>,</w:t>
      </w:r>
      <w:r>
        <w:rPr>
          <w:b/>
          <w:sz w:val="28"/>
          <w:szCs w:val="28"/>
        </w:rPr>
        <w:t xml:space="preserve"> </w:t>
      </w:r>
      <w:r w:rsidR="001656C5">
        <w:rPr>
          <w:b/>
          <w:sz w:val="28"/>
          <w:szCs w:val="28"/>
        </w:rPr>
        <w:t>в собственность бесплатно гражданам,</w:t>
      </w:r>
      <w:r w:rsidR="001656C5" w:rsidRPr="00F96062">
        <w:rPr>
          <w:b/>
          <w:sz w:val="28"/>
          <w:szCs w:val="28"/>
        </w:rPr>
        <w:t xml:space="preserve"> </w:t>
      </w:r>
      <w:r w:rsidR="001656C5">
        <w:rPr>
          <w:b/>
          <w:sz w:val="28"/>
          <w:szCs w:val="28"/>
        </w:rPr>
        <w:t xml:space="preserve">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001656C5" w:rsidRPr="00691A05">
        <w:rPr>
          <w:rFonts w:eastAsia="Calibri"/>
          <w:b/>
          <w:sz w:val="28"/>
          <w:szCs w:val="28"/>
        </w:rPr>
        <w:t>кодекса Российской Федерации</w:t>
      </w:r>
      <w:r w:rsidR="001656C5" w:rsidRPr="00F06205">
        <w:rPr>
          <w:sz w:val="28"/>
          <w:szCs w:val="28"/>
        </w:rPr>
        <w:t>»</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406B6B" w:rsidRPr="00716501" w:rsidRDefault="00406B6B" w:rsidP="008A0E39">
      <w:pPr>
        <w:widowControl w:val="0"/>
        <w:autoSpaceDE w:val="0"/>
        <w:ind w:firstLine="720"/>
        <w:jc w:val="both"/>
        <w:rPr>
          <w:sz w:val="28"/>
          <w:szCs w:val="28"/>
        </w:rPr>
      </w:pP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1656C5" w:rsidRPr="001656C5" w:rsidRDefault="00D92ABB" w:rsidP="001656C5">
      <w:pPr>
        <w:autoSpaceDE w:val="0"/>
        <w:autoSpaceDN w:val="0"/>
        <w:adjustRightInd w:val="0"/>
        <w:jc w:val="both"/>
        <w:rPr>
          <w:rFonts w:eastAsia="Calibri"/>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3245ED" w:rsidRPr="003245ED">
        <w:rPr>
          <w:sz w:val="28"/>
          <w:szCs w:val="28"/>
        </w:rPr>
        <w:t xml:space="preserve">«Предоставление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w:t>
      </w:r>
      <w:r w:rsidR="001656C5" w:rsidRPr="001656C5">
        <w:rPr>
          <w:sz w:val="28"/>
          <w:szCs w:val="28"/>
        </w:rPr>
        <w:t xml:space="preserve">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001656C5" w:rsidRPr="001656C5">
        <w:rPr>
          <w:rFonts w:eastAsia="Calibri"/>
          <w:sz w:val="28"/>
          <w:szCs w:val="28"/>
        </w:rPr>
        <w:t>кодекса Российской Федерации</w:t>
      </w:r>
      <w:r w:rsidR="001656C5" w:rsidRPr="001656C5">
        <w:rPr>
          <w:sz w:val="28"/>
          <w:szCs w:val="28"/>
        </w:rPr>
        <w:t>»</w:t>
      </w:r>
    </w:p>
    <w:p w:rsidR="001656C5" w:rsidRPr="00716501" w:rsidRDefault="001656C5" w:rsidP="001656C5">
      <w:pPr>
        <w:jc w:val="center"/>
        <w:rPr>
          <w:sz w:val="28"/>
          <w:szCs w:val="28"/>
        </w:rPr>
      </w:pPr>
    </w:p>
    <w:p w:rsidR="00DE61A3" w:rsidRPr="009D447B" w:rsidRDefault="00DE61A3" w:rsidP="003245ED">
      <w:pPr>
        <w:widowControl w:val="0"/>
        <w:autoSpaceDE w:val="0"/>
        <w:jc w:val="both"/>
        <w:rPr>
          <w:i/>
          <w:sz w:val="28"/>
          <w:szCs w:val="28"/>
        </w:rPr>
      </w:pPr>
    </w:p>
    <w:p w:rsidR="00617B84" w:rsidRPr="00702603" w:rsidRDefault="00BA45C6" w:rsidP="00381DF4">
      <w:pPr>
        <w:widowControl w:val="0"/>
        <w:autoSpaceDE w:val="0"/>
        <w:rPr>
          <w:b/>
          <w:bCs/>
          <w:sz w:val="28"/>
          <w:szCs w:val="28"/>
        </w:rPr>
      </w:pPr>
      <w:r>
        <w:rPr>
          <w:sz w:val="28"/>
          <w:szCs w:val="28"/>
        </w:rPr>
        <w:lastRenderedPageBreak/>
        <w:t xml:space="preserve">        </w:t>
      </w:r>
      <w:r w:rsidR="00381DF4">
        <w:rPr>
          <w:sz w:val="28"/>
          <w:szCs w:val="28"/>
        </w:rPr>
        <w:t xml:space="preserve"> </w:t>
      </w:r>
      <w:r w:rsidR="00D92ABB">
        <w:rPr>
          <w:sz w:val="28"/>
          <w:szCs w:val="28"/>
        </w:rPr>
        <w:t xml:space="preserve"> </w:t>
      </w:r>
      <w:r w:rsidR="001656C5">
        <w:rPr>
          <w:sz w:val="28"/>
          <w:szCs w:val="28"/>
        </w:rPr>
        <w:t>2</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1656C5" w:rsidP="00381DF4">
      <w:pPr>
        <w:autoSpaceDE w:val="0"/>
        <w:autoSpaceDN w:val="0"/>
        <w:adjustRightInd w:val="0"/>
        <w:ind w:firstLine="708"/>
        <w:rPr>
          <w:sz w:val="28"/>
          <w:szCs w:val="28"/>
        </w:rPr>
      </w:pPr>
      <w:r>
        <w:rPr>
          <w:sz w:val="28"/>
          <w:szCs w:val="28"/>
        </w:rPr>
        <w:t>3</w:t>
      </w:r>
      <w:r w:rsidR="00617B84" w:rsidRPr="00716501">
        <w:rPr>
          <w:sz w:val="28"/>
          <w:szCs w:val="28"/>
        </w:rPr>
        <w:t>. Контроль исполнения настоящего постановления оставляю за собой.</w:t>
      </w:r>
    </w:p>
    <w:p w:rsidR="00617B84" w:rsidRPr="00716501" w:rsidRDefault="00617B84" w:rsidP="00381DF4">
      <w:pPr>
        <w:ind w:firstLine="708"/>
        <w:outlineLvl w:val="0"/>
        <w:rPr>
          <w:rFonts w:eastAsia="Calibri"/>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r w:rsidRPr="00716501">
        <w:rPr>
          <w:sz w:val="28"/>
          <w:szCs w:val="28"/>
        </w:rPr>
        <w:t>Врио главы Краснинского</w:t>
      </w:r>
    </w:p>
    <w:p w:rsidR="00617B84" w:rsidRPr="00716501" w:rsidRDefault="00617B84" w:rsidP="00381DF4">
      <w:pPr>
        <w:adjustRightInd w:val="0"/>
        <w:rPr>
          <w:sz w:val="28"/>
          <w:szCs w:val="28"/>
        </w:rPr>
      </w:pPr>
      <w:r w:rsidRPr="00716501">
        <w:rPr>
          <w:sz w:val="28"/>
          <w:szCs w:val="28"/>
        </w:rPr>
        <w:t>сельского поселения                                                    Г.А. Роенко</w:t>
      </w:r>
    </w:p>
    <w:p w:rsidR="00CC6257" w:rsidRPr="00716501" w:rsidRDefault="00CC6257" w:rsidP="00381DF4">
      <w:pPr>
        <w:spacing w:line="300" w:lineRule="exact"/>
        <w:rPr>
          <w:sz w:val="28"/>
          <w:szCs w:val="28"/>
        </w:rPr>
      </w:pPr>
    </w:p>
    <w:p w:rsidR="00CC6257" w:rsidRPr="00716501" w:rsidRDefault="00CC6257" w:rsidP="00381DF4">
      <w:pPr>
        <w:pStyle w:val="ConsPlusNonformat"/>
        <w:ind w:firstLine="720"/>
        <w:rPr>
          <w:rFonts w:ascii="Times New Roman" w:hAnsi="Times New Roman" w:cs="Times New Roman"/>
          <w:sz w:val="28"/>
          <w:szCs w:val="28"/>
        </w:rPr>
      </w:pPr>
    </w:p>
    <w:p w:rsidR="004D4692" w:rsidRPr="00716501" w:rsidRDefault="004D4692" w:rsidP="00716501">
      <w:pPr>
        <w:ind w:firstLine="708"/>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BA45C6" w:rsidRDefault="00BA45C6" w:rsidP="00D92ABB"/>
    <w:p w:rsidR="00BA45C6" w:rsidRDefault="00BA45C6" w:rsidP="00D92ABB"/>
    <w:p w:rsidR="00BA45C6" w:rsidRDefault="00BA45C6" w:rsidP="00D92ABB"/>
    <w:p w:rsidR="00BA45C6" w:rsidRDefault="00BA45C6" w:rsidP="00D92ABB"/>
    <w:p w:rsidR="003245ED" w:rsidRDefault="003245ED"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3245ED">
      <w:pPr>
        <w:widowControl w:val="0"/>
        <w:autoSpaceDE w:val="0"/>
      </w:pPr>
    </w:p>
    <w:p w:rsidR="001656C5" w:rsidRDefault="001656C5" w:rsidP="001656C5">
      <w:pPr>
        <w:pStyle w:val="ConsPlusTitle"/>
        <w:jc w:val="right"/>
        <w:rPr>
          <w:rFonts w:ascii="Times New Roman" w:hAnsi="Times New Roman" w:cs="Times New Roman"/>
          <w:i/>
          <w:color w:val="FF0000"/>
          <w:sz w:val="24"/>
          <w:szCs w:val="28"/>
        </w:rPr>
      </w:pPr>
    </w:p>
    <w:p w:rsidR="001656C5" w:rsidRDefault="001656C5" w:rsidP="001656C5">
      <w:pPr>
        <w:pStyle w:val="ConsPlusTitle"/>
        <w:jc w:val="right"/>
        <w:rPr>
          <w:rFonts w:ascii="Times New Roman" w:hAnsi="Times New Roman" w:cs="Times New Roman"/>
          <w:i/>
          <w:color w:val="FF0000"/>
          <w:sz w:val="24"/>
          <w:szCs w:val="28"/>
        </w:rPr>
      </w:pPr>
    </w:p>
    <w:p w:rsidR="001656C5" w:rsidRDefault="001656C5" w:rsidP="001656C5">
      <w:pPr>
        <w:widowControl w:val="0"/>
        <w:autoSpaceDE w:val="0"/>
        <w:autoSpaceDN w:val="0"/>
        <w:adjustRightInd w:val="0"/>
        <w:ind w:firstLine="540"/>
        <w:jc w:val="both"/>
      </w:pPr>
    </w:p>
    <w:p w:rsidR="001656C5" w:rsidRDefault="001656C5" w:rsidP="001656C5">
      <w:pPr>
        <w:widowControl w:val="0"/>
        <w:autoSpaceDE w:val="0"/>
        <w:autoSpaceDN w:val="0"/>
        <w:adjustRightInd w:val="0"/>
        <w:ind w:firstLine="540"/>
        <w:jc w:val="both"/>
      </w:pPr>
    </w:p>
    <w:p w:rsidR="001656C5" w:rsidRDefault="001656C5" w:rsidP="001656C5">
      <w:pPr>
        <w:widowControl w:val="0"/>
        <w:autoSpaceDE w:val="0"/>
        <w:jc w:val="right"/>
      </w:pPr>
      <w:r w:rsidRPr="00D92D96">
        <w:t xml:space="preserve">Утвержден постановлением </w:t>
      </w:r>
    </w:p>
    <w:p w:rsidR="001656C5" w:rsidRDefault="001656C5" w:rsidP="001656C5">
      <w:pPr>
        <w:widowControl w:val="0"/>
        <w:autoSpaceDE w:val="0"/>
        <w:jc w:val="right"/>
      </w:pPr>
      <w:r>
        <w:t>Администрации Краснинского</w:t>
      </w:r>
    </w:p>
    <w:p w:rsidR="001656C5" w:rsidRDefault="001656C5" w:rsidP="001656C5">
      <w:pPr>
        <w:widowControl w:val="0"/>
        <w:autoSpaceDE w:val="0"/>
        <w:jc w:val="right"/>
      </w:pPr>
      <w:r>
        <w:t>сельского поселения</w:t>
      </w:r>
    </w:p>
    <w:p w:rsidR="001656C5" w:rsidRDefault="001656C5" w:rsidP="001656C5">
      <w:pPr>
        <w:widowControl w:val="0"/>
        <w:autoSpaceDE w:val="0"/>
        <w:jc w:val="right"/>
      </w:pPr>
      <w:r>
        <w:t>Даниловского муниципального района</w:t>
      </w:r>
    </w:p>
    <w:p w:rsidR="001656C5" w:rsidRPr="00D92D96" w:rsidRDefault="001656C5" w:rsidP="001656C5">
      <w:pPr>
        <w:widowControl w:val="0"/>
        <w:autoSpaceDE w:val="0"/>
        <w:jc w:val="right"/>
      </w:pPr>
      <w:r>
        <w:t>Волгоградской области</w:t>
      </w:r>
    </w:p>
    <w:p w:rsidR="001656C5" w:rsidRPr="00D92D96" w:rsidRDefault="001656C5" w:rsidP="001656C5">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65</w:t>
      </w:r>
    </w:p>
    <w:p w:rsidR="001656C5" w:rsidRPr="00D92D96" w:rsidRDefault="001656C5" w:rsidP="001656C5">
      <w:pPr>
        <w:widowControl w:val="0"/>
        <w:autoSpaceDE w:val="0"/>
        <w:autoSpaceDN w:val="0"/>
        <w:adjustRightInd w:val="0"/>
        <w:ind w:firstLine="540"/>
        <w:jc w:val="both"/>
      </w:pPr>
    </w:p>
    <w:p w:rsidR="001656C5" w:rsidRDefault="001656C5" w:rsidP="001656C5">
      <w:pPr>
        <w:widowControl w:val="0"/>
        <w:autoSpaceDE w:val="0"/>
        <w:autoSpaceDN w:val="0"/>
        <w:adjustRightInd w:val="0"/>
        <w:ind w:firstLine="540"/>
        <w:jc w:val="both"/>
      </w:pPr>
    </w:p>
    <w:p w:rsidR="001656C5" w:rsidRDefault="001656C5" w:rsidP="001656C5">
      <w:pPr>
        <w:widowControl w:val="0"/>
        <w:autoSpaceDE w:val="0"/>
        <w:autoSpaceDN w:val="0"/>
        <w:adjustRightInd w:val="0"/>
        <w:ind w:firstLine="540"/>
        <w:jc w:val="both"/>
      </w:pPr>
    </w:p>
    <w:p w:rsidR="001656C5" w:rsidRDefault="001656C5" w:rsidP="001656C5">
      <w:pPr>
        <w:widowControl w:val="0"/>
        <w:autoSpaceDE w:val="0"/>
        <w:autoSpaceDN w:val="0"/>
        <w:adjustRightInd w:val="0"/>
        <w:ind w:firstLine="540"/>
        <w:jc w:val="both"/>
      </w:pPr>
    </w:p>
    <w:p w:rsidR="001656C5" w:rsidRDefault="001656C5" w:rsidP="001656C5">
      <w:pPr>
        <w:widowControl w:val="0"/>
        <w:autoSpaceDE w:val="0"/>
        <w:autoSpaceDN w:val="0"/>
        <w:adjustRightInd w:val="0"/>
        <w:ind w:firstLine="540"/>
        <w:jc w:val="both"/>
      </w:pPr>
    </w:p>
    <w:p w:rsidR="001656C5" w:rsidRDefault="001656C5" w:rsidP="001656C5">
      <w:pPr>
        <w:widowControl w:val="0"/>
        <w:autoSpaceDE w:val="0"/>
        <w:autoSpaceDN w:val="0"/>
        <w:adjustRightInd w:val="0"/>
        <w:ind w:firstLine="540"/>
        <w:jc w:val="both"/>
      </w:pPr>
    </w:p>
    <w:p w:rsidR="001656C5" w:rsidRPr="00D92D96" w:rsidRDefault="001656C5" w:rsidP="001656C5">
      <w:pPr>
        <w:widowControl w:val="0"/>
        <w:autoSpaceDE w:val="0"/>
        <w:autoSpaceDN w:val="0"/>
        <w:adjustRightInd w:val="0"/>
        <w:ind w:firstLine="540"/>
        <w:jc w:val="both"/>
      </w:pPr>
    </w:p>
    <w:p w:rsidR="001656C5" w:rsidRPr="00D92D96" w:rsidRDefault="001656C5" w:rsidP="001656C5">
      <w:pPr>
        <w:widowControl w:val="0"/>
        <w:autoSpaceDE w:val="0"/>
        <w:autoSpaceDN w:val="0"/>
        <w:adjustRightInd w:val="0"/>
        <w:ind w:firstLine="540"/>
        <w:jc w:val="both"/>
      </w:pPr>
    </w:p>
    <w:p w:rsidR="001656C5" w:rsidRPr="00D92D96" w:rsidRDefault="001656C5" w:rsidP="001656C5">
      <w:pPr>
        <w:widowControl w:val="0"/>
        <w:autoSpaceDE w:val="0"/>
        <w:autoSpaceDN w:val="0"/>
        <w:adjustRightInd w:val="0"/>
        <w:ind w:firstLine="540"/>
        <w:jc w:val="both"/>
      </w:pPr>
    </w:p>
    <w:p w:rsidR="001656C5" w:rsidRPr="00D92D96" w:rsidRDefault="001656C5" w:rsidP="00C130E6">
      <w:pPr>
        <w:pStyle w:val="ConsPlusCell"/>
        <w:jc w:val="center"/>
        <w:rPr>
          <w:rFonts w:ascii="Times New Roman" w:hAnsi="Times New Roman" w:cs="Times New Roman"/>
          <w:b/>
          <w:sz w:val="28"/>
          <w:szCs w:val="28"/>
        </w:rPr>
      </w:pPr>
      <w:r w:rsidRPr="00D92D96">
        <w:rPr>
          <w:rFonts w:ascii="Times New Roman" w:hAnsi="Times New Roman" w:cs="Times New Roman"/>
          <w:b/>
          <w:sz w:val="28"/>
          <w:szCs w:val="28"/>
        </w:rPr>
        <w:t>Административный регламент</w:t>
      </w:r>
    </w:p>
    <w:p w:rsidR="001656C5" w:rsidRPr="00691A05" w:rsidRDefault="001656C5" w:rsidP="00C130E6">
      <w:pPr>
        <w:autoSpaceDE w:val="0"/>
        <w:autoSpaceDN w:val="0"/>
        <w:adjustRightInd w:val="0"/>
        <w:jc w:val="center"/>
        <w:rPr>
          <w:rFonts w:eastAsia="Calibri"/>
          <w:b/>
          <w:sz w:val="28"/>
          <w:szCs w:val="28"/>
        </w:rPr>
      </w:pPr>
      <w:r w:rsidRPr="00D92D96">
        <w:rPr>
          <w:b/>
          <w:sz w:val="28"/>
          <w:szCs w:val="28"/>
        </w:rPr>
        <w:t>предоставления муниципальной услуги</w:t>
      </w:r>
      <w:r>
        <w:rPr>
          <w:b/>
          <w:sz w:val="28"/>
          <w:szCs w:val="28"/>
        </w:rPr>
        <w:t xml:space="preserve"> </w:t>
      </w:r>
      <w:r w:rsidRPr="00F06205">
        <w:rPr>
          <w:sz w:val="28"/>
          <w:szCs w:val="28"/>
        </w:rPr>
        <w:t>«</w:t>
      </w:r>
      <w:r w:rsidRPr="00AD2C91">
        <w:rPr>
          <w:b/>
          <w:sz w:val="28"/>
          <w:szCs w:val="28"/>
        </w:rPr>
        <w:t xml:space="preserve">Предоставление </w:t>
      </w:r>
      <w:r>
        <w:rPr>
          <w:b/>
          <w:sz w:val="28"/>
          <w:szCs w:val="28"/>
        </w:rPr>
        <w:t xml:space="preserve">земельных участков, </w:t>
      </w:r>
      <w:r w:rsidRPr="00AD2C91">
        <w:rPr>
          <w:b/>
          <w:sz w:val="28"/>
          <w:szCs w:val="28"/>
        </w:rPr>
        <w:t>находящихся в муниципальной собственности</w:t>
      </w:r>
      <w:r w:rsidR="00C130E6">
        <w:rPr>
          <w:b/>
          <w:sz w:val="28"/>
          <w:szCs w:val="28"/>
        </w:rPr>
        <w:t xml:space="preserve"> Краснинского сельского поселения Даниловского муниципального района Волгоградской области</w:t>
      </w:r>
      <w:r w:rsidRPr="009F4894">
        <w:rPr>
          <w:b/>
          <w:sz w:val="28"/>
          <w:szCs w:val="28"/>
        </w:rPr>
        <w:t>,</w:t>
      </w:r>
      <w:r>
        <w:rPr>
          <w:b/>
          <w:sz w:val="28"/>
          <w:szCs w:val="28"/>
        </w:rPr>
        <w:t xml:space="preserve"> в собственность бесплатно гражданам,</w:t>
      </w:r>
      <w:r w:rsidRPr="00F96062">
        <w:rPr>
          <w:b/>
          <w:sz w:val="28"/>
          <w:szCs w:val="28"/>
        </w:rPr>
        <w:t xml:space="preserve"> </w:t>
      </w:r>
      <w:r>
        <w:rPr>
          <w:b/>
          <w:sz w:val="28"/>
          <w:szCs w:val="28"/>
        </w:rPr>
        <w:t xml:space="preserve">являющимся собственниками жилых домов, расположенных на находящихся в их пользовании земельных участках, при условии, что право собственности </w:t>
      </w:r>
      <w:r>
        <w:rPr>
          <w:b/>
          <w:sz w:val="28"/>
          <w:szCs w:val="28"/>
        </w:rPr>
        <w:br/>
        <w:t xml:space="preserve">на указанные жилые дома возникло до введения в действие Земельного </w:t>
      </w:r>
      <w:r w:rsidRPr="00691A05">
        <w:rPr>
          <w:rFonts w:eastAsia="Calibri"/>
          <w:b/>
          <w:sz w:val="28"/>
          <w:szCs w:val="28"/>
        </w:rPr>
        <w:t>кодекса Российской Федерации</w:t>
      </w:r>
      <w:r w:rsidRPr="00F06205">
        <w:rPr>
          <w:sz w:val="28"/>
          <w:szCs w:val="28"/>
        </w:rPr>
        <w:t>»</w:t>
      </w:r>
    </w:p>
    <w:p w:rsidR="001656C5" w:rsidRPr="009F4894" w:rsidRDefault="001656C5" w:rsidP="00C130E6">
      <w:pPr>
        <w:autoSpaceDE w:val="0"/>
        <w:autoSpaceDN w:val="0"/>
        <w:adjustRightInd w:val="0"/>
        <w:jc w:val="center"/>
        <w:rPr>
          <w:b/>
          <w:sz w:val="28"/>
          <w:szCs w:val="28"/>
        </w:rPr>
      </w:pPr>
    </w:p>
    <w:p w:rsidR="001656C5" w:rsidRPr="009F4894" w:rsidRDefault="001656C5" w:rsidP="00C130E6">
      <w:pPr>
        <w:widowControl w:val="0"/>
        <w:autoSpaceDE w:val="0"/>
        <w:autoSpaceDN w:val="0"/>
        <w:adjustRightInd w:val="0"/>
        <w:jc w:val="center"/>
        <w:outlineLvl w:val="1"/>
        <w:rPr>
          <w:b/>
          <w:sz w:val="28"/>
          <w:szCs w:val="28"/>
        </w:rPr>
      </w:pPr>
      <w:r w:rsidRPr="009F4894">
        <w:rPr>
          <w:b/>
          <w:sz w:val="28"/>
          <w:szCs w:val="28"/>
        </w:rPr>
        <w:t>1. Общие положения</w:t>
      </w:r>
    </w:p>
    <w:p w:rsidR="001656C5" w:rsidRPr="009F4894" w:rsidRDefault="001656C5" w:rsidP="001656C5">
      <w:pPr>
        <w:autoSpaceDE w:val="0"/>
        <w:autoSpaceDN w:val="0"/>
        <w:adjustRightInd w:val="0"/>
        <w:ind w:firstLine="540"/>
        <w:jc w:val="both"/>
        <w:rPr>
          <w:sz w:val="28"/>
          <w:szCs w:val="28"/>
        </w:rPr>
      </w:pPr>
    </w:p>
    <w:p w:rsidR="001656C5" w:rsidRPr="00F06205" w:rsidRDefault="001656C5" w:rsidP="001656C5">
      <w:pPr>
        <w:autoSpaceDE w:val="0"/>
        <w:autoSpaceDN w:val="0"/>
        <w:adjustRightInd w:val="0"/>
        <w:ind w:firstLine="709"/>
        <w:jc w:val="both"/>
        <w:rPr>
          <w:sz w:val="28"/>
          <w:szCs w:val="28"/>
        </w:rPr>
      </w:pPr>
      <w:r w:rsidRPr="009F4894">
        <w:rPr>
          <w:sz w:val="28"/>
          <w:szCs w:val="28"/>
        </w:rPr>
        <w:t xml:space="preserve">1.1. </w:t>
      </w:r>
      <w:r w:rsidRPr="00F06205">
        <w:rPr>
          <w:sz w:val="28"/>
          <w:szCs w:val="28"/>
        </w:rPr>
        <w:t>Предмет регулирования</w:t>
      </w:r>
    </w:p>
    <w:p w:rsidR="001656C5" w:rsidRPr="009F4894" w:rsidRDefault="001656C5" w:rsidP="001656C5">
      <w:pPr>
        <w:autoSpaceDE w:val="0"/>
        <w:autoSpaceDN w:val="0"/>
        <w:adjustRightInd w:val="0"/>
        <w:ind w:firstLine="708"/>
        <w:jc w:val="both"/>
        <w:rPr>
          <w:sz w:val="28"/>
          <w:szCs w:val="28"/>
        </w:rPr>
      </w:pPr>
      <w:r w:rsidRPr="00F06205">
        <w:rPr>
          <w:sz w:val="28"/>
          <w:szCs w:val="28"/>
        </w:rPr>
        <w:t xml:space="preserve">Настоящий административный регламент устанавливает порядок предоставления муниципальной услуги </w:t>
      </w:r>
      <w:r w:rsidRPr="00F96062">
        <w:rPr>
          <w:sz w:val="28"/>
          <w:szCs w:val="28"/>
        </w:rPr>
        <w:t>«Предоставление земельных участков, находящихся в муниципальной собственности</w:t>
      </w:r>
      <w:r>
        <w:rPr>
          <w:sz w:val="28"/>
          <w:szCs w:val="28"/>
        </w:rPr>
        <w:t xml:space="preserve"> </w:t>
      </w:r>
      <w:r w:rsidR="00C130E6">
        <w:rPr>
          <w:sz w:val="28"/>
          <w:szCs w:val="28"/>
        </w:rPr>
        <w:t>Краснинского сельского поселения Даниловского муниципального района Волгоградской области,</w:t>
      </w:r>
      <w:r w:rsidRPr="00F96062">
        <w:rPr>
          <w:sz w:val="28"/>
          <w:szCs w:val="28"/>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F96062">
        <w:rPr>
          <w:rFonts w:eastAsia="Calibri"/>
          <w:sz w:val="28"/>
          <w:szCs w:val="28"/>
        </w:rPr>
        <w:t>кодекса Российской Федерации</w:t>
      </w:r>
      <w:r w:rsidRPr="00F96062">
        <w:rPr>
          <w:sz w:val="28"/>
          <w:szCs w:val="28"/>
        </w:rPr>
        <w:t xml:space="preserve">» </w:t>
      </w:r>
      <w:r w:rsidRPr="009F4894">
        <w:rPr>
          <w:sz w:val="28"/>
          <w:szCs w:val="28"/>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C130E6">
        <w:rPr>
          <w:sz w:val="28"/>
          <w:szCs w:val="28"/>
        </w:rPr>
        <w:t>администрацией Краснинского сельского поселения Даниловского муниципального района Волгоградской области</w:t>
      </w:r>
      <w:r w:rsidRPr="009F4894">
        <w:rPr>
          <w:sz w:val="28"/>
          <w:szCs w:val="28"/>
        </w:rPr>
        <w:t>.</w:t>
      </w:r>
    </w:p>
    <w:p w:rsidR="001656C5" w:rsidRDefault="001656C5" w:rsidP="001656C5">
      <w:pPr>
        <w:ind w:firstLine="709"/>
        <w:jc w:val="both"/>
        <w:rPr>
          <w:sz w:val="28"/>
          <w:szCs w:val="28"/>
        </w:rPr>
      </w:pPr>
      <w:r w:rsidRPr="009F4894">
        <w:rPr>
          <w:sz w:val="28"/>
          <w:szCs w:val="28"/>
        </w:rPr>
        <w:lastRenderedPageBreak/>
        <w:t>1.2. Заявителями на получение муниципальной услуги являются</w:t>
      </w:r>
      <w:r>
        <w:rPr>
          <w:sz w:val="28"/>
          <w:szCs w:val="28"/>
        </w:rPr>
        <w:t xml:space="preserve"> г</w:t>
      </w:r>
      <w:r w:rsidRPr="006C6B7B">
        <w:rPr>
          <w:sz w:val="28"/>
          <w:szCs w:val="28"/>
        </w:rPr>
        <w:t xml:space="preserve">раждане Российской Федерации, желающие приобрести земельный участок, который находится в их пользовании, если на таком земельном участке расположен жилой дом, право собственности на который возникло у гражданина до </w:t>
      </w:r>
      <w:r w:rsidRPr="00A9330F">
        <w:rPr>
          <w:sz w:val="28"/>
          <w:szCs w:val="28"/>
        </w:rPr>
        <w:t>дня введения в действие Земельного кодекса Российской Федерации либо после дня</w:t>
      </w:r>
      <w:r w:rsidRPr="006C6B7B">
        <w:rPr>
          <w:sz w:val="28"/>
          <w:szCs w:val="28"/>
        </w:rPr>
        <w:t xml:space="preserve">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r w:rsidRPr="00A9330F">
        <w:rPr>
          <w:sz w:val="28"/>
          <w:szCs w:val="28"/>
        </w:rPr>
        <w:t>кодекса Российской Федерации, либо их уполномоченные представители.</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1.3. Порядок информирования  заявителей о предоставлении муниципальной услуги:</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 xml:space="preserve">1.3.1 Сведения о месте нахождения, контактных телефонах и графике работы </w:t>
      </w:r>
      <w:r w:rsidR="00C130E6">
        <w:rPr>
          <w:sz w:val="28"/>
          <w:szCs w:val="28"/>
        </w:rPr>
        <w:t>администрации Краснинского сельского поселения Даниловского муниципального района Волгоградской области</w:t>
      </w:r>
      <w:r w:rsidRPr="009F4894">
        <w:rPr>
          <w:sz w:val="28"/>
          <w:szCs w:val="28"/>
        </w:rPr>
        <w:t>, организаций, участвующих в предоставлении муниципальной услуги, многофункционального центра  (далее – МФЦ):</w:t>
      </w:r>
    </w:p>
    <w:p w:rsidR="00C130E6" w:rsidRPr="005021E5" w:rsidRDefault="00C130E6" w:rsidP="00C130E6">
      <w:pPr>
        <w:widowControl w:val="0"/>
        <w:autoSpaceDE w:val="0"/>
        <w:autoSpaceDN w:val="0"/>
        <w:adjustRightInd w:val="0"/>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C130E6" w:rsidRPr="005021E5" w:rsidRDefault="00C130E6" w:rsidP="00C130E6">
      <w:pPr>
        <w:widowControl w:val="0"/>
        <w:autoSpaceDE w:val="0"/>
        <w:autoSpaceDN w:val="0"/>
        <w:adjustRightInd w:val="0"/>
        <w:ind w:firstLine="540"/>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C130E6" w:rsidRPr="005021E5" w:rsidRDefault="00C130E6" w:rsidP="00C130E6">
      <w:pPr>
        <w:widowControl w:val="0"/>
        <w:autoSpaceDE w:val="0"/>
        <w:autoSpaceDN w:val="0"/>
        <w:adjustRightInd w:val="0"/>
        <w:ind w:firstLine="540"/>
        <w:rPr>
          <w:sz w:val="28"/>
          <w:szCs w:val="28"/>
        </w:rPr>
      </w:pPr>
      <w:r w:rsidRPr="005021E5">
        <w:rPr>
          <w:sz w:val="28"/>
          <w:szCs w:val="28"/>
        </w:rPr>
        <w:t>Прием заявителей в соответствии со следующим графиком:</w:t>
      </w:r>
    </w:p>
    <w:p w:rsidR="00C130E6" w:rsidRPr="005021E5" w:rsidRDefault="00C130E6" w:rsidP="00C130E6">
      <w:pPr>
        <w:widowControl w:val="0"/>
        <w:autoSpaceDE w:val="0"/>
        <w:autoSpaceDN w:val="0"/>
        <w:adjustRightInd w:val="0"/>
        <w:ind w:firstLine="540"/>
        <w:rPr>
          <w:sz w:val="28"/>
          <w:szCs w:val="28"/>
        </w:rPr>
      </w:pPr>
      <w:r w:rsidRPr="005021E5">
        <w:rPr>
          <w:sz w:val="28"/>
          <w:szCs w:val="28"/>
        </w:rPr>
        <w:t>Понедельник-пятница - 8.00-16.00;</w:t>
      </w:r>
    </w:p>
    <w:p w:rsidR="00C130E6" w:rsidRPr="005021E5" w:rsidRDefault="00C130E6" w:rsidP="00C130E6">
      <w:pPr>
        <w:widowControl w:val="0"/>
        <w:autoSpaceDE w:val="0"/>
        <w:autoSpaceDN w:val="0"/>
        <w:adjustRightInd w:val="0"/>
        <w:ind w:firstLine="540"/>
        <w:rPr>
          <w:sz w:val="28"/>
          <w:szCs w:val="28"/>
        </w:rPr>
      </w:pPr>
      <w:r w:rsidRPr="005021E5">
        <w:rPr>
          <w:sz w:val="28"/>
          <w:szCs w:val="28"/>
        </w:rPr>
        <w:t>перерыв - 12.00 - 13.00;</w:t>
      </w:r>
    </w:p>
    <w:p w:rsidR="00C130E6" w:rsidRPr="005021E5" w:rsidRDefault="00C130E6" w:rsidP="00C130E6">
      <w:pPr>
        <w:widowControl w:val="0"/>
        <w:autoSpaceDE w:val="0"/>
        <w:autoSpaceDN w:val="0"/>
        <w:adjustRightInd w:val="0"/>
        <w:ind w:firstLine="540"/>
        <w:rPr>
          <w:sz w:val="28"/>
          <w:szCs w:val="28"/>
        </w:rPr>
      </w:pPr>
      <w:r w:rsidRPr="005021E5">
        <w:rPr>
          <w:sz w:val="28"/>
          <w:szCs w:val="28"/>
        </w:rPr>
        <w:t>суббота, воскресенье - выходные дни.</w:t>
      </w:r>
    </w:p>
    <w:p w:rsidR="00C130E6" w:rsidRPr="005021E5" w:rsidRDefault="00C130E6" w:rsidP="00C130E6">
      <w:pPr>
        <w:widowControl w:val="0"/>
        <w:autoSpaceDE w:val="0"/>
        <w:autoSpaceDN w:val="0"/>
        <w:adjustRightInd w:val="0"/>
        <w:ind w:firstLine="540"/>
        <w:rPr>
          <w:sz w:val="28"/>
          <w:szCs w:val="28"/>
        </w:rPr>
      </w:pPr>
      <w:r w:rsidRPr="005021E5">
        <w:rPr>
          <w:sz w:val="28"/>
          <w:szCs w:val="28"/>
        </w:rPr>
        <w:t>Справочные телефон: 5-86-83.</w:t>
      </w:r>
    </w:p>
    <w:p w:rsidR="001656C5" w:rsidRPr="009F4894" w:rsidRDefault="001656C5" w:rsidP="001656C5">
      <w:pPr>
        <w:autoSpaceDE w:val="0"/>
        <w:autoSpaceDN w:val="0"/>
        <w:adjustRightInd w:val="0"/>
        <w:ind w:firstLine="709"/>
        <w:jc w:val="both"/>
        <w:rPr>
          <w:sz w:val="28"/>
          <w:szCs w:val="28"/>
        </w:rPr>
      </w:pPr>
      <w:r w:rsidRPr="009F4894">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1.3.2. Информацию о порядке предоставления муниципальной услуги заявитель может получить:</w:t>
      </w:r>
    </w:p>
    <w:p w:rsidR="00C130E6" w:rsidRDefault="001656C5" w:rsidP="001656C5">
      <w:pPr>
        <w:widowControl w:val="0"/>
        <w:autoSpaceDE w:val="0"/>
        <w:autoSpaceDN w:val="0"/>
        <w:adjustRightInd w:val="0"/>
        <w:ind w:firstLine="709"/>
        <w:jc w:val="both"/>
        <w:rPr>
          <w:i/>
          <w:u w:val="single"/>
        </w:rPr>
      </w:pPr>
      <w:r w:rsidRPr="009F4894">
        <w:rPr>
          <w:sz w:val="28"/>
          <w:szCs w:val="28"/>
        </w:rPr>
        <w:t xml:space="preserve">непосредственно в </w:t>
      </w:r>
      <w:r w:rsidR="00C130E6">
        <w:rPr>
          <w:sz w:val="28"/>
          <w:szCs w:val="28"/>
        </w:rPr>
        <w:t>администрации Краснинского сельского поселения Даниловского муниципального района Волгоградской области</w:t>
      </w:r>
      <w:r w:rsidR="00C130E6" w:rsidRPr="009F4894">
        <w:rPr>
          <w:i/>
          <w:u w:val="single"/>
        </w:rPr>
        <w:t xml:space="preserve"> </w:t>
      </w:r>
      <w:r w:rsidRPr="009F4894">
        <w:rPr>
          <w:sz w:val="28"/>
          <w:szCs w:val="28"/>
        </w:rPr>
        <w:t xml:space="preserve">(информационные стенды, устное информирование по телефону, а также на личном приеме муниципальными служащими </w:t>
      </w:r>
      <w:r w:rsidR="00C130E6">
        <w:rPr>
          <w:sz w:val="28"/>
          <w:szCs w:val="28"/>
        </w:rPr>
        <w:t>администрации Краснинского сельского поселения Даниловского муниципального района Волгоградской области</w:t>
      </w:r>
      <w:r w:rsidR="00C130E6" w:rsidRPr="009F4894">
        <w:rPr>
          <w:i/>
          <w:u w:val="single"/>
        </w:rPr>
        <w:t xml:space="preserve"> </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по почте, в том числе электронной (адрес электронной почты), в случае письменного обращения заявителя;</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 xml:space="preserve">в сети Интернет на официальном сайте </w:t>
      </w:r>
      <w:r w:rsidR="00C130E6">
        <w:rPr>
          <w:sz w:val="28"/>
          <w:szCs w:val="28"/>
        </w:rPr>
        <w:t>администрации Краснинского сельского поселения Даниловского муниципального района Волгоградской области (</w:t>
      </w:r>
      <w:r w:rsidR="00C130E6">
        <w:rPr>
          <w:sz w:val="28"/>
          <w:szCs w:val="28"/>
          <w:lang w:val="en-US"/>
        </w:rPr>
        <w:t>www</w:t>
      </w:r>
      <w:r w:rsidR="00C130E6" w:rsidRPr="00C130E6">
        <w:rPr>
          <w:sz w:val="28"/>
          <w:szCs w:val="28"/>
        </w:rPr>
        <w:t>.</w:t>
      </w:r>
      <w:r w:rsidR="00C130E6">
        <w:rPr>
          <w:sz w:val="28"/>
          <w:szCs w:val="28"/>
          <w:lang w:val="en-US"/>
        </w:rPr>
        <w:t>admkrasnij</w:t>
      </w:r>
      <w:r w:rsidR="009115B3" w:rsidRPr="009115B3">
        <w:rPr>
          <w:sz w:val="28"/>
          <w:szCs w:val="28"/>
        </w:rPr>
        <w:t>.</w:t>
      </w:r>
      <w:r w:rsidR="009115B3">
        <w:rPr>
          <w:sz w:val="28"/>
          <w:szCs w:val="28"/>
          <w:lang w:val="en-US"/>
        </w:rPr>
        <w:t>ru</w:t>
      </w:r>
      <w:r w:rsidRPr="009F4894">
        <w:rPr>
          <w:sz w:val="28"/>
          <w:szCs w:val="28"/>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w:t>
      </w:r>
      <w:r w:rsidRPr="009F4894">
        <w:rPr>
          <w:sz w:val="28"/>
          <w:szCs w:val="28"/>
        </w:rPr>
        <w:lastRenderedPageBreak/>
        <w:t>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9F4894">
          <w:rPr>
            <w:rStyle w:val="a3"/>
            <w:rFonts w:eastAsia="Calibri"/>
            <w:lang w:val="en-US"/>
          </w:rPr>
          <w:t>www</w:t>
        </w:r>
        <w:r w:rsidRPr="009F4894">
          <w:rPr>
            <w:rStyle w:val="a3"/>
            <w:rFonts w:eastAsia="Calibri"/>
          </w:rPr>
          <w:t>.</w:t>
        </w:r>
        <w:r w:rsidRPr="009F4894">
          <w:rPr>
            <w:rStyle w:val="a3"/>
            <w:rFonts w:eastAsia="Calibri"/>
            <w:lang w:val="en-US"/>
          </w:rPr>
          <w:t>gosuslugi</w:t>
        </w:r>
        <w:r w:rsidRPr="009F4894">
          <w:rPr>
            <w:rStyle w:val="a3"/>
            <w:rFonts w:eastAsia="Calibri"/>
          </w:rPr>
          <w:t>.</w:t>
        </w:r>
        <w:r w:rsidRPr="009F4894">
          <w:rPr>
            <w:rStyle w:val="a3"/>
            <w:rFonts w:eastAsia="Calibri"/>
            <w:lang w:val="en-US"/>
          </w:rPr>
          <w:t>ru</w:t>
        </w:r>
      </w:hyperlink>
      <w:r w:rsidRPr="009F4894">
        <w:rPr>
          <w:sz w:val="28"/>
          <w:szCs w:val="28"/>
        </w:rPr>
        <w:t>).</w:t>
      </w:r>
    </w:p>
    <w:p w:rsidR="001656C5" w:rsidRPr="009F4894" w:rsidRDefault="001656C5" w:rsidP="001656C5">
      <w:pPr>
        <w:widowControl w:val="0"/>
        <w:autoSpaceDE w:val="0"/>
        <w:autoSpaceDN w:val="0"/>
        <w:adjustRightInd w:val="0"/>
        <w:ind w:firstLine="709"/>
        <w:jc w:val="both"/>
        <w:outlineLvl w:val="1"/>
        <w:rPr>
          <w:b/>
          <w:sz w:val="28"/>
          <w:szCs w:val="28"/>
        </w:rPr>
      </w:pPr>
    </w:p>
    <w:p w:rsidR="001656C5" w:rsidRDefault="001656C5" w:rsidP="001656C5">
      <w:pPr>
        <w:widowControl w:val="0"/>
        <w:autoSpaceDE w:val="0"/>
        <w:autoSpaceDN w:val="0"/>
        <w:adjustRightInd w:val="0"/>
        <w:jc w:val="center"/>
        <w:outlineLvl w:val="1"/>
        <w:rPr>
          <w:b/>
          <w:sz w:val="28"/>
          <w:szCs w:val="28"/>
        </w:rPr>
      </w:pPr>
    </w:p>
    <w:p w:rsidR="001656C5" w:rsidRPr="009F4894" w:rsidRDefault="001656C5" w:rsidP="001656C5">
      <w:pPr>
        <w:widowControl w:val="0"/>
        <w:autoSpaceDE w:val="0"/>
        <w:autoSpaceDN w:val="0"/>
        <w:adjustRightInd w:val="0"/>
        <w:jc w:val="center"/>
        <w:outlineLvl w:val="1"/>
        <w:rPr>
          <w:b/>
          <w:sz w:val="28"/>
          <w:szCs w:val="28"/>
        </w:rPr>
      </w:pPr>
      <w:r w:rsidRPr="009F4894">
        <w:rPr>
          <w:b/>
          <w:sz w:val="28"/>
          <w:szCs w:val="28"/>
        </w:rPr>
        <w:t>2. Стандарт предоставления муниципальной услуги</w:t>
      </w:r>
    </w:p>
    <w:p w:rsidR="001656C5" w:rsidRPr="009F4894" w:rsidRDefault="001656C5" w:rsidP="001656C5">
      <w:pPr>
        <w:pStyle w:val="ConsPlusNonformat"/>
        <w:jc w:val="both"/>
      </w:pPr>
    </w:p>
    <w:p w:rsidR="001656C5" w:rsidRPr="009F4894" w:rsidRDefault="001656C5" w:rsidP="001656C5">
      <w:pPr>
        <w:autoSpaceDE w:val="0"/>
        <w:autoSpaceDN w:val="0"/>
        <w:adjustRightInd w:val="0"/>
        <w:ind w:firstLine="709"/>
        <w:jc w:val="both"/>
        <w:rPr>
          <w:sz w:val="28"/>
          <w:szCs w:val="28"/>
        </w:rPr>
      </w:pPr>
      <w:r w:rsidRPr="009F4894">
        <w:rPr>
          <w:sz w:val="28"/>
          <w:szCs w:val="28"/>
        </w:rPr>
        <w:t xml:space="preserve">2.1.  Наименование муниципальной услуги – </w:t>
      </w:r>
      <w:r w:rsidRPr="00F06205">
        <w:rPr>
          <w:sz w:val="28"/>
          <w:szCs w:val="28"/>
        </w:rPr>
        <w:t>«</w:t>
      </w:r>
      <w:r w:rsidRPr="00F96062">
        <w:rPr>
          <w:sz w:val="28"/>
          <w:szCs w:val="28"/>
        </w:rPr>
        <w:t>Предоставление земельных участков, находящихся в муниципальной собственности</w:t>
      </w:r>
      <w:r w:rsidR="009115B3" w:rsidRPr="009115B3">
        <w:rPr>
          <w:sz w:val="28"/>
          <w:szCs w:val="28"/>
        </w:rPr>
        <w:t xml:space="preserve"> </w:t>
      </w:r>
      <w:r w:rsidR="009115B3">
        <w:rPr>
          <w:sz w:val="28"/>
          <w:szCs w:val="28"/>
        </w:rPr>
        <w:t xml:space="preserve">Краснинского сельского поселения Даниловского муниципального района Волгоградской области, </w:t>
      </w:r>
      <w:r w:rsidRPr="00F96062">
        <w:rPr>
          <w:sz w:val="28"/>
          <w:szCs w:val="28"/>
        </w:rPr>
        <w:t xml:space="preserve">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w:t>
      </w:r>
      <w:r w:rsidRPr="00F96062">
        <w:rPr>
          <w:rFonts w:eastAsia="Calibri"/>
          <w:sz w:val="28"/>
          <w:szCs w:val="28"/>
        </w:rPr>
        <w:t>кодекса Российской Федерации</w:t>
      </w:r>
      <w:r w:rsidRPr="00F06205">
        <w:rPr>
          <w:sz w:val="28"/>
          <w:szCs w:val="28"/>
        </w:rPr>
        <w:t>»</w:t>
      </w:r>
      <w:r w:rsidRPr="009F4894">
        <w:rPr>
          <w:sz w:val="28"/>
          <w:szCs w:val="28"/>
        </w:rPr>
        <w:t>.</w:t>
      </w:r>
    </w:p>
    <w:p w:rsidR="001656C5" w:rsidRDefault="001656C5" w:rsidP="001656C5">
      <w:pPr>
        <w:autoSpaceDE w:val="0"/>
        <w:autoSpaceDN w:val="0"/>
        <w:adjustRightInd w:val="0"/>
        <w:ind w:firstLine="709"/>
        <w:jc w:val="both"/>
        <w:rPr>
          <w:sz w:val="28"/>
          <w:szCs w:val="28"/>
        </w:rPr>
      </w:pPr>
      <w:r w:rsidRPr="009F4894">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w:t>
      </w:r>
      <w:r>
        <w:rPr>
          <w:sz w:val="28"/>
          <w:szCs w:val="28"/>
        </w:rPr>
        <w:t xml:space="preserve"> </w:t>
      </w:r>
      <w:r w:rsidRPr="00AC6663">
        <w:rPr>
          <w:sz w:val="28"/>
          <w:szCs w:val="28"/>
        </w:rPr>
        <w:t>(далее – Федеральный закон «О государственной регистрации недвижимости»),</w:t>
      </w:r>
      <w:r w:rsidRPr="009F4894">
        <w:rPr>
          <w:sz w:val="28"/>
          <w:szCs w:val="28"/>
        </w:rPr>
        <w:t xml:space="preserve"> предоставление муниципальной услуги осуществляется с предварительным согласованием предоставления земельного участка.</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 xml:space="preserve">2.2. Муниципальная услуга предоставляется </w:t>
      </w:r>
      <w:r w:rsidR="009115B3">
        <w:rPr>
          <w:sz w:val="28"/>
          <w:szCs w:val="28"/>
        </w:rPr>
        <w:t>администрацией Краснинского сельского поселения Даниловского муниципального района Волгоградской области</w:t>
      </w:r>
      <w:r w:rsidRPr="009F4894">
        <w:rPr>
          <w:sz w:val="28"/>
          <w:szCs w:val="28"/>
        </w:rPr>
        <w:t xml:space="preserve"> (далее – уполномоченный орган).</w:t>
      </w:r>
    </w:p>
    <w:p w:rsidR="001656C5" w:rsidRPr="009F4894" w:rsidRDefault="001656C5" w:rsidP="001656C5">
      <w:pPr>
        <w:widowControl w:val="0"/>
        <w:autoSpaceDE w:val="0"/>
        <w:autoSpaceDN w:val="0"/>
        <w:adjustRightInd w:val="0"/>
        <w:ind w:firstLine="709"/>
        <w:jc w:val="both"/>
        <w:rPr>
          <w:b/>
          <w:color w:val="FF0000"/>
          <w:sz w:val="28"/>
          <w:szCs w:val="28"/>
        </w:rPr>
      </w:pPr>
      <w:r w:rsidRPr="009F4894">
        <w:rPr>
          <w:sz w:val="28"/>
          <w:szCs w:val="28"/>
        </w:rPr>
        <w:t>Структурным подразделением уполномоченного органа, осуществляющим непосредственное предоставление муниципальной услуги, является</w:t>
      </w:r>
      <w:r w:rsidR="009115B3" w:rsidRPr="009115B3">
        <w:rPr>
          <w:sz w:val="28"/>
          <w:szCs w:val="28"/>
        </w:rPr>
        <w:t xml:space="preserve"> </w:t>
      </w:r>
      <w:r w:rsidR="009115B3">
        <w:rPr>
          <w:sz w:val="28"/>
          <w:szCs w:val="28"/>
        </w:rPr>
        <w:t>администрация Краснинского сельского поселения Даниловского муниципального района Волгоградской области.</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2.3. Результатом предоставления муниципальной услуги  является:</w:t>
      </w:r>
    </w:p>
    <w:p w:rsidR="001656C5" w:rsidRPr="009F4894" w:rsidRDefault="001656C5" w:rsidP="001656C5">
      <w:pPr>
        <w:widowControl w:val="0"/>
        <w:autoSpaceDE w:val="0"/>
        <w:autoSpaceDN w:val="0"/>
        <w:adjustRightInd w:val="0"/>
        <w:ind w:firstLine="709"/>
        <w:jc w:val="both"/>
        <w:rPr>
          <w:strike/>
          <w:sz w:val="28"/>
          <w:szCs w:val="28"/>
        </w:rPr>
      </w:pPr>
      <w:r w:rsidRPr="009F4894">
        <w:rPr>
          <w:sz w:val="28"/>
          <w:szCs w:val="28"/>
        </w:rPr>
        <w:t>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w:t>
      </w:r>
      <w:r>
        <w:rPr>
          <w:sz w:val="28"/>
          <w:szCs w:val="28"/>
        </w:rPr>
        <w:t xml:space="preserve"> </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r w:rsidRPr="009F4894">
        <w:rPr>
          <w:color w:val="FF0000"/>
          <w:sz w:val="28"/>
          <w:szCs w:val="28"/>
          <w:vertAlign w:val="superscript"/>
        </w:rPr>
        <w:t>3</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решение уполномоченного органа о предоставлении земельного участка в собственность бесплатно</w:t>
      </w:r>
      <w:r>
        <w:rPr>
          <w:sz w:val="28"/>
          <w:szCs w:val="28"/>
        </w:rPr>
        <w:t xml:space="preserve"> </w:t>
      </w:r>
      <w:r w:rsidRPr="006D6AE3">
        <w:rPr>
          <w:sz w:val="28"/>
          <w:szCs w:val="28"/>
        </w:rPr>
        <w:t xml:space="preserve">(далее – решение </w:t>
      </w:r>
      <w:r>
        <w:rPr>
          <w:sz w:val="28"/>
          <w:szCs w:val="28"/>
        </w:rPr>
        <w:t>о</w:t>
      </w:r>
      <w:r w:rsidRPr="006D6AE3">
        <w:rPr>
          <w:sz w:val="28"/>
          <w:szCs w:val="28"/>
        </w:rPr>
        <w:t xml:space="preserve"> предоставлении земельного участка в собственность бесплатно)</w:t>
      </w:r>
      <w:r w:rsidRPr="009F4894">
        <w:rPr>
          <w:sz w:val="28"/>
          <w:szCs w:val="28"/>
        </w:rPr>
        <w:t>;</w:t>
      </w:r>
    </w:p>
    <w:p w:rsidR="001656C5" w:rsidRPr="009F4894" w:rsidRDefault="001656C5" w:rsidP="001656C5">
      <w:pPr>
        <w:widowControl w:val="0"/>
        <w:autoSpaceDE w:val="0"/>
        <w:autoSpaceDN w:val="0"/>
        <w:adjustRightInd w:val="0"/>
        <w:ind w:firstLine="709"/>
        <w:jc w:val="both"/>
        <w:rPr>
          <w:sz w:val="28"/>
          <w:szCs w:val="28"/>
        </w:rPr>
      </w:pPr>
      <w:r w:rsidRPr="006D6AE3">
        <w:rPr>
          <w:sz w:val="28"/>
          <w:szCs w:val="28"/>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1656C5" w:rsidRPr="009F4894" w:rsidRDefault="001656C5" w:rsidP="001656C5">
      <w:pPr>
        <w:widowControl w:val="0"/>
        <w:autoSpaceDE w:val="0"/>
        <w:autoSpaceDN w:val="0"/>
        <w:adjustRightInd w:val="0"/>
        <w:ind w:firstLine="709"/>
        <w:jc w:val="both"/>
        <w:rPr>
          <w:sz w:val="28"/>
          <w:szCs w:val="28"/>
        </w:rPr>
      </w:pPr>
      <w:r w:rsidRPr="009F4894">
        <w:rPr>
          <w:sz w:val="28"/>
          <w:szCs w:val="28"/>
        </w:rPr>
        <w:t>2.4. Срок предоставления муниципальной услуги.</w:t>
      </w:r>
    </w:p>
    <w:p w:rsidR="001656C5" w:rsidRDefault="001656C5" w:rsidP="001656C5">
      <w:pPr>
        <w:widowControl w:val="0"/>
        <w:autoSpaceDE w:val="0"/>
        <w:autoSpaceDN w:val="0"/>
        <w:adjustRightInd w:val="0"/>
        <w:ind w:firstLine="709"/>
        <w:jc w:val="both"/>
        <w:rPr>
          <w:sz w:val="28"/>
          <w:szCs w:val="28"/>
        </w:rPr>
      </w:pPr>
      <w:r w:rsidRPr="009F4894">
        <w:rPr>
          <w:sz w:val="28"/>
          <w:szCs w:val="28"/>
        </w:rPr>
        <w:t xml:space="preserve">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w:t>
      </w:r>
      <w:r w:rsidRPr="009F4894">
        <w:rPr>
          <w:sz w:val="28"/>
          <w:szCs w:val="28"/>
        </w:rPr>
        <w:lastRenderedPageBreak/>
        <w:t xml:space="preserve">согласовании, </w:t>
      </w:r>
      <w:r w:rsidRPr="003D3C68">
        <w:rPr>
          <w:sz w:val="28"/>
          <w:szCs w:val="28"/>
        </w:rPr>
        <w:t>заявление)</w:t>
      </w:r>
      <w:r w:rsidRPr="009F4894">
        <w:rPr>
          <w:sz w:val="28"/>
          <w:szCs w:val="28"/>
        </w:rPr>
        <w:t xml:space="preserve">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9F4894">
        <w:rPr>
          <w:i/>
          <w:sz w:val="28"/>
          <w:szCs w:val="28"/>
        </w:rPr>
        <w:t xml:space="preserve"> </w:t>
      </w:r>
      <w:r w:rsidRPr="009F4894">
        <w:rPr>
          <w:sz w:val="28"/>
          <w:szCs w:val="28"/>
        </w:rPr>
        <w:t>или до принятия решения об отказе в утверждении указанной схемы.</w:t>
      </w:r>
    </w:p>
    <w:p w:rsidR="001656C5" w:rsidRDefault="001656C5" w:rsidP="001656C5">
      <w:pPr>
        <w:autoSpaceDE w:val="0"/>
        <w:autoSpaceDN w:val="0"/>
        <w:adjustRightInd w:val="0"/>
        <w:ind w:firstLine="708"/>
        <w:jc w:val="both"/>
        <w:rPr>
          <w:sz w:val="28"/>
          <w:szCs w:val="28"/>
        </w:rPr>
      </w:pPr>
      <w:r w:rsidRPr="00FD410B">
        <w:rPr>
          <w:sz w:val="28"/>
          <w:szCs w:val="28"/>
        </w:rPr>
        <w:t xml:space="preserve">2.4.2. Уполномоченный орган принимает </w:t>
      </w:r>
      <w:r w:rsidRPr="00F43170">
        <w:rPr>
          <w:sz w:val="28"/>
          <w:szCs w:val="28"/>
        </w:rPr>
        <w:t>и направляет заявителю</w:t>
      </w:r>
      <w:r w:rsidRPr="00FD410B">
        <w:rPr>
          <w:sz w:val="28"/>
          <w:szCs w:val="28"/>
        </w:rPr>
        <w:t xml:space="preserve"> решение о предварительном согласовании </w:t>
      </w:r>
      <w:r w:rsidRPr="00F43170">
        <w:rPr>
          <w:rFonts w:eastAsia="Calibri"/>
          <w:sz w:val="28"/>
          <w:szCs w:val="28"/>
        </w:rPr>
        <w:t>предоставления земельного участка</w:t>
      </w:r>
      <w:r>
        <w:rPr>
          <w:rFonts w:eastAsia="Calibri"/>
          <w:sz w:val="28"/>
          <w:szCs w:val="28"/>
        </w:rPr>
        <w:t xml:space="preserve">  </w:t>
      </w:r>
      <w:r w:rsidRPr="00FD410B">
        <w:rPr>
          <w:sz w:val="28"/>
          <w:szCs w:val="28"/>
        </w:rPr>
        <w:t xml:space="preserve">или решение об отказе в предварительном </w:t>
      </w:r>
      <w:r w:rsidRPr="0023381C">
        <w:rPr>
          <w:sz w:val="28"/>
          <w:szCs w:val="28"/>
        </w:rPr>
        <w:t xml:space="preserve">согласовании </w:t>
      </w:r>
      <w:r w:rsidRPr="00F43170">
        <w:rPr>
          <w:rFonts w:eastAsia="Calibri"/>
          <w:sz w:val="28"/>
          <w:szCs w:val="28"/>
        </w:rPr>
        <w:t>предоставления земельного участка</w:t>
      </w:r>
      <w:r>
        <w:rPr>
          <w:rFonts w:eastAsia="Calibri"/>
          <w:sz w:val="28"/>
          <w:szCs w:val="28"/>
        </w:rPr>
        <w:t xml:space="preserve">  </w:t>
      </w:r>
      <w:r w:rsidRPr="0023381C">
        <w:rPr>
          <w:sz w:val="28"/>
          <w:szCs w:val="28"/>
        </w:rPr>
        <w:t xml:space="preserve">в срок не </w:t>
      </w:r>
      <w:r w:rsidRPr="00662B3D">
        <w:rPr>
          <w:sz w:val="28"/>
          <w:szCs w:val="28"/>
        </w:rPr>
        <w:t xml:space="preserve">более чем 20 дней со дня поступления заявления о предварительном согласовании. </w:t>
      </w:r>
    </w:p>
    <w:p w:rsidR="001656C5" w:rsidRDefault="001656C5" w:rsidP="001656C5">
      <w:pPr>
        <w:autoSpaceDE w:val="0"/>
        <w:autoSpaceDN w:val="0"/>
        <w:adjustRightInd w:val="0"/>
        <w:ind w:firstLine="709"/>
        <w:jc w:val="both"/>
        <w:rPr>
          <w:sz w:val="28"/>
          <w:szCs w:val="28"/>
        </w:rPr>
      </w:pPr>
      <w:r w:rsidRPr="00974138">
        <w:rPr>
          <w:sz w:val="28"/>
          <w:szCs w:val="28"/>
        </w:rPr>
        <w:t>В</w:t>
      </w:r>
      <w:r w:rsidRPr="00662B3D">
        <w:rPr>
          <w:sz w:val="28"/>
          <w:szCs w:val="28"/>
        </w:rPr>
        <w:t xml:space="preserve">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w:t>
      </w:r>
      <w:r w:rsidRPr="009F194A">
        <w:rPr>
          <w:sz w:val="28"/>
          <w:szCs w:val="28"/>
        </w:rPr>
        <w:t xml:space="preserve"> дня поступления соответствующего заявления.</w:t>
      </w:r>
    </w:p>
    <w:p w:rsidR="001656C5" w:rsidRDefault="001656C5" w:rsidP="001656C5">
      <w:pPr>
        <w:widowControl w:val="0"/>
        <w:autoSpaceDE w:val="0"/>
        <w:autoSpaceDN w:val="0"/>
        <w:adjustRightInd w:val="0"/>
        <w:ind w:firstLine="709"/>
        <w:jc w:val="both"/>
        <w:rPr>
          <w:sz w:val="28"/>
          <w:szCs w:val="28"/>
        </w:rPr>
      </w:pPr>
      <w:r>
        <w:rPr>
          <w:sz w:val="28"/>
          <w:szCs w:val="28"/>
        </w:rPr>
        <w:t xml:space="preserve">2.4.3. </w:t>
      </w:r>
      <w:r w:rsidRPr="00D92D96">
        <w:rPr>
          <w:sz w:val="28"/>
          <w:szCs w:val="28"/>
        </w:rPr>
        <w:t xml:space="preserve">Уполномоченный орган рассматривает заявление о </w:t>
      </w:r>
      <w:r>
        <w:rPr>
          <w:sz w:val="28"/>
          <w:szCs w:val="28"/>
        </w:rPr>
        <w:t>п</w:t>
      </w:r>
      <w:r w:rsidRPr="00D92D96">
        <w:rPr>
          <w:sz w:val="28"/>
          <w:szCs w:val="28"/>
        </w:rPr>
        <w:t xml:space="preserve">редоставлении земельного участка в </w:t>
      </w:r>
      <w:r>
        <w:rPr>
          <w:sz w:val="28"/>
          <w:szCs w:val="28"/>
        </w:rPr>
        <w:t xml:space="preserve">собственность бесплатно (далее – заявление о предоставлении земельного участка, </w:t>
      </w:r>
      <w:r w:rsidRPr="00DD61BD">
        <w:rPr>
          <w:sz w:val="28"/>
          <w:szCs w:val="28"/>
        </w:rPr>
        <w:t>заявление</w:t>
      </w:r>
      <w:r>
        <w:rPr>
          <w:sz w:val="28"/>
          <w:szCs w:val="28"/>
        </w:rPr>
        <w:t xml:space="preserve">) </w:t>
      </w:r>
      <w:r w:rsidRPr="00D92D96">
        <w:rPr>
          <w:sz w:val="28"/>
          <w:szCs w:val="28"/>
        </w:rPr>
        <w:t xml:space="preserve">и по результатам  рассмотрения направляет заявителю </w:t>
      </w:r>
      <w:r w:rsidRPr="006D6AE3">
        <w:rPr>
          <w:sz w:val="28"/>
          <w:szCs w:val="28"/>
        </w:rPr>
        <w:t xml:space="preserve">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w:t>
      </w:r>
      <w:r w:rsidRPr="000602F2">
        <w:rPr>
          <w:sz w:val="28"/>
          <w:szCs w:val="28"/>
        </w:rPr>
        <w:t xml:space="preserve">в срок не более чем </w:t>
      </w:r>
      <w:r w:rsidRPr="00662B3D">
        <w:rPr>
          <w:sz w:val="28"/>
          <w:szCs w:val="28"/>
        </w:rPr>
        <w:t>20</w:t>
      </w:r>
      <w:r w:rsidRPr="000602F2">
        <w:rPr>
          <w:sz w:val="28"/>
          <w:szCs w:val="28"/>
        </w:rPr>
        <w:t xml:space="preserve"> дней с момента</w:t>
      </w:r>
      <w:r w:rsidRPr="00D92D96">
        <w:rPr>
          <w:sz w:val="28"/>
          <w:szCs w:val="28"/>
        </w:rPr>
        <w:t xml:space="preserve"> поступления указанного заявления в уполномоченный орган.</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2.5. Исчерпывающий перечень документов, необходимых для предоставления муниципальной услуги.</w:t>
      </w:r>
    </w:p>
    <w:p w:rsidR="001656C5" w:rsidRPr="00D92D96" w:rsidRDefault="001656C5" w:rsidP="001656C5">
      <w:pPr>
        <w:widowControl w:val="0"/>
        <w:autoSpaceDE w:val="0"/>
        <w:autoSpaceDN w:val="0"/>
        <w:adjustRightInd w:val="0"/>
        <w:ind w:firstLine="709"/>
        <w:jc w:val="both"/>
        <w:rPr>
          <w:sz w:val="28"/>
          <w:szCs w:val="28"/>
        </w:rPr>
      </w:pPr>
      <w:r w:rsidRPr="00001527">
        <w:rPr>
          <w:sz w:val="28"/>
          <w:szCs w:val="28"/>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w:t>
      </w:r>
      <w:r w:rsidRPr="00D92D96">
        <w:rPr>
          <w:sz w:val="28"/>
          <w:szCs w:val="28"/>
        </w:rPr>
        <w:t xml:space="preserve"> участка в </w:t>
      </w:r>
      <w:r>
        <w:rPr>
          <w:sz w:val="28"/>
          <w:szCs w:val="28"/>
        </w:rPr>
        <w:t xml:space="preserve">собственность бесплатно </w:t>
      </w:r>
      <w:r w:rsidRPr="00D92D96">
        <w:rPr>
          <w:sz w:val="28"/>
          <w:szCs w:val="28"/>
        </w:rPr>
        <w:t>(далее – предварительное согласование):</w:t>
      </w:r>
    </w:p>
    <w:p w:rsidR="001656C5" w:rsidRPr="00D92D96" w:rsidRDefault="001656C5" w:rsidP="001656C5">
      <w:pPr>
        <w:widowControl w:val="0"/>
        <w:autoSpaceDE w:val="0"/>
        <w:autoSpaceDN w:val="0"/>
        <w:adjustRightInd w:val="0"/>
        <w:ind w:firstLine="709"/>
        <w:jc w:val="both"/>
        <w:rPr>
          <w:sz w:val="28"/>
          <w:szCs w:val="28"/>
        </w:rPr>
      </w:pPr>
      <w:r w:rsidRPr="00001527">
        <w:rPr>
          <w:sz w:val="28"/>
          <w:szCs w:val="28"/>
        </w:rPr>
        <w:t>2.5.1.1.</w:t>
      </w:r>
      <w:r>
        <w:rPr>
          <w:sz w:val="28"/>
          <w:szCs w:val="28"/>
        </w:rPr>
        <w:t xml:space="preserve"> </w:t>
      </w:r>
      <w:r w:rsidRPr="00D92D96">
        <w:rPr>
          <w:sz w:val="28"/>
          <w:szCs w:val="28"/>
        </w:rPr>
        <w:t>Заявление о предварительном согласовании согласно приложению 1 к настоящем</w:t>
      </w:r>
      <w:r w:rsidR="009115B3">
        <w:rPr>
          <w:sz w:val="28"/>
          <w:szCs w:val="28"/>
        </w:rPr>
        <w:t>у административному регламенту</w:t>
      </w:r>
      <w:r w:rsidRPr="00D92D96">
        <w:rPr>
          <w:sz w:val="28"/>
          <w:szCs w:val="28"/>
        </w:rPr>
        <w:t xml:space="preserve">, в котором должны быть указаны: </w:t>
      </w:r>
    </w:p>
    <w:p w:rsidR="001656C5" w:rsidRPr="00425119" w:rsidRDefault="001656C5" w:rsidP="001656C5">
      <w:pPr>
        <w:autoSpaceDE w:val="0"/>
        <w:autoSpaceDN w:val="0"/>
        <w:adjustRightInd w:val="0"/>
        <w:ind w:firstLine="709"/>
        <w:jc w:val="both"/>
        <w:rPr>
          <w:sz w:val="28"/>
          <w:szCs w:val="28"/>
          <w:lang w:eastAsia="en-US"/>
        </w:rPr>
      </w:pPr>
      <w:r w:rsidRPr="00425119">
        <w:rPr>
          <w:sz w:val="28"/>
          <w:szCs w:val="28"/>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1656C5" w:rsidRPr="00425119" w:rsidRDefault="001656C5" w:rsidP="001656C5">
      <w:pPr>
        <w:autoSpaceDE w:val="0"/>
        <w:autoSpaceDN w:val="0"/>
        <w:adjustRightInd w:val="0"/>
        <w:ind w:firstLine="709"/>
        <w:jc w:val="both"/>
        <w:rPr>
          <w:sz w:val="28"/>
          <w:szCs w:val="28"/>
          <w:lang w:eastAsia="en-US"/>
        </w:rPr>
      </w:pPr>
      <w:r w:rsidRPr="00425119">
        <w:rPr>
          <w:sz w:val="28"/>
          <w:szCs w:val="28"/>
          <w:lang w:eastAsia="en-US"/>
        </w:rPr>
        <w:t>2) кадастровый номер земельного участка, заявление о предварительном согласовании предоста</w:t>
      </w:r>
      <w:r>
        <w:rPr>
          <w:sz w:val="28"/>
          <w:szCs w:val="28"/>
          <w:lang w:eastAsia="en-US"/>
        </w:rPr>
        <w:t>вления которого подано (далее –</w:t>
      </w:r>
      <w:r w:rsidRPr="00425119">
        <w:rPr>
          <w:sz w:val="28"/>
          <w:szCs w:val="28"/>
          <w:lang w:eastAsia="en-US"/>
        </w:rPr>
        <w:lastRenderedPageBreak/>
        <w:t xml:space="preserve">испрашиваемый земельный участок), в случае, если границы такого земельного участка подлежат уточнению в соответствии с Федеральным </w:t>
      </w:r>
      <w:hyperlink r:id="rId9" w:history="1">
        <w:r w:rsidRPr="00425119">
          <w:rPr>
            <w:sz w:val="28"/>
            <w:szCs w:val="28"/>
            <w:lang w:eastAsia="en-US"/>
          </w:rPr>
          <w:t>законом</w:t>
        </w:r>
      </w:hyperlink>
      <w:r w:rsidRPr="00425119">
        <w:rPr>
          <w:sz w:val="28"/>
          <w:szCs w:val="28"/>
          <w:lang w:eastAsia="en-US"/>
        </w:rPr>
        <w:t xml:space="preserve"> </w:t>
      </w:r>
      <w:r w:rsidRPr="00F43170">
        <w:rPr>
          <w:sz w:val="28"/>
          <w:szCs w:val="28"/>
        </w:rPr>
        <w:t>«</w:t>
      </w:r>
      <w:r w:rsidRPr="00F43170">
        <w:rPr>
          <w:sz w:val="28"/>
          <w:szCs w:val="28"/>
          <w:lang w:eastAsia="en-US"/>
        </w:rPr>
        <w:t>О государственной регистрации недвижимости</w:t>
      </w:r>
      <w:r w:rsidRPr="00F43170">
        <w:rPr>
          <w:sz w:val="28"/>
          <w:szCs w:val="28"/>
        </w:rPr>
        <w:t>»</w:t>
      </w:r>
      <w:r w:rsidRPr="00425119">
        <w:rPr>
          <w:sz w:val="28"/>
          <w:szCs w:val="28"/>
          <w:lang w:eastAsia="en-US"/>
        </w:rPr>
        <w:t>;</w:t>
      </w:r>
    </w:p>
    <w:p w:rsidR="001656C5" w:rsidRDefault="001656C5" w:rsidP="001656C5">
      <w:pPr>
        <w:autoSpaceDE w:val="0"/>
        <w:autoSpaceDN w:val="0"/>
        <w:adjustRightInd w:val="0"/>
        <w:ind w:firstLine="709"/>
        <w:jc w:val="both"/>
        <w:rPr>
          <w:sz w:val="28"/>
          <w:szCs w:val="28"/>
        </w:rPr>
      </w:pPr>
      <w:r w:rsidRPr="00425119">
        <w:rPr>
          <w:sz w:val="28"/>
          <w:szCs w:val="28"/>
          <w:lang w:eastAsia="en-US"/>
        </w:rPr>
        <w:t xml:space="preserve">3) </w:t>
      </w:r>
      <w:r w:rsidRPr="00425119">
        <w:rPr>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656C5" w:rsidRDefault="001656C5" w:rsidP="001656C5">
      <w:pPr>
        <w:autoSpaceDE w:val="0"/>
        <w:autoSpaceDN w:val="0"/>
        <w:adjustRightInd w:val="0"/>
        <w:ind w:firstLine="709"/>
        <w:jc w:val="both"/>
        <w:rPr>
          <w:rFonts w:eastAsia="Calibri"/>
          <w:sz w:val="28"/>
          <w:szCs w:val="28"/>
        </w:rPr>
      </w:pPr>
      <w:r>
        <w:rPr>
          <w:sz w:val="28"/>
          <w:szCs w:val="28"/>
        </w:rPr>
        <w:t xml:space="preserve">4) </w:t>
      </w:r>
      <w:r>
        <w:rPr>
          <w:rFonts w:eastAsia="Calibri"/>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rsidRPr="00FE2FC3">
        <w:rPr>
          <w:rFonts w:eastAsia="Calibri"/>
          <w:sz w:val="28"/>
          <w:szCs w:val="28"/>
        </w:rPr>
        <w:t>участка или с проектной документацией лесных участков предусмотрено</w:t>
      </w:r>
      <w:r>
        <w:rPr>
          <w:rFonts w:eastAsia="Calibri"/>
          <w:sz w:val="28"/>
          <w:szCs w:val="28"/>
        </w:rPr>
        <w:t xml:space="preserve"> образование испрашиваемого земельного участка, в случае, если сведения о таких земельных участках внесены в Единый государственный реестр </w:t>
      </w:r>
      <w:r w:rsidRPr="00FE2FC3">
        <w:rPr>
          <w:rFonts w:eastAsia="Calibri"/>
          <w:sz w:val="28"/>
          <w:szCs w:val="28"/>
        </w:rPr>
        <w:t>недвижимости (далее – ЕГРН);</w:t>
      </w:r>
    </w:p>
    <w:p w:rsidR="001656C5" w:rsidRDefault="001656C5" w:rsidP="001656C5">
      <w:pPr>
        <w:autoSpaceDE w:val="0"/>
        <w:autoSpaceDN w:val="0"/>
        <w:adjustRightInd w:val="0"/>
        <w:ind w:firstLine="709"/>
        <w:jc w:val="both"/>
        <w:rPr>
          <w:sz w:val="28"/>
          <w:szCs w:val="28"/>
        </w:rPr>
      </w:pPr>
      <w:r>
        <w:rPr>
          <w:sz w:val="28"/>
          <w:szCs w:val="28"/>
          <w:lang w:eastAsia="en-US"/>
        </w:rPr>
        <w:t>5</w:t>
      </w:r>
      <w:r w:rsidRPr="00425119">
        <w:rPr>
          <w:sz w:val="28"/>
          <w:szCs w:val="28"/>
          <w:lang w:eastAsia="en-US"/>
        </w:rPr>
        <w:t xml:space="preserve">) </w:t>
      </w:r>
      <w:r w:rsidRPr="00425119">
        <w:rPr>
          <w:sz w:val="28"/>
          <w:szCs w:val="28"/>
        </w:rPr>
        <w:t xml:space="preserve">основание предоставления земельного участка в собственность бесплатно из числа </w:t>
      </w:r>
      <w:r w:rsidRPr="00FE2FC3">
        <w:rPr>
          <w:sz w:val="28"/>
          <w:szCs w:val="28"/>
        </w:rPr>
        <w:t>предусмотренных пунктом 7 статьи 39.5 Земельного</w:t>
      </w:r>
      <w:r w:rsidRPr="00425119">
        <w:rPr>
          <w:sz w:val="28"/>
          <w:szCs w:val="28"/>
        </w:rPr>
        <w:t xml:space="preserve"> кодекса Российской Федерации</w:t>
      </w:r>
      <w:r>
        <w:rPr>
          <w:sz w:val="28"/>
          <w:szCs w:val="28"/>
          <w:lang w:eastAsia="en-US"/>
        </w:rPr>
        <w:t>;</w:t>
      </w:r>
    </w:p>
    <w:p w:rsidR="001656C5" w:rsidRPr="00425119" w:rsidRDefault="001656C5" w:rsidP="001656C5">
      <w:pPr>
        <w:autoSpaceDE w:val="0"/>
        <w:autoSpaceDN w:val="0"/>
        <w:adjustRightInd w:val="0"/>
        <w:ind w:firstLine="709"/>
        <w:jc w:val="both"/>
        <w:rPr>
          <w:sz w:val="28"/>
          <w:szCs w:val="28"/>
        </w:rPr>
      </w:pPr>
      <w:r>
        <w:rPr>
          <w:sz w:val="28"/>
          <w:szCs w:val="28"/>
        </w:rPr>
        <w:t xml:space="preserve">6) </w:t>
      </w:r>
      <w:r w:rsidRPr="00425119">
        <w:rPr>
          <w:sz w:val="28"/>
          <w:szCs w:val="28"/>
        </w:rPr>
        <w:t>цель использования земельного участка;</w:t>
      </w:r>
    </w:p>
    <w:p w:rsidR="001656C5" w:rsidRPr="00DD6DF8" w:rsidRDefault="001656C5" w:rsidP="001656C5">
      <w:pPr>
        <w:autoSpaceDE w:val="0"/>
        <w:autoSpaceDN w:val="0"/>
        <w:adjustRightInd w:val="0"/>
        <w:ind w:firstLine="709"/>
        <w:jc w:val="both"/>
        <w:rPr>
          <w:sz w:val="28"/>
          <w:szCs w:val="28"/>
          <w:lang w:eastAsia="en-US"/>
        </w:rPr>
      </w:pPr>
      <w:r>
        <w:rPr>
          <w:sz w:val="28"/>
          <w:szCs w:val="28"/>
          <w:lang w:eastAsia="en-US"/>
        </w:rPr>
        <w:t>7</w:t>
      </w:r>
      <w:r w:rsidRPr="00DD6DF8">
        <w:rPr>
          <w:sz w:val="28"/>
          <w:szCs w:val="28"/>
          <w:lang w:eastAsia="en-US"/>
        </w:rPr>
        <w:t xml:space="preserve">) </w:t>
      </w:r>
      <w:r w:rsidRPr="00EE29A7">
        <w:rPr>
          <w:sz w:val="28"/>
          <w:szCs w:val="28"/>
          <w:lang w:eastAsia="en-US"/>
        </w:rPr>
        <w:t>почтовый адрес и (</w:t>
      </w:r>
      <w:r w:rsidRPr="00DD6DF8">
        <w:rPr>
          <w:sz w:val="28"/>
          <w:szCs w:val="28"/>
          <w:lang w:eastAsia="en-US"/>
        </w:rPr>
        <w:t>или) адрес электронной почты для связи с заявителем</w:t>
      </w:r>
      <w:r w:rsidRPr="00040F28">
        <w:rPr>
          <w:sz w:val="28"/>
          <w:szCs w:val="28"/>
          <w:lang w:eastAsia="en-US"/>
        </w:rPr>
        <w:t>.</w:t>
      </w:r>
    </w:p>
    <w:p w:rsidR="001656C5" w:rsidRPr="00D92D96" w:rsidRDefault="001656C5" w:rsidP="001656C5">
      <w:pPr>
        <w:autoSpaceDE w:val="0"/>
        <w:autoSpaceDN w:val="0"/>
        <w:adjustRightInd w:val="0"/>
        <w:ind w:firstLine="709"/>
        <w:jc w:val="both"/>
        <w:rPr>
          <w:sz w:val="28"/>
          <w:szCs w:val="28"/>
        </w:rPr>
      </w:pPr>
      <w:r w:rsidRPr="00D92D9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Pr>
          <w:sz w:val="28"/>
          <w:szCs w:val="28"/>
        </w:rPr>
        <w:t xml:space="preserve">гана в сети «Интернет» (далее – </w:t>
      </w:r>
      <w:r w:rsidRPr="00D92D96">
        <w:rPr>
          <w:sz w:val="28"/>
          <w:szCs w:val="28"/>
        </w:rPr>
        <w:t>официальный сайт) с возможностью его бесплатного копирования.</w:t>
      </w:r>
    </w:p>
    <w:p w:rsidR="001656C5" w:rsidRPr="00F43170" w:rsidRDefault="001656C5" w:rsidP="001656C5">
      <w:pPr>
        <w:autoSpaceDE w:val="0"/>
        <w:autoSpaceDN w:val="0"/>
        <w:adjustRightInd w:val="0"/>
        <w:ind w:firstLine="709"/>
        <w:jc w:val="both"/>
        <w:rPr>
          <w:sz w:val="28"/>
          <w:szCs w:val="28"/>
        </w:rPr>
      </w:pPr>
      <w:r w:rsidRPr="00F43170">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1656C5" w:rsidRPr="00F43170" w:rsidRDefault="001656C5" w:rsidP="001656C5">
      <w:pPr>
        <w:autoSpaceDE w:val="0"/>
        <w:autoSpaceDN w:val="0"/>
        <w:adjustRightInd w:val="0"/>
        <w:ind w:firstLine="709"/>
        <w:jc w:val="both"/>
        <w:rPr>
          <w:sz w:val="28"/>
          <w:szCs w:val="28"/>
        </w:rPr>
      </w:pPr>
      <w:r w:rsidRPr="00F43170">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656C5" w:rsidRPr="00F43170" w:rsidRDefault="001656C5" w:rsidP="001656C5">
      <w:pPr>
        <w:autoSpaceDE w:val="0"/>
        <w:autoSpaceDN w:val="0"/>
        <w:adjustRightInd w:val="0"/>
        <w:ind w:firstLine="709"/>
        <w:jc w:val="both"/>
        <w:rPr>
          <w:sz w:val="28"/>
          <w:szCs w:val="28"/>
        </w:rPr>
      </w:pPr>
      <w:r w:rsidRPr="00F43170">
        <w:rPr>
          <w:sz w:val="28"/>
          <w:szCs w:val="28"/>
        </w:rPr>
        <w:t xml:space="preserve">- путем направления электронного документа в уполномоченный орган на официальную электронную почту.  </w:t>
      </w:r>
    </w:p>
    <w:p w:rsidR="001656C5" w:rsidRPr="00F43170" w:rsidRDefault="001656C5" w:rsidP="001656C5">
      <w:pPr>
        <w:autoSpaceDE w:val="0"/>
        <w:autoSpaceDN w:val="0"/>
        <w:adjustRightInd w:val="0"/>
        <w:ind w:firstLine="709"/>
        <w:jc w:val="both"/>
        <w:rPr>
          <w:sz w:val="28"/>
          <w:szCs w:val="28"/>
        </w:rPr>
      </w:pPr>
      <w:r w:rsidRPr="00F43170">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656C5" w:rsidRPr="00F43170" w:rsidRDefault="001656C5" w:rsidP="001656C5">
      <w:pPr>
        <w:autoSpaceDE w:val="0"/>
        <w:autoSpaceDN w:val="0"/>
        <w:adjustRightInd w:val="0"/>
        <w:ind w:firstLine="709"/>
        <w:jc w:val="both"/>
        <w:rPr>
          <w:sz w:val="28"/>
          <w:szCs w:val="28"/>
        </w:rPr>
      </w:pPr>
      <w:r w:rsidRPr="00F43170">
        <w:rPr>
          <w:sz w:val="28"/>
          <w:szCs w:val="28"/>
        </w:rPr>
        <w:t>в виде бумажного документа, который заявитель получает непосредственно при личном обращении;</w:t>
      </w:r>
    </w:p>
    <w:p w:rsidR="001656C5" w:rsidRPr="00F43170" w:rsidRDefault="001656C5" w:rsidP="001656C5">
      <w:pPr>
        <w:autoSpaceDE w:val="0"/>
        <w:autoSpaceDN w:val="0"/>
        <w:adjustRightInd w:val="0"/>
        <w:ind w:firstLine="709"/>
        <w:jc w:val="both"/>
        <w:rPr>
          <w:sz w:val="28"/>
          <w:szCs w:val="28"/>
        </w:rPr>
      </w:pPr>
      <w:r w:rsidRPr="00F43170">
        <w:rPr>
          <w:sz w:val="28"/>
          <w:szCs w:val="28"/>
        </w:rPr>
        <w:t>в виде бумажного документа, который направляется уполномоченным органом заявителю посредством почтового отправления;</w:t>
      </w:r>
    </w:p>
    <w:p w:rsidR="001656C5" w:rsidRPr="00F43170" w:rsidRDefault="001656C5" w:rsidP="001656C5">
      <w:pPr>
        <w:autoSpaceDE w:val="0"/>
        <w:autoSpaceDN w:val="0"/>
        <w:adjustRightInd w:val="0"/>
        <w:ind w:firstLine="709"/>
        <w:jc w:val="both"/>
        <w:rPr>
          <w:sz w:val="28"/>
          <w:szCs w:val="28"/>
        </w:rPr>
      </w:pPr>
      <w:r w:rsidRPr="00F43170">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656C5" w:rsidRPr="00F43170" w:rsidRDefault="001656C5" w:rsidP="001656C5">
      <w:pPr>
        <w:autoSpaceDE w:val="0"/>
        <w:autoSpaceDN w:val="0"/>
        <w:adjustRightInd w:val="0"/>
        <w:ind w:firstLine="709"/>
        <w:jc w:val="both"/>
        <w:rPr>
          <w:sz w:val="28"/>
          <w:szCs w:val="28"/>
        </w:rPr>
      </w:pPr>
      <w:r w:rsidRPr="00F43170">
        <w:rPr>
          <w:sz w:val="28"/>
          <w:szCs w:val="28"/>
        </w:rPr>
        <w:t>в виде электронного документа, который направляется уполномоченным органом заявителю посредством электронной почты.</w:t>
      </w:r>
    </w:p>
    <w:p w:rsidR="001656C5" w:rsidRPr="00F43170" w:rsidRDefault="001656C5" w:rsidP="001656C5">
      <w:pPr>
        <w:autoSpaceDE w:val="0"/>
        <w:autoSpaceDN w:val="0"/>
        <w:adjustRightInd w:val="0"/>
        <w:ind w:firstLine="709"/>
        <w:jc w:val="both"/>
        <w:rPr>
          <w:sz w:val="28"/>
          <w:szCs w:val="28"/>
        </w:rPr>
      </w:pPr>
      <w:r w:rsidRPr="00F43170">
        <w:rPr>
          <w:sz w:val="28"/>
          <w:szCs w:val="28"/>
        </w:rPr>
        <w:t>Заявление о предварительном согласовании в форме электронного документа подписывается по выбору заявителя:</w:t>
      </w:r>
    </w:p>
    <w:p w:rsidR="001656C5" w:rsidRPr="00F43170" w:rsidRDefault="001656C5" w:rsidP="001656C5">
      <w:pPr>
        <w:autoSpaceDE w:val="0"/>
        <w:autoSpaceDN w:val="0"/>
        <w:adjustRightInd w:val="0"/>
        <w:ind w:firstLine="709"/>
        <w:jc w:val="both"/>
        <w:rPr>
          <w:sz w:val="28"/>
          <w:szCs w:val="28"/>
        </w:rPr>
      </w:pPr>
      <w:r w:rsidRPr="00F43170">
        <w:rPr>
          <w:sz w:val="28"/>
          <w:szCs w:val="28"/>
        </w:rPr>
        <w:lastRenderedPageBreak/>
        <w:t>-  простой электронной подписью заявителя (представителя заявителя);</w:t>
      </w:r>
    </w:p>
    <w:p w:rsidR="001656C5" w:rsidRPr="0032056C" w:rsidRDefault="001656C5" w:rsidP="001656C5">
      <w:pPr>
        <w:autoSpaceDE w:val="0"/>
        <w:autoSpaceDN w:val="0"/>
        <w:adjustRightInd w:val="0"/>
        <w:ind w:firstLine="709"/>
        <w:jc w:val="both"/>
        <w:rPr>
          <w:sz w:val="28"/>
          <w:szCs w:val="28"/>
        </w:rPr>
      </w:pPr>
      <w:r w:rsidRPr="0032056C">
        <w:rPr>
          <w:sz w:val="28"/>
          <w:szCs w:val="28"/>
        </w:rPr>
        <w:t>- усиленной (квалифицированной неквалифицированной) электронной подписью заявителя (представителя заявителя).</w:t>
      </w:r>
    </w:p>
    <w:p w:rsidR="001656C5" w:rsidRPr="00001527" w:rsidRDefault="001656C5" w:rsidP="001656C5">
      <w:pPr>
        <w:pStyle w:val="HTML"/>
        <w:ind w:firstLine="709"/>
        <w:jc w:val="both"/>
        <w:rPr>
          <w:rFonts w:ascii="Times New Roman" w:hAnsi="Times New Roman" w:cs="Times New Roman"/>
          <w:sz w:val="28"/>
          <w:szCs w:val="28"/>
        </w:rPr>
      </w:pPr>
      <w:r w:rsidRPr="0032056C">
        <w:rPr>
          <w:rFonts w:ascii="Times New Roman" w:hAnsi="Times New Roman" w:cs="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w:t>
      </w:r>
      <w:r w:rsidRPr="00001527">
        <w:rPr>
          <w:rFonts w:ascii="Times New Roman" w:hAnsi="Times New Roman" w:cs="Times New Roman"/>
          <w:sz w:val="28"/>
          <w:szCs w:val="28"/>
        </w:rPr>
        <w:t>электронной подписи, выданного ему при личном приеме.</w:t>
      </w:r>
    </w:p>
    <w:p w:rsidR="001656C5" w:rsidRPr="00001527" w:rsidRDefault="001656C5" w:rsidP="001656C5">
      <w:pPr>
        <w:autoSpaceDE w:val="0"/>
        <w:autoSpaceDN w:val="0"/>
        <w:adjustRightInd w:val="0"/>
        <w:ind w:firstLine="709"/>
        <w:jc w:val="both"/>
        <w:rPr>
          <w:sz w:val="28"/>
          <w:szCs w:val="28"/>
          <w:lang w:eastAsia="en-US"/>
        </w:rPr>
      </w:pPr>
      <w:r w:rsidRPr="00001527">
        <w:rPr>
          <w:color w:val="FF0000"/>
          <w:sz w:val="28"/>
          <w:szCs w:val="28"/>
          <w:vertAlign w:val="superscript"/>
        </w:rPr>
        <w:t>3</w:t>
      </w:r>
      <w:r w:rsidRPr="00001527">
        <w:rPr>
          <w:sz w:val="28"/>
          <w:szCs w:val="28"/>
          <w:lang w:eastAsia="en-US"/>
        </w:rPr>
        <w:t xml:space="preserve">2.5.1.2. К заявлению </w:t>
      </w:r>
      <w:r w:rsidRPr="00001527">
        <w:rPr>
          <w:sz w:val="28"/>
          <w:szCs w:val="28"/>
        </w:rPr>
        <w:t xml:space="preserve">о предварительном согласовании </w:t>
      </w:r>
      <w:r w:rsidRPr="00001527">
        <w:rPr>
          <w:sz w:val="28"/>
          <w:szCs w:val="28"/>
          <w:lang w:eastAsia="en-US"/>
        </w:rPr>
        <w:t>должны быть</w:t>
      </w:r>
      <w:r w:rsidRPr="00001527">
        <w:rPr>
          <w:strike/>
          <w:sz w:val="28"/>
          <w:szCs w:val="28"/>
          <w:lang w:eastAsia="en-US"/>
        </w:rPr>
        <w:t xml:space="preserve"> </w:t>
      </w:r>
      <w:r w:rsidRPr="00001527">
        <w:rPr>
          <w:sz w:val="28"/>
          <w:szCs w:val="28"/>
          <w:lang w:eastAsia="en-US"/>
        </w:rPr>
        <w:t>приложены следующие документы:</w:t>
      </w:r>
    </w:p>
    <w:p w:rsidR="001656C5" w:rsidRPr="00D51297" w:rsidRDefault="001656C5" w:rsidP="001656C5">
      <w:pPr>
        <w:ind w:firstLine="709"/>
        <w:jc w:val="both"/>
        <w:rPr>
          <w:sz w:val="28"/>
          <w:szCs w:val="28"/>
        </w:rPr>
      </w:pPr>
      <w:r w:rsidRPr="00001527">
        <w:rPr>
          <w:sz w:val="28"/>
          <w:szCs w:val="28"/>
        </w:rPr>
        <w:t>1) документ</w:t>
      </w:r>
      <w:r w:rsidRPr="00D51297">
        <w:rPr>
          <w:sz w:val="28"/>
          <w:szCs w:val="28"/>
        </w:rPr>
        <w:t>,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1656C5" w:rsidRPr="00D51297" w:rsidRDefault="001656C5" w:rsidP="001656C5">
      <w:pPr>
        <w:ind w:firstLine="709"/>
        <w:jc w:val="both"/>
        <w:rPr>
          <w:sz w:val="28"/>
          <w:szCs w:val="28"/>
        </w:rPr>
      </w:pPr>
      <w:r w:rsidRPr="00D51297">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656C5" w:rsidRPr="00D51297" w:rsidRDefault="001656C5" w:rsidP="001656C5">
      <w:pPr>
        <w:ind w:firstLine="709"/>
        <w:jc w:val="both"/>
        <w:rPr>
          <w:sz w:val="28"/>
          <w:szCs w:val="28"/>
        </w:rPr>
      </w:pPr>
      <w:r w:rsidRPr="00D51297">
        <w:rPr>
          <w:sz w:val="28"/>
          <w:szCs w:val="28"/>
        </w:rPr>
        <w:t xml:space="preserve"> </w:t>
      </w:r>
      <w:r w:rsidRPr="0024689B">
        <w:rPr>
          <w:sz w:val="28"/>
          <w:szCs w:val="28"/>
        </w:rPr>
        <w:t>Представление данного</w:t>
      </w:r>
      <w:r w:rsidRPr="00D51297">
        <w:rPr>
          <w:sz w:val="28"/>
          <w:szCs w:val="28"/>
        </w:rPr>
        <w:t xml:space="preserve">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1656C5" w:rsidRDefault="001656C5" w:rsidP="001656C5">
      <w:pPr>
        <w:ind w:firstLine="709"/>
        <w:jc w:val="both"/>
        <w:rPr>
          <w:sz w:val="28"/>
          <w:szCs w:val="28"/>
        </w:rPr>
      </w:pPr>
      <w:r>
        <w:rPr>
          <w:sz w:val="28"/>
          <w:szCs w:val="28"/>
        </w:rPr>
        <w:t>2</w:t>
      </w:r>
      <w:r w:rsidRPr="00D51297">
        <w:rPr>
          <w:sz w:val="28"/>
          <w:szCs w:val="28"/>
        </w:rPr>
        <w:t>)</w:t>
      </w:r>
      <w:r>
        <w:rPr>
          <w:sz w:val="28"/>
          <w:szCs w:val="28"/>
        </w:rPr>
        <w:t xml:space="preserve">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656C5" w:rsidRDefault="001656C5" w:rsidP="001656C5">
      <w:pPr>
        <w:ind w:firstLine="709"/>
        <w:jc w:val="both"/>
        <w:rPr>
          <w:sz w:val="28"/>
          <w:szCs w:val="28"/>
        </w:rPr>
      </w:pPr>
      <w:r>
        <w:rPr>
          <w:sz w:val="28"/>
          <w:szCs w:val="28"/>
        </w:rPr>
        <w:t>3</w:t>
      </w:r>
      <w:r w:rsidRPr="00D51297">
        <w:rPr>
          <w:sz w:val="28"/>
          <w:szCs w:val="28"/>
        </w:rPr>
        <w:t>)</w:t>
      </w:r>
      <w:r>
        <w:rPr>
          <w:sz w:val="28"/>
          <w:szCs w:val="28"/>
        </w:rPr>
        <w:t xml:space="preserve">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1656C5" w:rsidRPr="00D51297" w:rsidRDefault="001656C5" w:rsidP="001656C5">
      <w:pPr>
        <w:ind w:firstLine="709"/>
        <w:jc w:val="both"/>
        <w:rPr>
          <w:sz w:val="28"/>
          <w:szCs w:val="28"/>
        </w:rPr>
      </w:pPr>
      <w:r w:rsidRPr="00D51297">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656C5" w:rsidRPr="000D3CB7" w:rsidRDefault="001656C5" w:rsidP="001656C5">
      <w:pPr>
        <w:ind w:firstLine="709"/>
        <w:jc w:val="both"/>
        <w:rPr>
          <w:sz w:val="28"/>
          <w:szCs w:val="28"/>
        </w:rPr>
      </w:pPr>
      <w:r>
        <w:rPr>
          <w:sz w:val="28"/>
          <w:szCs w:val="28"/>
        </w:rPr>
        <w:t>4</w:t>
      </w:r>
      <w:r w:rsidRPr="00D51297">
        <w:rPr>
          <w:sz w:val="28"/>
          <w:szCs w:val="28"/>
        </w:rPr>
        <w:t>)</w:t>
      </w:r>
      <w:r>
        <w:rPr>
          <w:sz w:val="28"/>
          <w:szCs w:val="28"/>
        </w:rPr>
        <w:t xml:space="preserve"> документы, подтверждающие право заявителя на приобретение земельного </w:t>
      </w:r>
      <w:r w:rsidRPr="000D3CB7">
        <w:rPr>
          <w:sz w:val="28"/>
          <w:szCs w:val="28"/>
        </w:rPr>
        <w:t>участка в собственность бесплатно:</w:t>
      </w:r>
    </w:p>
    <w:p w:rsidR="001656C5" w:rsidRPr="00001527" w:rsidRDefault="001656C5" w:rsidP="001656C5">
      <w:pPr>
        <w:ind w:firstLine="709"/>
        <w:jc w:val="both"/>
        <w:rPr>
          <w:sz w:val="28"/>
          <w:szCs w:val="28"/>
        </w:rPr>
      </w:pPr>
      <w:r w:rsidRPr="000D3CB7">
        <w:rPr>
          <w:sz w:val="28"/>
          <w:szCs w:val="28"/>
        </w:rPr>
        <w:lastRenderedPageBreak/>
        <w:t xml:space="preserve">документы, удостоверяющие право собственности заявителя на жилой </w:t>
      </w:r>
      <w:r w:rsidRPr="00001527">
        <w:rPr>
          <w:sz w:val="28"/>
          <w:szCs w:val="28"/>
        </w:rPr>
        <w:t>дом, расположенный на испрашиваемом земельном участке, если указанное право не зарегистрировано в ЕГРН.</w:t>
      </w:r>
    </w:p>
    <w:p w:rsidR="001656C5" w:rsidRPr="00001527" w:rsidRDefault="001656C5" w:rsidP="001656C5">
      <w:pPr>
        <w:autoSpaceDE w:val="0"/>
        <w:autoSpaceDN w:val="0"/>
        <w:adjustRightInd w:val="0"/>
        <w:ind w:firstLine="709"/>
        <w:jc w:val="both"/>
        <w:rPr>
          <w:sz w:val="28"/>
          <w:szCs w:val="28"/>
        </w:rPr>
      </w:pPr>
      <w:r w:rsidRPr="00001527">
        <w:rPr>
          <w:sz w:val="28"/>
          <w:szCs w:val="28"/>
          <w:lang w:eastAsia="en-US"/>
        </w:rPr>
        <w:t xml:space="preserve">2.5.2. Исчерпывающий перечень документов, которые заявитель должен представить самостоятельно </w:t>
      </w:r>
      <w:r w:rsidRPr="00001527">
        <w:rPr>
          <w:sz w:val="28"/>
          <w:szCs w:val="28"/>
        </w:rPr>
        <w:t>для предоставления земельного участка в собственность бесплатно (далее – предоставление земельного участка):</w:t>
      </w:r>
    </w:p>
    <w:p w:rsidR="001656C5" w:rsidRPr="00001527" w:rsidRDefault="001656C5" w:rsidP="001656C5">
      <w:pPr>
        <w:ind w:firstLine="709"/>
        <w:jc w:val="both"/>
        <w:rPr>
          <w:sz w:val="28"/>
          <w:szCs w:val="28"/>
        </w:rPr>
      </w:pPr>
      <w:r w:rsidRPr="00001527">
        <w:rPr>
          <w:sz w:val="28"/>
          <w:szCs w:val="28"/>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1656C5" w:rsidRPr="00001527" w:rsidRDefault="001656C5" w:rsidP="001656C5">
      <w:pPr>
        <w:autoSpaceDE w:val="0"/>
        <w:autoSpaceDN w:val="0"/>
        <w:adjustRightInd w:val="0"/>
        <w:ind w:firstLine="709"/>
        <w:jc w:val="both"/>
        <w:rPr>
          <w:sz w:val="28"/>
          <w:szCs w:val="28"/>
          <w:lang w:eastAsia="en-US"/>
        </w:rPr>
      </w:pPr>
      <w:r w:rsidRPr="00001527">
        <w:rPr>
          <w:sz w:val="28"/>
          <w:szCs w:val="28"/>
        </w:rPr>
        <w:t xml:space="preserve">1) </w:t>
      </w:r>
      <w:r w:rsidRPr="00001527">
        <w:rPr>
          <w:sz w:val="28"/>
          <w:szCs w:val="28"/>
          <w:lang w:eastAsia="en-US"/>
        </w:rPr>
        <w:t>фамилия, имя, и отчество (при наличии), место жительства заявителя и реквизиты документа, удостоверяющего личность заявителя;</w:t>
      </w:r>
    </w:p>
    <w:p w:rsidR="001656C5" w:rsidRPr="00FD6B2E" w:rsidRDefault="001656C5" w:rsidP="001656C5">
      <w:pPr>
        <w:autoSpaceDE w:val="0"/>
        <w:autoSpaceDN w:val="0"/>
        <w:adjustRightInd w:val="0"/>
        <w:ind w:firstLine="709"/>
        <w:jc w:val="both"/>
        <w:rPr>
          <w:sz w:val="28"/>
          <w:szCs w:val="28"/>
          <w:lang w:eastAsia="en-US"/>
        </w:rPr>
      </w:pPr>
      <w:r w:rsidRPr="00001527">
        <w:rPr>
          <w:sz w:val="28"/>
          <w:szCs w:val="28"/>
          <w:lang w:eastAsia="en-US"/>
        </w:rPr>
        <w:t>2) кадастровый</w:t>
      </w:r>
      <w:r w:rsidRPr="00FD6B2E">
        <w:rPr>
          <w:sz w:val="28"/>
          <w:szCs w:val="28"/>
          <w:lang w:eastAsia="en-US"/>
        </w:rPr>
        <w:t xml:space="preserve"> номер испрашиваемого земельного участка;</w:t>
      </w:r>
    </w:p>
    <w:p w:rsidR="001656C5" w:rsidRPr="007336BD" w:rsidRDefault="001656C5" w:rsidP="001656C5">
      <w:pPr>
        <w:pStyle w:val="ConsPlusNormal"/>
        <w:ind w:firstLine="709"/>
        <w:jc w:val="both"/>
        <w:rPr>
          <w:rFonts w:ascii="Times New Roman" w:hAnsi="Times New Roman" w:cs="Times New Roman"/>
          <w:sz w:val="28"/>
          <w:szCs w:val="28"/>
        </w:rPr>
      </w:pPr>
      <w:r w:rsidRPr="007336BD">
        <w:rPr>
          <w:rFonts w:ascii="Times New Roman" w:hAnsi="Times New Roman" w:cs="Times New Roman"/>
          <w:sz w:val="28"/>
          <w:szCs w:val="28"/>
          <w:lang w:eastAsia="en-US"/>
        </w:rPr>
        <w:t xml:space="preserve">3) </w:t>
      </w:r>
      <w:r w:rsidRPr="007336BD">
        <w:rPr>
          <w:rFonts w:ascii="Times New Roman" w:hAnsi="Times New Roman" w:cs="Times New Roman"/>
          <w:sz w:val="28"/>
          <w:szCs w:val="28"/>
        </w:rPr>
        <w:t xml:space="preserve">основание предоставления </w:t>
      </w:r>
      <w:r w:rsidRPr="000D3CB7">
        <w:rPr>
          <w:rFonts w:ascii="Times New Roman" w:hAnsi="Times New Roman" w:cs="Times New Roman"/>
          <w:sz w:val="28"/>
          <w:szCs w:val="28"/>
        </w:rPr>
        <w:t>земельного участка в собственность бесплатно из числа предусмотренных пунктом 7 статьи 39.5 Земельного кодекса Российской Федерации;</w:t>
      </w:r>
      <w:r>
        <w:rPr>
          <w:rFonts w:ascii="Times New Roman" w:hAnsi="Times New Roman" w:cs="Times New Roman"/>
          <w:sz w:val="28"/>
          <w:szCs w:val="28"/>
        </w:rPr>
        <w:t xml:space="preserve"> </w:t>
      </w:r>
    </w:p>
    <w:p w:rsidR="001656C5" w:rsidRPr="00FD6B2E" w:rsidRDefault="001656C5" w:rsidP="001656C5">
      <w:pPr>
        <w:autoSpaceDE w:val="0"/>
        <w:autoSpaceDN w:val="0"/>
        <w:adjustRightInd w:val="0"/>
        <w:ind w:firstLine="709"/>
        <w:jc w:val="both"/>
        <w:rPr>
          <w:sz w:val="28"/>
          <w:szCs w:val="28"/>
          <w:lang w:eastAsia="en-US"/>
        </w:rPr>
      </w:pPr>
      <w:r>
        <w:rPr>
          <w:sz w:val="28"/>
          <w:szCs w:val="28"/>
          <w:lang w:eastAsia="en-US"/>
        </w:rPr>
        <w:t>4</w:t>
      </w:r>
      <w:r w:rsidRPr="00FD6B2E">
        <w:rPr>
          <w:sz w:val="28"/>
          <w:szCs w:val="28"/>
          <w:lang w:eastAsia="en-US"/>
        </w:rPr>
        <w:t>) цель использования земельного участка;</w:t>
      </w:r>
    </w:p>
    <w:p w:rsidR="001656C5" w:rsidRPr="007336BD" w:rsidRDefault="001656C5" w:rsidP="001656C5">
      <w:pPr>
        <w:autoSpaceDE w:val="0"/>
        <w:autoSpaceDN w:val="0"/>
        <w:adjustRightInd w:val="0"/>
        <w:ind w:firstLine="709"/>
        <w:jc w:val="both"/>
        <w:rPr>
          <w:sz w:val="28"/>
          <w:szCs w:val="28"/>
          <w:lang w:eastAsia="en-US"/>
        </w:rPr>
      </w:pPr>
      <w:r>
        <w:rPr>
          <w:sz w:val="28"/>
          <w:szCs w:val="28"/>
        </w:rPr>
        <w:t xml:space="preserve">5) </w:t>
      </w:r>
      <w:r w:rsidRPr="007336BD">
        <w:rPr>
          <w:sz w:val="28"/>
          <w:szCs w:val="28"/>
        </w:rPr>
        <w:t>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1656C5" w:rsidRPr="00FD6B2E" w:rsidRDefault="001656C5" w:rsidP="001656C5">
      <w:pPr>
        <w:autoSpaceDE w:val="0"/>
        <w:autoSpaceDN w:val="0"/>
        <w:adjustRightInd w:val="0"/>
        <w:ind w:firstLine="709"/>
        <w:jc w:val="both"/>
        <w:rPr>
          <w:sz w:val="28"/>
          <w:szCs w:val="28"/>
          <w:lang w:eastAsia="en-US"/>
        </w:rPr>
      </w:pPr>
      <w:r>
        <w:rPr>
          <w:sz w:val="28"/>
          <w:szCs w:val="28"/>
          <w:lang w:eastAsia="en-US"/>
        </w:rPr>
        <w:t>6</w:t>
      </w:r>
      <w:r w:rsidRPr="00FD6B2E">
        <w:rPr>
          <w:sz w:val="28"/>
          <w:szCs w:val="28"/>
          <w:lang w:eastAsia="en-US"/>
        </w:rPr>
        <w:t>) почтовый адрес и (или) адрес электронной почты для связи с заявителем.</w:t>
      </w:r>
    </w:p>
    <w:p w:rsidR="001656C5" w:rsidRPr="00FD6B2E" w:rsidRDefault="001656C5" w:rsidP="001656C5">
      <w:pPr>
        <w:autoSpaceDE w:val="0"/>
        <w:autoSpaceDN w:val="0"/>
        <w:adjustRightInd w:val="0"/>
        <w:ind w:firstLine="709"/>
        <w:jc w:val="both"/>
        <w:rPr>
          <w:sz w:val="28"/>
          <w:szCs w:val="28"/>
        </w:rPr>
      </w:pPr>
      <w:r w:rsidRPr="00FD6B2E">
        <w:rPr>
          <w:sz w:val="28"/>
          <w:szCs w:val="28"/>
        </w:rPr>
        <w:t xml:space="preserve">Примерная форма заявления о предоставлении земельного </w:t>
      </w:r>
      <w:r w:rsidRPr="00120FFE">
        <w:rPr>
          <w:sz w:val="28"/>
          <w:szCs w:val="28"/>
        </w:rPr>
        <w:t xml:space="preserve">участка </w:t>
      </w:r>
      <w:r w:rsidRPr="00FD6B2E">
        <w:rPr>
          <w:sz w:val="28"/>
          <w:szCs w:val="28"/>
        </w:rPr>
        <w:t xml:space="preserve">в электронной форме размещается </w:t>
      </w:r>
      <w:r>
        <w:rPr>
          <w:sz w:val="28"/>
          <w:szCs w:val="28"/>
        </w:rPr>
        <w:t xml:space="preserve"> уполномоченным органом </w:t>
      </w:r>
      <w:r w:rsidRPr="00FD6B2E">
        <w:rPr>
          <w:sz w:val="28"/>
          <w:szCs w:val="28"/>
        </w:rPr>
        <w:t>на официальном сайте с возможностью его бесплатного копирования.</w:t>
      </w:r>
    </w:p>
    <w:p w:rsidR="001656C5" w:rsidRPr="00D51297" w:rsidRDefault="001656C5" w:rsidP="001656C5">
      <w:pPr>
        <w:autoSpaceDE w:val="0"/>
        <w:autoSpaceDN w:val="0"/>
        <w:adjustRightInd w:val="0"/>
        <w:ind w:firstLine="709"/>
        <w:jc w:val="both"/>
        <w:rPr>
          <w:sz w:val="28"/>
          <w:szCs w:val="28"/>
        </w:rPr>
      </w:pPr>
      <w:r w:rsidRPr="00D51297">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1656C5" w:rsidRPr="00D51297" w:rsidRDefault="001656C5" w:rsidP="001656C5">
      <w:pPr>
        <w:autoSpaceDE w:val="0"/>
        <w:autoSpaceDN w:val="0"/>
        <w:adjustRightInd w:val="0"/>
        <w:ind w:firstLine="709"/>
        <w:jc w:val="both"/>
        <w:rPr>
          <w:sz w:val="28"/>
          <w:szCs w:val="28"/>
        </w:rPr>
      </w:pPr>
      <w:r w:rsidRPr="00D51297">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1656C5" w:rsidRPr="00D51297" w:rsidRDefault="001656C5" w:rsidP="001656C5">
      <w:pPr>
        <w:autoSpaceDE w:val="0"/>
        <w:autoSpaceDN w:val="0"/>
        <w:adjustRightInd w:val="0"/>
        <w:ind w:firstLine="709"/>
        <w:jc w:val="both"/>
        <w:rPr>
          <w:sz w:val="28"/>
          <w:szCs w:val="28"/>
        </w:rPr>
      </w:pPr>
      <w:r w:rsidRPr="00D51297">
        <w:rPr>
          <w:sz w:val="28"/>
          <w:szCs w:val="28"/>
        </w:rPr>
        <w:t xml:space="preserve">- путем направления электронного документа в уполномоченный орган на официальную электронную почту.  </w:t>
      </w:r>
    </w:p>
    <w:p w:rsidR="001656C5" w:rsidRPr="00D51297" w:rsidRDefault="001656C5" w:rsidP="001656C5">
      <w:pPr>
        <w:autoSpaceDE w:val="0"/>
        <w:autoSpaceDN w:val="0"/>
        <w:adjustRightInd w:val="0"/>
        <w:ind w:firstLine="709"/>
        <w:jc w:val="both"/>
        <w:rPr>
          <w:sz w:val="28"/>
          <w:szCs w:val="28"/>
        </w:rPr>
      </w:pPr>
      <w:r w:rsidRPr="00D51297">
        <w:rPr>
          <w:sz w:val="28"/>
          <w:szCs w:val="28"/>
        </w:rPr>
        <w:t xml:space="preserve">В заявлении о предоставлении </w:t>
      </w:r>
      <w:r w:rsidRPr="0024689B">
        <w:rPr>
          <w:sz w:val="28"/>
          <w:szCs w:val="28"/>
        </w:rPr>
        <w:t>земельного участка</w:t>
      </w:r>
      <w:r w:rsidRPr="00D51297">
        <w:rPr>
          <w:sz w:val="28"/>
          <w:szCs w:val="28"/>
        </w:rPr>
        <w:t xml:space="preserve">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1656C5" w:rsidRPr="00D51297" w:rsidRDefault="001656C5" w:rsidP="001656C5">
      <w:pPr>
        <w:autoSpaceDE w:val="0"/>
        <w:autoSpaceDN w:val="0"/>
        <w:adjustRightInd w:val="0"/>
        <w:ind w:firstLine="709"/>
        <w:jc w:val="both"/>
        <w:rPr>
          <w:sz w:val="28"/>
          <w:szCs w:val="28"/>
        </w:rPr>
      </w:pPr>
      <w:r w:rsidRPr="00D51297">
        <w:rPr>
          <w:sz w:val="28"/>
          <w:szCs w:val="28"/>
        </w:rPr>
        <w:t>в виде бумажного документа, который заявитель получает непосредственно при личном обращении;</w:t>
      </w:r>
    </w:p>
    <w:p w:rsidR="001656C5" w:rsidRPr="00D51297" w:rsidRDefault="001656C5" w:rsidP="001656C5">
      <w:pPr>
        <w:autoSpaceDE w:val="0"/>
        <w:autoSpaceDN w:val="0"/>
        <w:adjustRightInd w:val="0"/>
        <w:ind w:firstLine="709"/>
        <w:jc w:val="both"/>
        <w:rPr>
          <w:sz w:val="28"/>
          <w:szCs w:val="28"/>
        </w:rPr>
      </w:pPr>
      <w:r w:rsidRPr="00D51297">
        <w:rPr>
          <w:sz w:val="28"/>
          <w:szCs w:val="28"/>
        </w:rPr>
        <w:t>в виде бумажного документа, который направляется  уполномоченным органом заявителю посредством почтового отправления;</w:t>
      </w:r>
    </w:p>
    <w:p w:rsidR="001656C5" w:rsidRPr="00D51297" w:rsidRDefault="001656C5" w:rsidP="001656C5">
      <w:pPr>
        <w:autoSpaceDE w:val="0"/>
        <w:autoSpaceDN w:val="0"/>
        <w:adjustRightInd w:val="0"/>
        <w:ind w:firstLine="709"/>
        <w:jc w:val="both"/>
        <w:rPr>
          <w:sz w:val="28"/>
          <w:szCs w:val="28"/>
        </w:rPr>
      </w:pPr>
      <w:r w:rsidRPr="00D51297">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656C5" w:rsidRPr="00D51297" w:rsidRDefault="001656C5" w:rsidP="001656C5">
      <w:pPr>
        <w:autoSpaceDE w:val="0"/>
        <w:autoSpaceDN w:val="0"/>
        <w:adjustRightInd w:val="0"/>
        <w:ind w:firstLine="709"/>
        <w:jc w:val="both"/>
        <w:rPr>
          <w:sz w:val="28"/>
          <w:szCs w:val="28"/>
        </w:rPr>
      </w:pPr>
      <w:r w:rsidRPr="00D51297">
        <w:rPr>
          <w:sz w:val="28"/>
          <w:szCs w:val="28"/>
        </w:rPr>
        <w:lastRenderedPageBreak/>
        <w:t>в виде электронного документа, который направляется уполномоченным органом заявителю посредством электронной почты.</w:t>
      </w:r>
    </w:p>
    <w:p w:rsidR="001656C5" w:rsidRPr="00D51297" w:rsidRDefault="001656C5" w:rsidP="001656C5">
      <w:pPr>
        <w:autoSpaceDE w:val="0"/>
        <w:autoSpaceDN w:val="0"/>
        <w:adjustRightInd w:val="0"/>
        <w:ind w:firstLine="709"/>
        <w:jc w:val="both"/>
        <w:rPr>
          <w:sz w:val="28"/>
          <w:szCs w:val="28"/>
        </w:rPr>
      </w:pPr>
      <w:r w:rsidRPr="00D51297">
        <w:rPr>
          <w:sz w:val="28"/>
          <w:szCs w:val="28"/>
        </w:rPr>
        <w:t>Заявление о предоставлении земельного участка в форме электронного документа подписывается по выбору заявителя:</w:t>
      </w:r>
    </w:p>
    <w:p w:rsidR="001656C5" w:rsidRPr="00D51297" w:rsidRDefault="001656C5" w:rsidP="001656C5">
      <w:pPr>
        <w:autoSpaceDE w:val="0"/>
        <w:autoSpaceDN w:val="0"/>
        <w:adjustRightInd w:val="0"/>
        <w:ind w:firstLine="709"/>
        <w:jc w:val="both"/>
        <w:rPr>
          <w:sz w:val="28"/>
          <w:szCs w:val="28"/>
        </w:rPr>
      </w:pPr>
      <w:r w:rsidRPr="00D51297">
        <w:rPr>
          <w:sz w:val="28"/>
          <w:szCs w:val="28"/>
        </w:rPr>
        <w:t>- простой электронной подписью заявителя (представителя заявителя);</w:t>
      </w:r>
    </w:p>
    <w:p w:rsidR="001656C5" w:rsidRPr="00D51297" w:rsidRDefault="001656C5" w:rsidP="001656C5">
      <w:pPr>
        <w:ind w:firstLine="720"/>
        <w:jc w:val="both"/>
        <w:rPr>
          <w:sz w:val="28"/>
          <w:szCs w:val="28"/>
        </w:rPr>
      </w:pPr>
      <w:r w:rsidRPr="00D51297">
        <w:rPr>
          <w:sz w:val="28"/>
          <w:szCs w:val="28"/>
        </w:rPr>
        <w:t>- усиленной (квалифицированной, неквалифицированной) электронной подписью заявителя (представителя заявителя).</w:t>
      </w:r>
    </w:p>
    <w:p w:rsidR="001656C5" w:rsidRPr="00001527" w:rsidRDefault="001656C5" w:rsidP="001656C5">
      <w:pPr>
        <w:pStyle w:val="HTML"/>
        <w:ind w:firstLine="709"/>
        <w:jc w:val="both"/>
        <w:rPr>
          <w:rFonts w:ascii="Times New Roman" w:hAnsi="Times New Roman"/>
          <w:sz w:val="28"/>
          <w:szCs w:val="28"/>
        </w:rPr>
      </w:pPr>
      <w:r w:rsidRPr="00D51297">
        <w:rPr>
          <w:rFonts w:ascii="Times New Roman" w:hAnsi="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w:t>
      </w:r>
      <w:r w:rsidRPr="00001527">
        <w:rPr>
          <w:rFonts w:ascii="Times New Roman" w:hAnsi="Times New Roman"/>
          <w:sz w:val="28"/>
          <w:szCs w:val="28"/>
        </w:rPr>
        <w:t>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1656C5" w:rsidRPr="00001527" w:rsidRDefault="001656C5" w:rsidP="001656C5">
      <w:pPr>
        <w:ind w:firstLine="709"/>
        <w:jc w:val="both"/>
        <w:rPr>
          <w:sz w:val="28"/>
          <w:szCs w:val="28"/>
        </w:rPr>
      </w:pPr>
      <w:r w:rsidRPr="00001527">
        <w:rPr>
          <w:sz w:val="28"/>
          <w:szCs w:val="28"/>
          <w:lang w:eastAsia="en-US"/>
        </w:rPr>
        <w:t xml:space="preserve">2.5.2.2. </w:t>
      </w:r>
      <w:r w:rsidRPr="00001527">
        <w:rPr>
          <w:sz w:val="28"/>
          <w:szCs w:val="28"/>
        </w:rPr>
        <w:t xml:space="preserve">К заявлению о предоставлении земельного участка прилагаются документы, указанные в подпунктах 1, 3, 4 пункта 2.5.1.2 настоящего административного регламента. </w:t>
      </w:r>
    </w:p>
    <w:p w:rsidR="001656C5" w:rsidRPr="00001527" w:rsidRDefault="001656C5" w:rsidP="001656C5">
      <w:pPr>
        <w:ind w:firstLine="709"/>
        <w:jc w:val="both"/>
        <w:rPr>
          <w:sz w:val="28"/>
          <w:szCs w:val="28"/>
        </w:rPr>
      </w:pPr>
      <w:r w:rsidRPr="00001527">
        <w:rPr>
          <w:sz w:val="28"/>
          <w:szCs w:val="28"/>
          <w:lang w:eastAsia="en-US"/>
        </w:rPr>
        <w:t>Предоставление заявителем документов, указанных</w:t>
      </w:r>
      <w:r w:rsidRPr="00001527">
        <w:rPr>
          <w:sz w:val="28"/>
          <w:szCs w:val="28"/>
        </w:rPr>
        <w:t xml:space="preserve"> в подпунктах 1, 3, 4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1656C5" w:rsidRPr="00001527" w:rsidRDefault="001656C5" w:rsidP="001656C5">
      <w:pPr>
        <w:autoSpaceDE w:val="0"/>
        <w:autoSpaceDN w:val="0"/>
        <w:adjustRightInd w:val="0"/>
        <w:ind w:firstLine="709"/>
        <w:jc w:val="both"/>
        <w:rPr>
          <w:sz w:val="28"/>
          <w:szCs w:val="28"/>
        </w:rPr>
      </w:pPr>
      <w:r w:rsidRPr="00001527">
        <w:rPr>
          <w:sz w:val="28"/>
          <w:szCs w:val="28"/>
        </w:rPr>
        <w:t>2.5.3. Перечень документов, которые заявитель вправе представить по собственной инициативе.</w:t>
      </w:r>
    </w:p>
    <w:p w:rsidR="001656C5" w:rsidRDefault="001656C5" w:rsidP="001656C5">
      <w:pPr>
        <w:ind w:firstLine="709"/>
        <w:jc w:val="both"/>
        <w:rPr>
          <w:sz w:val="28"/>
          <w:szCs w:val="28"/>
        </w:rPr>
      </w:pPr>
      <w:r w:rsidRPr="00001527">
        <w:rPr>
          <w:sz w:val="28"/>
          <w:szCs w:val="28"/>
        </w:rPr>
        <w:t>Заявитель вправе представить по собственной инициативе выписку из ЕГРН об объекте н</w:t>
      </w:r>
      <w:r w:rsidRPr="005E07CD">
        <w:rPr>
          <w:sz w:val="28"/>
          <w:szCs w:val="28"/>
        </w:rPr>
        <w:t>едвижимости (об испрашиваемом земельном участке)</w:t>
      </w:r>
      <w:r>
        <w:rPr>
          <w:sz w:val="28"/>
          <w:szCs w:val="28"/>
          <w:lang w:eastAsia="en-US"/>
        </w:rPr>
        <w:t xml:space="preserve">. </w:t>
      </w:r>
      <w:r>
        <w:rPr>
          <w:sz w:val="28"/>
          <w:szCs w:val="28"/>
        </w:rPr>
        <w:t>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1656C5" w:rsidRPr="00001527" w:rsidRDefault="001656C5" w:rsidP="001656C5">
      <w:pPr>
        <w:ind w:firstLine="709"/>
        <w:jc w:val="both"/>
        <w:rPr>
          <w:sz w:val="28"/>
          <w:szCs w:val="28"/>
        </w:rPr>
      </w:pPr>
      <w:r>
        <w:rPr>
          <w:sz w:val="28"/>
          <w:szCs w:val="28"/>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w:t>
      </w:r>
      <w:r w:rsidRPr="00001527">
        <w:rPr>
          <w:sz w:val="28"/>
          <w:szCs w:val="28"/>
        </w:rPr>
        <w:t xml:space="preserve">, если испрашиваемый земельный участок предстоит образовать. </w:t>
      </w:r>
    </w:p>
    <w:p w:rsidR="001656C5" w:rsidRDefault="001656C5" w:rsidP="001656C5">
      <w:pPr>
        <w:autoSpaceDE w:val="0"/>
        <w:autoSpaceDN w:val="0"/>
        <w:adjustRightInd w:val="0"/>
        <w:ind w:firstLine="709"/>
        <w:jc w:val="both"/>
        <w:rPr>
          <w:strike/>
          <w:sz w:val="28"/>
          <w:szCs w:val="28"/>
        </w:rPr>
      </w:pPr>
      <w:r w:rsidRPr="00001527">
        <w:rPr>
          <w:sz w:val="28"/>
          <w:szCs w:val="28"/>
        </w:rPr>
        <w:t xml:space="preserve">2.5.4. Заявление и документы, указанные в пунктах 2.5.1-2.5.3 настоящего административного регламента, могут быть представлены </w:t>
      </w:r>
      <w:r w:rsidRPr="00001527">
        <w:rPr>
          <w:sz w:val="28"/>
          <w:szCs w:val="28"/>
        </w:rPr>
        <w:lastRenderedPageBreak/>
        <w:t>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w:t>
      </w:r>
      <w:r w:rsidRPr="00D51297">
        <w:rPr>
          <w:sz w:val="28"/>
          <w:szCs w:val="28"/>
        </w:rPr>
        <w:t xml:space="preserve">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r w:rsidRPr="00A37541">
        <w:rPr>
          <w:strike/>
          <w:sz w:val="28"/>
          <w:szCs w:val="28"/>
        </w:rPr>
        <w:t xml:space="preserve"> </w:t>
      </w:r>
    </w:p>
    <w:p w:rsidR="001656C5" w:rsidRDefault="001656C5" w:rsidP="001656C5">
      <w:pPr>
        <w:autoSpaceDE w:val="0"/>
        <w:autoSpaceDN w:val="0"/>
        <w:adjustRightInd w:val="0"/>
        <w:ind w:firstLine="709"/>
        <w:jc w:val="both"/>
        <w:rPr>
          <w:sz w:val="28"/>
          <w:szCs w:val="28"/>
        </w:rPr>
      </w:pPr>
      <w:r w:rsidRPr="00287D48">
        <w:rPr>
          <w:sz w:val="28"/>
          <w:szCs w:val="28"/>
        </w:rPr>
        <w:t>Подготовка схемы расположения земельного участка в форме электронного документа может осуществляться в соответствии с З</w:t>
      </w:r>
      <w:r>
        <w:rPr>
          <w:sz w:val="28"/>
          <w:szCs w:val="28"/>
        </w:rPr>
        <w:t>емельным кодексом</w:t>
      </w:r>
      <w:r w:rsidRPr="00287D48">
        <w:rPr>
          <w:sz w:val="28"/>
          <w:szCs w:val="28"/>
        </w:rPr>
        <w:t xml:space="preserve"> Р</w:t>
      </w:r>
      <w:r>
        <w:rPr>
          <w:sz w:val="28"/>
          <w:szCs w:val="28"/>
        </w:rPr>
        <w:t xml:space="preserve">оссийской </w:t>
      </w:r>
      <w:r w:rsidRPr="00287D48">
        <w:rPr>
          <w:sz w:val="28"/>
          <w:szCs w:val="28"/>
        </w:rPr>
        <w:t>Ф</w:t>
      </w:r>
      <w:r>
        <w:rPr>
          <w:sz w:val="28"/>
          <w:szCs w:val="28"/>
        </w:rPr>
        <w:t>едерации</w:t>
      </w:r>
      <w:r w:rsidRPr="00287D48">
        <w:rPr>
          <w:sz w:val="28"/>
          <w:szCs w:val="28"/>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1656C5" w:rsidRPr="00D51297" w:rsidRDefault="001656C5" w:rsidP="001656C5">
      <w:pPr>
        <w:autoSpaceDE w:val="0"/>
        <w:autoSpaceDN w:val="0"/>
        <w:adjustRightInd w:val="0"/>
        <w:ind w:firstLine="709"/>
        <w:jc w:val="both"/>
        <w:rPr>
          <w:sz w:val="28"/>
          <w:szCs w:val="28"/>
        </w:rPr>
      </w:pPr>
      <w:r w:rsidRPr="00D51297">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1656C5" w:rsidRPr="00D51297" w:rsidRDefault="001656C5" w:rsidP="001656C5">
      <w:pPr>
        <w:autoSpaceDE w:val="0"/>
        <w:autoSpaceDN w:val="0"/>
        <w:adjustRightInd w:val="0"/>
        <w:ind w:firstLine="709"/>
        <w:jc w:val="both"/>
        <w:rPr>
          <w:sz w:val="28"/>
          <w:szCs w:val="28"/>
        </w:rPr>
      </w:pPr>
      <w:r w:rsidRPr="00D51297">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1656C5" w:rsidRPr="00001527" w:rsidRDefault="001656C5" w:rsidP="001656C5">
      <w:pPr>
        <w:ind w:firstLine="720"/>
        <w:jc w:val="both"/>
        <w:rPr>
          <w:sz w:val="28"/>
          <w:szCs w:val="28"/>
        </w:rPr>
      </w:pPr>
      <w:r w:rsidRPr="00001527">
        <w:rPr>
          <w:sz w:val="28"/>
          <w:szCs w:val="28"/>
        </w:rPr>
        <w:t>2.5.5. Запрещается требовать от заявителя:</w:t>
      </w:r>
    </w:p>
    <w:p w:rsidR="001656C5" w:rsidRPr="004E031F" w:rsidRDefault="001656C5" w:rsidP="001656C5">
      <w:pPr>
        <w:ind w:firstLine="720"/>
        <w:jc w:val="both"/>
        <w:rPr>
          <w:sz w:val="28"/>
          <w:szCs w:val="28"/>
        </w:rPr>
      </w:pPr>
      <w:r w:rsidRPr="0000152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w:t>
      </w:r>
      <w:r w:rsidRPr="004E031F">
        <w:rPr>
          <w:sz w:val="28"/>
          <w:szCs w:val="28"/>
        </w:rPr>
        <w:t xml:space="preserve"> правовыми актами, регулирующими отношения, возникающие в связи с предоставлением муниципальной услуги;</w:t>
      </w:r>
    </w:p>
    <w:p w:rsidR="001656C5" w:rsidRPr="004E031F" w:rsidRDefault="001656C5" w:rsidP="001656C5">
      <w:pPr>
        <w:ind w:firstLine="720"/>
        <w:jc w:val="both"/>
        <w:rPr>
          <w:sz w:val="28"/>
          <w:szCs w:val="28"/>
        </w:rPr>
      </w:pPr>
      <w:r w:rsidRPr="004E031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4E031F">
          <w:rPr>
            <w:sz w:val="28"/>
            <w:szCs w:val="28"/>
          </w:rPr>
          <w:t>частью 1 статьи 1</w:t>
        </w:r>
      </w:hyperlink>
      <w:r w:rsidRPr="004E031F">
        <w:rPr>
          <w:sz w:val="28"/>
          <w:szCs w:val="28"/>
        </w:rPr>
        <w:t xml:space="preserve"> Федерального закона от 27</w:t>
      </w:r>
      <w:r>
        <w:rPr>
          <w:sz w:val="28"/>
          <w:szCs w:val="28"/>
        </w:rPr>
        <w:t xml:space="preserve">.07.2010          </w:t>
      </w:r>
      <w:r w:rsidRPr="004E031F">
        <w:rPr>
          <w:sz w:val="28"/>
          <w:szCs w:val="28"/>
        </w:rPr>
        <w:t>№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656C5" w:rsidRPr="00040F28" w:rsidRDefault="001656C5" w:rsidP="001656C5">
      <w:pPr>
        <w:ind w:firstLine="709"/>
        <w:jc w:val="both"/>
        <w:rPr>
          <w:sz w:val="28"/>
          <w:szCs w:val="28"/>
        </w:rPr>
      </w:pPr>
      <w:r w:rsidRPr="004E031F">
        <w:rPr>
          <w:rFonts w:eastAsia="Calibri"/>
          <w:sz w:val="28"/>
          <w:szCs w:val="28"/>
        </w:rPr>
        <w:t xml:space="preserve">3) </w:t>
      </w:r>
      <w:r w:rsidRPr="00040F28">
        <w:rPr>
          <w:rFonts w:eastAsia="Calibri"/>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w:t>
      </w:r>
      <w:r w:rsidRPr="00040F28">
        <w:rPr>
          <w:rFonts w:eastAsia="Calibri"/>
          <w:sz w:val="28"/>
          <w:szCs w:val="28"/>
        </w:rPr>
        <w:lastRenderedPageBreak/>
        <w:t xml:space="preserve">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040F28">
        <w:rPr>
          <w:sz w:val="28"/>
          <w:szCs w:val="28"/>
        </w:rPr>
        <w:t>перечень услуг, которые являются необходимыми и обязательными для предоставления муниципальных услуг;</w:t>
      </w:r>
    </w:p>
    <w:p w:rsidR="001656C5" w:rsidRPr="004E031F" w:rsidRDefault="001656C5" w:rsidP="001656C5">
      <w:pPr>
        <w:ind w:firstLine="709"/>
        <w:jc w:val="both"/>
        <w:rPr>
          <w:sz w:val="28"/>
          <w:szCs w:val="28"/>
        </w:rPr>
      </w:pPr>
      <w:r w:rsidRPr="004E031F">
        <w:rPr>
          <w:rFonts w:eastAsia="Calibri"/>
          <w:sz w:val="28"/>
          <w:szCs w:val="28"/>
        </w:rPr>
        <w:t>4)</w:t>
      </w:r>
      <w:r w:rsidRPr="004E031F">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56C5" w:rsidRPr="004E031F" w:rsidRDefault="001656C5" w:rsidP="001656C5">
      <w:pPr>
        <w:ind w:firstLine="720"/>
        <w:jc w:val="both"/>
        <w:rPr>
          <w:sz w:val="28"/>
          <w:szCs w:val="28"/>
        </w:rPr>
      </w:pPr>
      <w:r w:rsidRPr="004E031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656C5" w:rsidRPr="004E031F" w:rsidRDefault="001656C5" w:rsidP="001656C5">
      <w:pPr>
        <w:ind w:firstLine="720"/>
        <w:jc w:val="both"/>
        <w:rPr>
          <w:sz w:val="28"/>
          <w:szCs w:val="28"/>
        </w:rPr>
      </w:pPr>
      <w:r w:rsidRPr="004E031F">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656C5" w:rsidRPr="004E031F" w:rsidRDefault="001656C5" w:rsidP="001656C5">
      <w:pPr>
        <w:ind w:firstLine="720"/>
        <w:jc w:val="both"/>
        <w:rPr>
          <w:sz w:val="28"/>
          <w:szCs w:val="28"/>
        </w:rPr>
      </w:pPr>
      <w:r w:rsidRPr="004E031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56C5" w:rsidRPr="004E031F" w:rsidRDefault="001656C5" w:rsidP="001656C5">
      <w:pPr>
        <w:ind w:firstLine="720"/>
        <w:jc w:val="both"/>
        <w:rPr>
          <w:sz w:val="28"/>
          <w:szCs w:val="28"/>
        </w:rPr>
      </w:pPr>
      <w:r w:rsidRPr="004E031F">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w:t>
      </w:r>
      <w:r w:rsidRPr="0031651B">
        <w:rPr>
          <w:sz w:val="28"/>
          <w:szCs w:val="28"/>
        </w:rPr>
        <w:t xml:space="preserve"> </w:t>
      </w:r>
      <w:r w:rsidRPr="005F45C6">
        <w:rPr>
          <w:sz w:val="28"/>
          <w:szCs w:val="28"/>
        </w:rPr>
        <w:t xml:space="preserve">частью 1.1 статьи 16 </w:t>
      </w:r>
      <w:r w:rsidRPr="004E031F">
        <w:rPr>
          <w:sz w:val="28"/>
          <w:szCs w:val="28"/>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656C5" w:rsidRPr="00001527" w:rsidRDefault="001656C5" w:rsidP="001656C5">
      <w:pPr>
        <w:pStyle w:val="HTML"/>
        <w:ind w:firstLine="709"/>
        <w:jc w:val="both"/>
        <w:rPr>
          <w:rFonts w:ascii="Times New Roman" w:hAnsi="Times New Roman" w:cs="Times New Roman"/>
          <w:sz w:val="28"/>
          <w:szCs w:val="28"/>
        </w:rPr>
      </w:pPr>
      <w:r w:rsidRPr="004E031F">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w:t>
      </w:r>
      <w:r w:rsidRPr="00001527">
        <w:rPr>
          <w:rFonts w:ascii="Times New Roman" w:hAnsi="Times New Roman" w:cs="Times New Roman"/>
          <w:sz w:val="28"/>
          <w:szCs w:val="28"/>
        </w:rPr>
        <w:t xml:space="preserve">услуги, и иных случаев, установленных федеральными законами. </w:t>
      </w:r>
    </w:p>
    <w:p w:rsidR="001656C5" w:rsidRPr="00001527" w:rsidRDefault="001656C5" w:rsidP="001656C5">
      <w:pPr>
        <w:ind w:firstLine="709"/>
        <w:jc w:val="both"/>
        <w:rPr>
          <w:sz w:val="28"/>
          <w:szCs w:val="28"/>
        </w:rPr>
      </w:pPr>
      <w:r w:rsidRPr="00001527">
        <w:rPr>
          <w:sz w:val="28"/>
          <w:szCs w:val="28"/>
        </w:rPr>
        <w:t>2.6. Исчерпывающий перечень оснований для отказа в приеме документов.</w:t>
      </w:r>
    </w:p>
    <w:p w:rsidR="001656C5" w:rsidRPr="00001527" w:rsidRDefault="001656C5" w:rsidP="001656C5">
      <w:pPr>
        <w:autoSpaceDE w:val="0"/>
        <w:autoSpaceDN w:val="0"/>
        <w:adjustRightInd w:val="0"/>
        <w:ind w:firstLine="709"/>
        <w:jc w:val="both"/>
        <w:rPr>
          <w:iCs/>
          <w:sz w:val="28"/>
          <w:szCs w:val="28"/>
        </w:rPr>
      </w:pPr>
      <w:r w:rsidRPr="00001527">
        <w:rPr>
          <w:iCs/>
          <w:sz w:val="28"/>
          <w:szCs w:val="28"/>
        </w:rPr>
        <w:lastRenderedPageBreak/>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Pr="00001527">
        <w:rPr>
          <w:sz w:val="28"/>
          <w:szCs w:val="28"/>
        </w:rPr>
        <w:t>«</w:t>
      </w:r>
      <w:r w:rsidRPr="00001527">
        <w:rPr>
          <w:iCs/>
          <w:sz w:val="28"/>
          <w:szCs w:val="28"/>
        </w:rPr>
        <w:t>Интернет</w:t>
      </w:r>
      <w:r w:rsidRPr="00001527">
        <w:rPr>
          <w:sz w:val="28"/>
          <w:szCs w:val="28"/>
        </w:rPr>
        <w:t>»</w:t>
      </w:r>
      <w:r w:rsidRPr="00001527">
        <w:rPr>
          <w:iCs/>
          <w:sz w:val="28"/>
          <w:szCs w:val="28"/>
        </w:rPr>
        <w:t xml:space="preserve"> уполномоченный орган отказывает в приеме к рассмотрению заявления в следующих случаях:</w:t>
      </w:r>
    </w:p>
    <w:p w:rsidR="001656C5" w:rsidRPr="00001527" w:rsidRDefault="001656C5" w:rsidP="001656C5">
      <w:pPr>
        <w:autoSpaceDE w:val="0"/>
        <w:autoSpaceDN w:val="0"/>
        <w:adjustRightInd w:val="0"/>
        <w:ind w:firstLine="709"/>
        <w:jc w:val="both"/>
        <w:rPr>
          <w:iCs/>
          <w:sz w:val="28"/>
          <w:szCs w:val="28"/>
        </w:rPr>
      </w:pPr>
      <w:r w:rsidRPr="00001527">
        <w:rPr>
          <w:iCs/>
          <w:sz w:val="28"/>
          <w:szCs w:val="28"/>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1656C5" w:rsidRPr="00001527" w:rsidRDefault="001656C5" w:rsidP="001656C5">
      <w:pPr>
        <w:autoSpaceDE w:val="0"/>
        <w:autoSpaceDN w:val="0"/>
        <w:adjustRightInd w:val="0"/>
        <w:ind w:firstLine="709"/>
        <w:jc w:val="both"/>
        <w:rPr>
          <w:sz w:val="28"/>
          <w:szCs w:val="28"/>
        </w:rPr>
      </w:pPr>
      <w:r w:rsidRPr="00001527">
        <w:rPr>
          <w:iCs/>
          <w:sz w:val="28"/>
          <w:szCs w:val="28"/>
        </w:rPr>
        <w:t xml:space="preserve">в заявлении, подписанном </w:t>
      </w:r>
      <w:r w:rsidRPr="00001527">
        <w:rPr>
          <w:sz w:val="28"/>
          <w:szCs w:val="28"/>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2.7. Основания для возврата заявления о предварительном согласовании:</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 заявление не соответствует требованиям, установленным пунктом  2.5.1.1 настоящего административного регламента;</w:t>
      </w:r>
    </w:p>
    <w:p w:rsidR="001656C5" w:rsidRPr="00001527" w:rsidRDefault="001656C5" w:rsidP="001656C5">
      <w:pPr>
        <w:autoSpaceDE w:val="0"/>
        <w:autoSpaceDN w:val="0"/>
        <w:adjustRightInd w:val="0"/>
        <w:ind w:firstLine="709"/>
        <w:jc w:val="both"/>
        <w:rPr>
          <w:sz w:val="28"/>
          <w:szCs w:val="28"/>
        </w:rPr>
      </w:pPr>
      <w:r w:rsidRPr="00001527">
        <w:rPr>
          <w:sz w:val="28"/>
          <w:szCs w:val="28"/>
        </w:rPr>
        <w:t>- заявление подано в иной уполномоченный орган;</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  к заявлению не приложены документы, предусмотренные пунктом 2.5.1.2 настоящего административного регламента.</w:t>
      </w:r>
    </w:p>
    <w:p w:rsidR="001656C5" w:rsidRPr="00D92D96" w:rsidRDefault="001656C5" w:rsidP="001656C5">
      <w:pPr>
        <w:widowControl w:val="0"/>
        <w:autoSpaceDE w:val="0"/>
        <w:autoSpaceDN w:val="0"/>
        <w:adjustRightInd w:val="0"/>
        <w:ind w:firstLine="709"/>
        <w:jc w:val="both"/>
        <w:rPr>
          <w:sz w:val="28"/>
          <w:szCs w:val="28"/>
        </w:rPr>
      </w:pPr>
      <w:r w:rsidRPr="00001527">
        <w:rPr>
          <w:sz w:val="28"/>
          <w:szCs w:val="28"/>
        </w:rPr>
        <w:t>2.8. Основания для возврата заявления</w:t>
      </w:r>
      <w:r w:rsidRPr="00D92D96">
        <w:rPr>
          <w:sz w:val="28"/>
          <w:szCs w:val="28"/>
        </w:rPr>
        <w:t xml:space="preserve"> о предоставлении земельного участка:</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 заявление не соответствует требованиям, установленным пунктом  2.5.2.1 настоящего административного регламента;</w:t>
      </w:r>
    </w:p>
    <w:p w:rsidR="001656C5" w:rsidRPr="00001527" w:rsidRDefault="001656C5" w:rsidP="001656C5">
      <w:pPr>
        <w:autoSpaceDE w:val="0"/>
        <w:autoSpaceDN w:val="0"/>
        <w:adjustRightInd w:val="0"/>
        <w:ind w:firstLine="709"/>
        <w:jc w:val="both"/>
        <w:rPr>
          <w:sz w:val="28"/>
          <w:szCs w:val="28"/>
        </w:rPr>
      </w:pPr>
      <w:r w:rsidRPr="00001527">
        <w:rPr>
          <w:sz w:val="28"/>
          <w:szCs w:val="28"/>
        </w:rPr>
        <w:t>- заявление подано в иной уполномоченный орган;</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  к заявлению не приложены документы, предусмотренные пунктом 2.5.2.2 настоящего административного регламента.</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2.9. Основания для приостановления предоставления муниципальной услуги и для отказа в предоставлении муниципальной услуги.</w:t>
      </w:r>
    </w:p>
    <w:p w:rsidR="001656C5" w:rsidRDefault="001656C5" w:rsidP="001656C5">
      <w:pPr>
        <w:widowControl w:val="0"/>
        <w:autoSpaceDE w:val="0"/>
        <w:autoSpaceDN w:val="0"/>
        <w:adjustRightInd w:val="0"/>
        <w:ind w:firstLine="709"/>
        <w:jc w:val="both"/>
        <w:rPr>
          <w:sz w:val="28"/>
          <w:szCs w:val="28"/>
        </w:rPr>
      </w:pPr>
      <w:r w:rsidRPr="00001527">
        <w:rPr>
          <w:sz w:val="28"/>
          <w:szCs w:val="28"/>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w:t>
      </w:r>
      <w:r w:rsidRPr="0004753D">
        <w:rPr>
          <w:sz w:val="28"/>
          <w:szCs w:val="28"/>
        </w:rPr>
        <w:t xml:space="preserve">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1656C5" w:rsidRPr="00001527" w:rsidRDefault="001656C5" w:rsidP="001656C5">
      <w:pPr>
        <w:autoSpaceDE w:val="0"/>
        <w:autoSpaceDN w:val="0"/>
        <w:adjustRightInd w:val="0"/>
        <w:ind w:firstLine="709"/>
        <w:jc w:val="both"/>
        <w:rPr>
          <w:sz w:val="28"/>
          <w:szCs w:val="28"/>
        </w:rPr>
      </w:pPr>
      <w:r w:rsidRPr="00001527">
        <w:rPr>
          <w:sz w:val="28"/>
          <w:szCs w:val="28"/>
        </w:rPr>
        <w:t xml:space="preserve">2.9.2.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1656C5" w:rsidRPr="0004753D" w:rsidRDefault="001656C5" w:rsidP="001656C5">
      <w:pPr>
        <w:autoSpaceDE w:val="0"/>
        <w:autoSpaceDN w:val="0"/>
        <w:adjustRightInd w:val="0"/>
        <w:ind w:firstLine="709"/>
        <w:jc w:val="both"/>
        <w:rPr>
          <w:sz w:val="28"/>
          <w:szCs w:val="28"/>
        </w:rPr>
      </w:pPr>
      <w:r w:rsidRPr="00001527">
        <w:rPr>
          <w:sz w:val="28"/>
          <w:szCs w:val="28"/>
          <w:lang w:eastAsia="en-US"/>
        </w:rPr>
        <w:t>1) схема расположения</w:t>
      </w:r>
      <w:r w:rsidRPr="0004753D">
        <w:rPr>
          <w:sz w:val="28"/>
          <w:szCs w:val="28"/>
          <w:lang w:eastAsia="en-US"/>
        </w:rPr>
        <w:t xml:space="preserve"> земельного участка, приложенная к заявлению о предварительном согласовании</w:t>
      </w:r>
      <w:r>
        <w:rPr>
          <w:sz w:val="28"/>
          <w:szCs w:val="28"/>
          <w:lang w:eastAsia="en-US"/>
        </w:rPr>
        <w:t>,</w:t>
      </w:r>
      <w:r w:rsidRPr="0004753D">
        <w:rPr>
          <w:sz w:val="28"/>
          <w:szCs w:val="28"/>
          <w:lang w:eastAsia="en-US"/>
        </w:rPr>
        <w:t xml:space="preserve"> не может быть утверждена по </w:t>
      </w:r>
      <w:r w:rsidRPr="0004753D">
        <w:rPr>
          <w:sz w:val="28"/>
          <w:szCs w:val="28"/>
        </w:rPr>
        <w:t xml:space="preserve">одному из </w:t>
      </w:r>
      <w:r w:rsidRPr="0004753D">
        <w:rPr>
          <w:sz w:val="28"/>
          <w:szCs w:val="28"/>
          <w:lang w:eastAsia="en-US"/>
        </w:rPr>
        <w:t>следующих</w:t>
      </w:r>
      <w:r>
        <w:rPr>
          <w:sz w:val="28"/>
          <w:szCs w:val="28"/>
          <w:lang w:eastAsia="en-US"/>
        </w:rPr>
        <w:t xml:space="preserve"> </w:t>
      </w:r>
      <w:r w:rsidRPr="0004753D">
        <w:rPr>
          <w:sz w:val="28"/>
          <w:szCs w:val="28"/>
          <w:lang w:eastAsia="en-US"/>
        </w:rPr>
        <w:t>оснований:</w:t>
      </w:r>
    </w:p>
    <w:p w:rsidR="001656C5" w:rsidRPr="0004753D" w:rsidRDefault="001656C5" w:rsidP="001656C5">
      <w:pPr>
        <w:autoSpaceDE w:val="0"/>
        <w:autoSpaceDN w:val="0"/>
        <w:adjustRightInd w:val="0"/>
        <w:ind w:firstLine="709"/>
        <w:jc w:val="both"/>
        <w:rPr>
          <w:sz w:val="28"/>
          <w:szCs w:val="28"/>
        </w:rPr>
      </w:pPr>
      <w:r w:rsidRPr="0004753D">
        <w:rPr>
          <w:sz w:val="28"/>
          <w:szCs w:val="28"/>
          <w:lang w:eastAsia="en-US"/>
        </w:rPr>
        <w:t xml:space="preserve">- несоответствие схемы расположения земельного участка ее форме, формату или требованиям к ее подготовке, которые установлены в </w:t>
      </w:r>
      <w:r w:rsidRPr="0004753D">
        <w:rPr>
          <w:sz w:val="28"/>
          <w:szCs w:val="28"/>
          <w:lang w:eastAsia="en-US"/>
        </w:rPr>
        <w:lastRenderedPageBreak/>
        <w:t xml:space="preserve">соответствии с </w:t>
      </w:r>
      <w:hyperlink r:id="rId11" w:history="1">
        <w:r w:rsidRPr="0004753D">
          <w:rPr>
            <w:sz w:val="28"/>
            <w:szCs w:val="28"/>
            <w:lang w:eastAsia="en-US"/>
          </w:rPr>
          <w:t>пунктом 12 статьи 11.10</w:t>
        </w:r>
      </w:hyperlink>
      <w:r w:rsidRPr="0004753D">
        <w:rPr>
          <w:sz w:val="28"/>
          <w:szCs w:val="28"/>
          <w:lang w:eastAsia="en-US"/>
        </w:rPr>
        <w:t xml:space="preserve"> Земельного кодекса Российской Федерации;</w:t>
      </w:r>
    </w:p>
    <w:p w:rsidR="001656C5" w:rsidRPr="0004753D" w:rsidRDefault="001656C5" w:rsidP="001656C5">
      <w:pPr>
        <w:autoSpaceDE w:val="0"/>
        <w:autoSpaceDN w:val="0"/>
        <w:adjustRightInd w:val="0"/>
        <w:ind w:firstLine="709"/>
        <w:jc w:val="both"/>
        <w:rPr>
          <w:sz w:val="28"/>
          <w:szCs w:val="28"/>
        </w:rPr>
      </w:pPr>
      <w:r w:rsidRPr="0004753D">
        <w:rPr>
          <w:sz w:val="28"/>
          <w:szCs w:val="28"/>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656C5" w:rsidRPr="0004753D" w:rsidRDefault="001656C5" w:rsidP="001656C5">
      <w:pPr>
        <w:autoSpaceDE w:val="0"/>
        <w:autoSpaceDN w:val="0"/>
        <w:adjustRightInd w:val="0"/>
        <w:ind w:firstLine="709"/>
        <w:jc w:val="both"/>
        <w:rPr>
          <w:sz w:val="28"/>
          <w:szCs w:val="28"/>
        </w:rPr>
      </w:pPr>
      <w:r w:rsidRPr="0004753D">
        <w:rPr>
          <w:sz w:val="28"/>
          <w:szCs w:val="28"/>
          <w:lang w:eastAsia="en-US"/>
        </w:rPr>
        <w:t xml:space="preserve">- разработка схемы расположения земельного участка с нарушением предусмотренных </w:t>
      </w:r>
      <w:hyperlink r:id="rId12" w:history="1">
        <w:r w:rsidRPr="0004753D">
          <w:rPr>
            <w:sz w:val="28"/>
            <w:szCs w:val="28"/>
            <w:lang w:eastAsia="en-US"/>
          </w:rPr>
          <w:t>статьей 11.9</w:t>
        </w:r>
      </w:hyperlink>
      <w:r w:rsidRPr="0004753D">
        <w:rPr>
          <w:sz w:val="28"/>
          <w:szCs w:val="28"/>
          <w:lang w:eastAsia="en-US"/>
        </w:rPr>
        <w:t xml:space="preserve"> Земельного кодекса Российской Федерации требований к образуемым земельным участкам;</w:t>
      </w:r>
    </w:p>
    <w:p w:rsidR="001656C5" w:rsidRPr="0004753D" w:rsidRDefault="001656C5" w:rsidP="001656C5">
      <w:pPr>
        <w:autoSpaceDE w:val="0"/>
        <w:autoSpaceDN w:val="0"/>
        <w:adjustRightInd w:val="0"/>
        <w:ind w:firstLine="709"/>
        <w:jc w:val="both"/>
        <w:rPr>
          <w:sz w:val="28"/>
          <w:szCs w:val="28"/>
        </w:rPr>
      </w:pPr>
      <w:r w:rsidRPr="0004753D">
        <w:rPr>
          <w:sz w:val="28"/>
          <w:szCs w:val="28"/>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656C5" w:rsidRPr="0004753D" w:rsidRDefault="001656C5" w:rsidP="001656C5">
      <w:pPr>
        <w:autoSpaceDE w:val="0"/>
        <w:autoSpaceDN w:val="0"/>
        <w:adjustRightInd w:val="0"/>
        <w:ind w:firstLine="709"/>
        <w:jc w:val="both"/>
        <w:rPr>
          <w:sz w:val="28"/>
          <w:szCs w:val="28"/>
          <w:lang w:eastAsia="en-US"/>
        </w:rPr>
      </w:pPr>
      <w:r w:rsidRPr="0004753D">
        <w:rPr>
          <w:sz w:val="28"/>
          <w:szCs w:val="28"/>
          <w:lang w:eastAsia="en-US"/>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656C5" w:rsidRPr="00001527" w:rsidRDefault="001656C5" w:rsidP="001656C5">
      <w:pPr>
        <w:autoSpaceDE w:val="0"/>
        <w:autoSpaceDN w:val="0"/>
        <w:adjustRightInd w:val="0"/>
        <w:ind w:firstLine="709"/>
        <w:jc w:val="both"/>
        <w:rPr>
          <w:sz w:val="28"/>
          <w:szCs w:val="28"/>
        </w:rPr>
      </w:pPr>
      <w:r w:rsidRPr="0004753D">
        <w:rPr>
          <w:sz w:val="28"/>
          <w:szCs w:val="28"/>
        </w:rPr>
        <w:t xml:space="preserve">-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w:t>
      </w:r>
      <w:r w:rsidRPr="00001527">
        <w:rPr>
          <w:sz w:val="28"/>
          <w:szCs w:val="28"/>
        </w:rPr>
        <w:t>схемы расположения земельного участка;</w:t>
      </w:r>
    </w:p>
    <w:p w:rsidR="001656C5" w:rsidRPr="00001527" w:rsidRDefault="001656C5" w:rsidP="001656C5">
      <w:pPr>
        <w:autoSpaceDE w:val="0"/>
        <w:autoSpaceDN w:val="0"/>
        <w:adjustRightInd w:val="0"/>
        <w:ind w:firstLine="709"/>
        <w:jc w:val="both"/>
        <w:rPr>
          <w:sz w:val="28"/>
          <w:szCs w:val="28"/>
          <w:lang w:eastAsia="en-US"/>
        </w:rPr>
      </w:pPr>
      <w:r w:rsidRPr="00001527">
        <w:rPr>
          <w:sz w:val="28"/>
          <w:szCs w:val="28"/>
          <w:lang w:eastAsia="en-US"/>
        </w:rPr>
        <w:t>2) земельный участок, который предстоит образовать, не может быть предоставлен заявителю по основаниям, указанным в подпунктах 1 - 13, 15 - 18, 21 и 22 пункта 2.9.3 настоящего административного регламента;</w:t>
      </w:r>
    </w:p>
    <w:p w:rsidR="001656C5" w:rsidRPr="00001527" w:rsidRDefault="001656C5" w:rsidP="001656C5">
      <w:pPr>
        <w:autoSpaceDE w:val="0"/>
        <w:autoSpaceDN w:val="0"/>
        <w:adjustRightInd w:val="0"/>
        <w:ind w:firstLine="709"/>
        <w:jc w:val="both"/>
        <w:rPr>
          <w:sz w:val="28"/>
          <w:szCs w:val="28"/>
        </w:rPr>
      </w:pPr>
      <w:r w:rsidRPr="00001527">
        <w:rPr>
          <w:sz w:val="28"/>
          <w:szCs w:val="28"/>
          <w:lang w:eastAsia="en-US"/>
        </w:rPr>
        <w:t xml:space="preserve">3) </w:t>
      </w:r>
      <w:r w:rsidRPr="00001527">
        <w:rPr>
          <w:sz w:val="28"/>
          <w:szCs w:val="28"/>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2.9.3 настоящего </w:t>
      </w:r>
      <w:r w:rsidRPr="00001527">
        <w:rPr>
          <w:sz w:val="28"/>
          <w:szCs w:val="28"/>
          <w:lang w:eastAsia="en-US"/>
        </w:rPr>
        <w:t>административного регламента</w:t>
      </w:r>
      <w:r w:rsidRPr="00001527">
        <w:rPr>
          <w:sz w:val="28"/>
          <w:szCs w:val="28"/>
        </w:rPr>
        <w:t>.</w:t>
      </w:r>
    </w:p>
    <w:p w:rsidR="001656C5" w:rsidRPr="00001527" w:rsidRDefault="001656C5" w:rsidP="001656C5">
      <w:pPr>
        <w:autoSpaceDE w:val="0"/>
        <w:autoSpaceDN w:val="0"/>
        <w:adjustRightInd w:val="0"/>
        <w:ind w:firstLine="709"/>
        <w:jc w:val="both"/>
        <w:rPr>
          <w:sz w:val="28"/>
          <w:szCs w:val="28"/>
        </w:rPr>
      </w:pPr>
      <w:r w:rsidRPr="00001527">
        <w:rPr>
          <w:sz w:val="28"/>
          <w:szCs w:val="28"/>
        </w:rPr>
        <w:t>2.9.3.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1656C5" w:rsidRPr="0004753D" w:rsidRDefault="001656C5" w:rsidP="001656C5">
      <w:pPr>
        <w:autoSpaceDE w:val="0"/>
        <w:autoSpaceDN w:val="0"/>
        <w:adjustRightInd w:val="0"/>
        <w:ind w:firstLine="709"/>
        <w:jc w:val="both"/>
        <w:rPr>
          <w:sz w:val="28"/>
          <w:szCs w:val="28"/>
          <w:lang w:eastAsia="en-US"/>
        </w:rPr>
      </w:pPr>
      <w:r w:rsidRPr="00001527">
        <w:rPr>
          <w:sz w:val="28"/>
          <w:szCs w:val="28"/>
          <w:lang w:eastAsia="en-US"/>
        </w:rPr>
        <w:t>1) с заявлением о предоставлении земельного</w:t>
      </w:r>
      <w:r w:rsidRPr="004A6E4E">
        <w:rPr>
          <w:sz w:val="28"/>
          <w:szCs w:val="28"/>
          <w:lang w:eastAsia="en-US"/>
        </w:rPr>
        <w:t xml:space="preserve"> у</w:t>
      </w:r>
      <w:r w:rsidRPr="0004753D">
        <w:rPr>
          <w:sz w:val="28"/>
          <w:szCs w:val="28"/>
          <w:lang w:eastAsia="en-US"/>
        </w:rPr>
        <w:t>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656C5" w:rsidRPr="00040F28" w:rsidRDefault="001656C5" w:rsidP="001656C5">
      <w:pPr>
        <w:autoSpaceDE w:val="0"/>
        <w:autoSpaceDN w:val="0"/>
        <w:adjustRightInd w:val="0"/>
        <w:ind w:firstLine="709"/>
        <w:jc w:val="both"/>
        <w:rPr>
          <w:sz w:val="28"/>
          <w:szCs w:val="28"/>
          <w:lang w:eastAsia="en-US"/>
        </w:rPr>
      </w:pPr>
      <w:r w:rsidRPr="0004753D">
        <w:rPr>
          <w:sz w:val="28"/>
          <w:szCs w:val="28"/>
          <w:lang w:eastAsia="en-US"/>
        </w:rPr>
        <w:t xml:space="preserve">2) </w:t>
      </w:r>
      <w:r w:rsidRPr="00040F28">
        <w:rPr>
          <w:sz w:val="28"/>
          <w:szCs w:val="28"/>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1656C5" w:rsidRDefault="001656C5" w:rsidP="001656C5">
      <w:pPr>
        <w:autoSpaceDE w:val="0"/>
        <w:autoSpaceDN w:val="0"/>
        <w:adjustRightInd w:val="0"/>
        <w:ind w:firstLine="709"/>
        <w:jc w:val="both"/>
        <w:rPr>
          <w:sz w:val="28"/>
          <w:szCs w:val="28"/>
          <w:lang w:eastAsia="en-US"/>
        </w:rPr>
      </w:pPr>
      <w:r w:rsidRPr="0004753D">
        <w:rPr>
          <w:sz w:val="28"/>
          <w:szCs w:val="28"/>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w:t>
      </w:r>
      <w:r w:rsidRPr="00001527">
        <w:rPr>
          <w:sz w:val="28"/>
          <w:szCs w:val="28"/>
          <w:lang w:eastAsia="en-US"/>
        </w:rPr>
        <w:t xml:space="preserve">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001527">
        <w:rPr>
          <w:rFonts w:eastAsia="Calibri"/>
          <w:sz w:val="28"/>
          <w:szCs w:val="28"/>
        </w:rPr>
        <w:t xml:space="preserve">гражданина, не обладающего правом участия (членства) в садоводческом или огородническом некоммерческом </w:t>
      </w:r>
      <w:r w:rsidRPr="00001527">
        <w:rPr>
          <w:rFonts w:eastAsia="Calibri"/>
          <w:sz w:val="28"/>
          <w:szCs w:val="28"/>
        </w:rPr>
        <w:lastRenderedPageBreak/>
        <w:t xml:space="preserve">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w:t>
      </w:r>
      <w:r w:rsidRPr="00001527">
        <w:rPr>
          <w:sz w:val="28"/>
          <w:szCs w:val="28"/>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w:t>
      </w:r>
      <w:r w:rsidRPr="0004753D">
        <w:rPr>
          <w:sz w:val="28"/>
          <w:szCs w:val="28"/>
          <w:lang w:eastAsia="en-US"/>
        </w:rPr>
        <w:t xml:space="preserve"> назначения);</w:t>
      </w:r>
    </w:p>
    <w:p w:rsidR="001656C5" w:rsidRPr="0004753D" w:rsidRDefault="001656C5" w:rsidP="001656C5">
      <w:pPr>
        <w:autoSpaceDE w:val="0"/>
        <w:autoSpaceDN w:val="0"/>
        <w:adjustRightInd w:val="0"/>
        <w:ind w:firstLine="709"/>
        <w:jc w:val="both"/>
        <w:rPr>
          <w:sz w:val="28"/>
          <w:szCs w:val="28"/>
          <w:lang w:eastAsia="en-US"/>
        </w:rPr>
      </w:pPr>
      <w:r>
        <w:rPr>
          <w:sz w:val="28"/>
          <w:szCs w:val="28"/>
          <w:lang w:eastAsia="en-US"/>
        </w:rPr>
        <w:t>4</w:t>
      </w:r>
      <w:r w:rsidRPr="0004753D">
        <w:rPr>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04753D">
          <w:rPr>
            <w:sz w:val="28"/>
            <w:szCs w:val="28"/>
            <w:lang w:eastAsia="en-US"/>
          </w:rPr>
          <w:t>статьей 39.36</w:t>
        </w:r>
      </w:hyperlink>
      <w:r w:rsidRPr="0004753D">
        <w:rPr>
          <w:sz w:val="28"/>
          <w:szCs w:val="28"/>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04753D">
          <w:rPr>
            <w:sz w:val="28"/>
            <w:szCs w:val="28"/>
            <w:lang w:eastAsia="en-US"/>
          </w:rPr>
          <w:t>частью 11 статьи 55.32</w:t>
        </w:r>
      </w:hyperlink>
      <w:r w:rsidRPr="0004753D">
        <w:rPr>
          <w:sz w:val="28"/>
          <w:szCs w:val="28"/>
          <w:lang w:eastAsia="en-US"/>
        </w:rPr>
        <w:t xml:space="preserve"> Градостроительного кодекса Российской Федерации;</w:t>
      </w:r>
    </w:p>
    <w:p w:rsidR="001656C5" w:rsidRPr="0004753D" w:rsidRDefault="001656C5" w:rsidP="001656C5">
      <w:pPr>
        <w:autoSpaceDE w:val="0"/>
        <w:autoSpaceDN w:val="0"/>
        <w:adjustRightInd w:val="0"/>
        <w:ind w:firstLine="709"/>
        <w:jc w:val="both"/>
        <w:rPr>
          <w:sz w:val="28"/>
          <w:szCs w:val="28"/>
          <w:lang w:eastAsia="en-US"/>
        </w:rPr>
      </w:pPr>
      <w:r>
        <w:rPr>
          <w:sz w:val="28"/>
          <w:szCs w:val="28"/>
          <w:lang w:eastAsia="en-US"/>
        </w:rPr>
        <w:t>5</w:t>
      </w:r>
      <w:r w:rsidRPr="0004753D">
        <w:rPr>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4753D">
          <w:rPr>
            <w:sz w:val="28"/>
            <w:szCs w:val="28"/>
            <w:lang w:eastAsia="en-US"/>
          </w:rPr>
          <w:t>статьей 39.36</w:t>
        </w:r>
      </w:hyperlink>
      <w:r w:rsidRPr="0004753D">
        <w:rPr>
          <w:sz w:val="28"/>
          <w:szCs w:val="28"/>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656C5" w:rsidRPr="0004753D" w:rsidRDefault="001656C5" w:rsidP="001656C5">
      <w:pPr>
        <w:autoSpaceDE w:val="0"/>
        <w:autoSpaceDN w:val="0"/>
        <w:adjustRightInd w:val="0"/>
        <w:ind w:firstLine="709"/>
        <w:jc w:val="both"/>
        <w:rPr>
          <w:sz w:val="28"/>
          <w:szCs w:val="28"/>
          <w:lang w:eastAsia="en-US"/>
        </w:rPr>
      </w:pPr>
      <w:r>
        <w:rPr>
          <w:sz w:val="28"/>
          <w:szCs w:val="28"/>
          <w:lang w:eastAsia="en-US"/>
        </w:rPr>
        <w:t>6</w:t>
      </w:r>
      <w:r w:rsidRPr="0004753D">
        <w:rPr>
          <w:sz w:val="28"/>
          <w:szCs w:val="28"/>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656C5" w:rsidRDefault="001656C5" w:rsidP="001656C5">
      <w:pPr>
        <w:autoSpaceDE w:val="0"/>
        <w:autoSpaceDN w:val="0"/>
        <w:adjustRightInd w:val="0"/>
        <w:ind w:firstLine="709"/>
        <w:jc w:val="both"/>
        <w:rPr>
          <w:sz w:val="28"/>
          <w:szCs w:val="28"/>
          <w:lang w:eastAsia="en-US"/>
        </w:rPr>
      </w:pPr>
      <w:r>
        <w:rPr>
          <w:sz w:val="28"/>
          <w:szCs w:val="28"/>
          <w:lang w:eastAsia="en-US"/>
        </w:rPr>
        <w:t>7</w:t>
      </w:r>
      <w:r w:rsidRPr="0004753D">
        <w:rPr>
          <w:sz w:val="28"/>
          <w:szCs w:val="28"/>
          <w:lang w:eastAsia="en-US"/>
        </w:rPr>
        <w:t>) указанный в заявлении о предоставлении земельного участка земельный участо</w:t>
      </w:r>
      <w:r w:rsidRPr="00C3398E">
        <w:rPr>
          <w:sz w:val="28"/>
          <w:szCs w:val="28"/>
          <w:lang w:eastAsia="en-US"/>
        </w:rPr>
        <w:t xml:space="preserve">к является зарезервированным для государственных или муниципальных нужд в случае, если заявитель обратился с заявлением о </w:t>
      </w:r>
      <w:r w:rsidRPr="00C3398E">
        <w:rPr>
          <w:sz w:val="28"/>
          <w:szCs w:val="28"/>
          <w:lang w:eastAsia="en-US"/>
        </w:rPr>
        <w:lastRenderedPageBreak/>
        <w:t xml:space="preserve">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p>
    <w:p w:rsidR="001656C5" w:rsidRDefault="001656C5" w:rsidP="001656C5">
      <w:pPr>
        <w:autoSpaceDE w:val="0"/>
        <w:autoSpaceDN w:val="0"/>
        <w:adjustRightInd w:val="0"/>
        <w:jc w:val="both"/>
        <w:rPr>
          <w:rFonts w:eastAsia="Calibri"/>
          <w:sz w:val="28"/>
          <w:szCs w:val="28"/>
        </w:rPr>
      </w:pPr>
      <w:r>
        <w:rPr>
          <w:rFonts w:eastAsia="Calibri"/>
          <w:sz w:val="28"/>
          <w:szCs w:val="28"/>
        </w:rPr>
        <w:t>случая предоставления земельного участка для целей резервирования;</w:t>
      </w:r>
    </w:p>
    <w:p w:rsidR="001656C5" w:rsidRPr="00C3398E" w:rsidRDefault="001656C5" w:rsidP="001656C5">
      <w:pPr>
        <w:autoSpaceDE w:val="0"/>
        <w:autoSpaceDN w:val="0"/>
        <w:adjustRightInd w:val="0"/>
        <w:ind w:firstLine="709"/>
        <w:jc w:val="both"/>
        <w:rPr>
          <w:sz w:val="28"/>
          <w:szCs w:val="28"/>
        </w:rPr>
      </w:pPr>
      <w:r w:rsidRPr="00C3398E">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656C5" w:rsidRPr="00C3398E" w:rsidRDefault="001656C5" w:rsidP="001656C5">
      <w:pPr>
        <w:autoSpaceDE w:val="0"/>
        <w:autoSpaceDN w:val="0"/>
        <w:adjustRightInd w:val="0"/>
        <w:ind w:firstLine="709"/>
        <w:jc w:val="both"/>
        <w:rPr>
          <w:sz w:val="28"/>
          <w:szCs w:val="28"/>
        </w:rPr>
      </w:pPr>
      <w:r w:rsidRPr="00C3398E">
        <w:rPr>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656C5" w:rsidRPr="00B82DC3" w:rsidRDefault="001656C5" w:rsidP="001656C5">
      <w:pPr>
        <w:autoSpaceDE w:val="0"/>
        <w:autoSpaceDN w:val="0"/>
        <w:adjustRightInd w:val="0"/>
        <w:ind w:firstLine="709"/>
        <w:jc w:val="both"/>
        <w:rPr>
          <w:sz w:val="28"/>
          <w:szCs w:val="28"/>
        </w:rPr>
      </w:pPr>
      <w:r w:rsidRPr="00C3398E">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656C5" w:rsidRPr="008F5D24" w:rsidRDefault="001656C5" w:rsidP="001656C5">
      <w:pPr>
        <w:autoSpaceDE w:val="0"/>
        <w:autoSpaceDN w:val="0"/>
        <w:adjustRightInd w:val="0"/>
        <w:ind w:firstLine="709"/>
        <w:jc w:val="both"/>
        <w:rPr>
          <w:sz w:val="28"/>
          <w:szCs w:val="28"/>
          <w:lang w:eastAsia="en-US"/>
        </w:rPr>
      </w:pPr>
      <w:r w:rsidRPr="008F5D24">
        <w:rPr>
          <w:sz w:val="28"/>
          <w:szCs w:val="28"/>
          <w:lang w:eastAsia="en-US"/>
        </w:rPr>
        <w:t xml:space="preserve">11) указанный в заявлении о предоставлении земельного участка земельный участок является предметом аукциона, извещение о проведении </w:t>
      </w:r>
      <w:r w:rsidRPr="008F5D24">
        <w:rPr>
          <w:sz w:val="28"/>
          <w:szCs w:val="28"/>
          <w:lang w:eastAsia="en-US"/>
        </w:rPr>
        <w:lastRenderedPageBreak/>
        <w:t>которого размещено в соответствии с пунктом 19 статьи 39.11 Земельного кодекса Российской Федерации;</w:t>
      </w:r>
    </w:p>
    <w:p w:rsidR="001656C5" w:rsidRPr="008F5D24" w:rsidRDefault="001656C5" w:rsidP="001656C5">
      <w:pPr>
        <w:autoSpaceDE w:val="0"/>
        <w:autoSpaceDN w:val="0"/>
        <w:adjustRightInd w:val="0"/>
        <w:ind w:firstLine="709"/>
        <w:jc w:val="both"/>
        <w:rPr>
          <w:sz w:val="28"/>
          <w:szCs w:val="28"/>
          <w:lang w:eastAsia="en-US"/>
        </w:rPr>
      </w:pPr>
      <w:r w:rsidRPr="008F5D24">
        <w:rPr>
          <w:sz w:val="28"/>
          <w:szCs w:val="28"/>
          <w:lang w:eastAsia="en-US"/>
        </w:rPr>
        <w:t xml:space="preserve">12) в отношении земельного участка, указанного в заявлении о его предоставлении, поступило предусмотренное </w:t>
      </w:r>
      <w:hyperlink r:id="rId16" w:history="1">
        <w:r w:rsidRPr="008F5D24">
          <w:rPr>
            <w:sz w:val="28"/>
            <w:szCs w:val="28"/>
            <w:lang w:eastAsia="en-US"/>
          </w:rPr>
          <w:t>подпунктом 6 пункта 4 статьи 39.11</w:t>
        </w:r>
      </w:hyperlink>
      <w:r w:rsidRPr="008F5D24">
        <w:rPr>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8F5D24">
          <w:rPr>
            <w:sz w:val="28"/>
            <w:szCs w:val="28"/>
            <w:lang w:eastAsia="en-US"/>
          </w:rPr>
          <w:t>подпунктом 4 пункта 4 статьи 39.11</w:t>
        </w:r>
      </w:hyperlink>
      <w:r w:rsidRPr="008F5D24">
        <w:rPr>
          <w:sz w:val="28"/>
          <w:szCs w:val="28"/>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8" w:history="1">
        <w:r w:rsidRPr="008F5D24">
          <w:rPr>
            <w:sz w:val="28"/>
            <w:szCs w:val="28"/>
            <w:lang w:eastAsia="en-US"/>
          </w:rPr>
          <w:t>пунктом 8 статьи 39.11</w:t>
        </w:r>
      </w:hyperlink>
      <w:r w:rsidRPr="008F5D24">
        <w:rPr>
          <w:sz w:val="28"/>
          <w:szCs w:val="28"/>
          <w:lang w:eastAsia="en-US"/>
        </w:rPr>
        <w:t xml:space="preserve"> Земельного кодекса Российской Федерации;</w:t>
      </w:r>
    </w:p>
    <w:p w:rsidR="001656C5" w:rsidRPr="00001527" w:rsidRDefault="001656C5" w:rsidP="001656C5">
      <w:pPr>
        <w:autoSpaceDE w:val="0"/>
        <w:autoSpaceDN w:val="0"/>
        <w:adjustRightInd w:val="0"/>
        <w:ind w:firstLine="709"/>
        <w:jc w:val="both"/>
        <w:rPr>
          <w:sz w:val="28"/>
          <w:szCs w:val="28"/>
        </w:rPr>
      </w:pPr>
      <w:r w:rsidRPr="008F5D24">
        <w:rPr>
          <w:sz w:val="28"/>
          <w:szCs w:val="28"/>
          <w:lang w:eastAsia="en-US"/>
        </w:rPr>
        <w:t xml:space="preserve">13) </w:t>
      </w:r>
      <w:r w:rsidRPr="00D41E74">
        <w:rPr>
          <w:sz w:val="28"/>
          <w:szCs w:val="28"/>
        </w:rPr>
        <w:t xml:space="preserve">в отношении </w:t>
      </w:r>
      <w:r w:rsidRPr="00001527">
        <w:rPr>
          <w:sz w:val="28"/>
          <w:szCs w:val="28"/>
        </w:rPr>
        <w:t xml:space="preserve">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Pr="00001527">
        <w:rPr>
          <w:rFonts w:eastAsia="Calibri"/>
          <w:sz w:val="28"/>
          <w:szCs w:val="28"/>
        </w:rPr>
        <w:t>в границах населенных пунктов</w:t>
      </w:r>
      <w:r w:rsidRPr="00001527">
        <w:rPr>
          <w:sz w:val="28"/>
          <w:szCs w:val="28"/>
        </w:rPr>
        <w:t>, ведения гражданами садоводства для собственных нужд;</w:t>
      </w:r>
    </w:p>
    <w:p w:rsidR="001656C5" w:rsidRPr="00505038" w:rsidRDefault="001656C5" w:rsidP="001656C5">
      <w:pPr>
        <w:autoSpaceDE w:val="0"/>
        <w:autoSpaceDN w:val="0"/>
        <w:adjustRightInd w:val="0"/>
        <w:ind w:firstLine="709"/>
        <w:jc w:val="both"/>
        <w:rPr>
          <w:sz w:val="28"/>
          <w:szCs w:val="28"/>
        </w:rPr>
      </w:pPr>
      <w:r w:rsidRPr="00001527">
        <w:rPr>
          <w:sz w:val="28"/>
          <w:szCs w:val="28"/>
        </w:rPr>
        <w:t>14) разрешенное использование земельного участка не соответствует целям использования такого земельного</w:t>
      </w:r>
      <w:r w:rsidRPr="00505038">
        <w:rPr>
          <w:sz w:val="28"/>
          <w:szCs w:val="28"/>
        </w:rPr>
        <w:t xml:space="preserve">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r w:rsidRPr="004E031F">
        <w:rPr>
          <w:sz w:val="28"/>
          <w:szCs w:val="28"/>
          <w:lang w:eastAsia="en-US"/>
        </w:rPr>
        <w:t>;</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656C5" w:rsidRPr="004E031F" w:rsidRDefault="001656C5" w:rsidP="001656C5">
      <w:pPr>
        <w:autoSpaceDE w:val="0"/>
        <w:autoSpaceDN w:val="0"/>
        <w:adjustRightInd w:val="0"/>
        <w:ind w:firstLine="709"/>
        <w:jc w:val="both"/>
        <w:rPr>
          <w:sz w:val="28"/>
          <w:szCs w:val="28"/>
          <w:lang w:eastAsia="en-US"/>
        </w:rPr>
      </w:pPr>
      <w:r w:rsidRPr="004A6E4E">
        <w:rPr>
          <w:sz w:val="28"/>
          <w:szCs w:val="28"/>
          <w:lang w:eastAsia="en-US"/>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w:t>
      </w:r>
      <w:r w:rsidRPr="00131FD6">
        <w:rPr>
          <w:sz w:val="28"/>
          <w:szCs w:val="28"/>
          <w:lang w:eastAsia="en-US"/>
        </w:rPr>
        <w:t xml:space="preserve">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18) предоставление земельного участка на заявленном виде прав не допускается;</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lastRenderedPageBreak/>
        <w:t>19) в</w:t>
      </w:r>
      <w:r w:rsidRPr="004A6E4E">
        <w:rPr>
          <w:sz w:val="28"/>
          <w:szCs w:val="28"/>
        </w:rPr>
        <w:t xml:space="preserve"> отношении земельного участка, указанного в заявлении о его предоставлении, не установлен вид разрешенного использования</w:t>
      </w:r>
      <w:r w:rsidRPr="004A6E4E">
        <w:rPr>
          <w:sz w:val="28"/>
          <w:szCs w:val="28"/>
          <w:lang w:eastAsia="en-US"/>
        </w:rPr>
        <w:t>;</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20) указанный в заявлении о предоставлении земельного участка земельный участок не отнесен к определенной категории земель;</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22) указанный в заявлении о предоставлении земельного участка земельный участок изъят для госуда</w:t>
      </w:r>
      <w:r w:rsidRPr="004E031F">
        <w:rPr>
          <w:sz w:val="28"/>
          <w:szCs w:val="28"/>
          <w:lang w:eastAsia="en-US"/>
        </w:rPr>
        <w:t xml:space="preserve">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w:t>
      </w:r>
      <w:r w:rsidRPr="004A6E4E">
        <w:rPr>
          <w:sz w:val="28"/>
          <w:szCs w:val="28"/>
          <w:lang w:eastAsia="en-US"/>
        </w:rPr>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656C5" w:rsidRPr="004A6E4E" w:rsidRDefault="001656C5" w:rsidP="001656C5">
      <w:pPr>
        <w:autoSpaceDE w:val="0"/>
        <w:autoSpaceDN w:val="0"/>
        <w:adjustRightInd w:val="0"/>
        <w:ind w:firstLine="709"/>
        <w:jc w:val="both"/>
        <w:rPr>
          <w:sz w:val="28"/>
          <w:szCs w:val="28"/>
          <w:lang w:eastAsia="en-US"/>
        </w:rPr>
      </w:pPr>
      <w:r w:rsidRPr="004A6E4E">
        <w:rPr>
          <w:sz w:val="28"/>
          <w:szCs w:val="28"/>
          <w:lang w:eastAsia="en-US"/>
        </w:rPr>
        <w:t xml:space="preserve">23) границы земельного участка, указанного в заявлении о его предоставлении, подлежат уточнению в соответствии с Федеральным </w:t>
      </w:r>
      <w:hyperlink r:id="rId19" w:history="1">
        <w:r w:rsidRPr="004A6E4E">
          <w:rPr>
            <w:sz w:val="28"/>
            <w:szCs w:val="28"/>
            <w:lang w:eastAsia="en-US"/>
          </w:rPr>
          <w:t>законом</w:t>
        </w:r>
      </w:hyperlink>
      <w:r w:rsidRPr="004A6E4E">
        <w:rPr>
          <w:sz w:val="28"/>
          <w:szCs w:val="28"/>
          <w:lang w:eastAsia="en-US"/>
        </w:rPr>
        <w:t xml:space="preserve"> «О государственной регистрации недвижимости</w:t>
      </w:r>
      <w:r w:rsidRPr="004A6E4E">
        <w:rPr>
          <w:sz w:val="28"/>
          <w:szCs w:val="28"/>
        </w:rPr>
        <w:t>»</w:t>
      </w:r>
      <w:r w:rsidRPr="004A6E4E">
        <w:rPr>
          <w:sz w:val="28"/>
          <w:szCs w:val="28"/>
          <w:lang w:eastAsia="en-US"/>
        </w:rPr>
        <w:t>;</w:t>
      </w:r>
    </w:p>
    <w:p w:rsidR="001656C5" w:rsidRPr="00001527" w:rsidRDefault="001656C5" w:rsidP="001656C5">
      <w:pPr>
        <w:autoSpaceDE w:val="0"/>
        <w:autoSpaceDN w:val="0"/>
        <w:adjustRightInd w:val="0"/>
        <w:ind w:firstLine="709"/>
        <w:jc w:val="both"/>
        <w:rPr>
          <w:sz w:val="28"/>
          <w:szCs w:val="28"/>
          <w:lang w:eastAsia="en-US"/>
        </w:rPr>
      </w:pPr>
      <w:r w:rsidRPr="004A6E4E">
        <w:rPr>
          <w:sz w:val="28"/>
          <w:szCs w:val="28"/>
          <w:lang w:eastAsia="en-US"/>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w:t>
      </w:r>
      <w:r w:rsidRPr="004E031F">
        <w:rPr>
          <w:sz w:val="28"/>
          <w:szCs w:val="28"/>
          <w:lang w:eastAsia="en-US"/>
        </w:rPr>
        <w:t xml:space="preserve"> участков, в соответствии с которыми такой </w:t>
      </w:r>
      <w:r w:rsidRPr="00001527">
        <w:rPr>
          <w:sz w:val="28"/>
          <w:szCs w:val="28"/>
          <w:lang w:eastAsia="en-US"/>
        </w:rPr>
        <w:t>земельный участок образован, более чем на десять процентов.</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2.10. Муниципальная услуга предоставляется  бесплатно.</w:t>
      </w:r>
    </w:p>
    <w:p w:rsidR="001656C5" w:rsidRPr="00001527" w:rsidRDefault="001656C5" w:rsidP="001656C5">
      <w:pPr>
        <w:widowControl w:val="0"/>
        <w:autoSpaceDE w:val="0"/>
        <w:autoSpaceDN w:val="0"/>
        <w:adjustRightInd w:val="0"/>
        <w:ind w:firstLine="709"/>
        <w:jc w:val="both"/>
        <w:rPr>
          <w:sz w:val="28"/>
          <w:szCs w:val="28"/>
        </w:rPr>
      </w:pPr>
      <w:r w:rsidRPr="00001527">
        <w:rPr>
          <w:sz w:val="28"/>
          <w:szCs w:val="28"/>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1656C5" w:rsidRPr="00001527" w:rsidRDefault="001656C5" w:rsidP="001656C5">
      <w:pPr>
        <w:pStyle w:val="ad"/>
        <w:ind w:firstLine="709"/>
        <w:jc w:val="both"/>
        <w:rPr>
          <w:sz w:val="28"/>
          <w:szCs w:val="28"/>
        </w:rPr>
      </w:pPr>
      <w:r w:rsidRPr="00001527">
        <w:rPr>
          <w:sz w:val="28"/>
          <w:szCs w:val="28"/>
        </w:rPr>
        <w:t>2.12. Срок регистрации заявления и прилагаемых к нему документов составляет:</w:t>
      </w:r>
    </w:p>
    <w:p w:rsidR="001656C5" w:rsidRPr="00001527" w:rsidRDefault="001656C5" w:rsidP="001656C5">
      <w:pPr>
        <w:pStyle w:val="ad"/>
        <w:ind w:firstLine="709"/>
        <w:jc w:val="both"/>
        <w:rPr>
          <w:sz w:val="28"/>
          <w:szCs w:val="28"/>
        </w:rPr>
      </w:pPr>
      <w:r w:rsidRPr="00001527">
        <w:rPr>
          <w:sz w:val="28"/>
          <w:szCs w:val="28"/>
        </w:rPr>
        <w:t xml:space="preserve">- на личном </w:t>
      </w:r>
      <w:r w:rsidR="009115B3">
        <w:rPr>
          <w:sz w:val="28"/>
          <w:szCs w:val="28"/>
        </w:rPr>
        <w:t>приеме граждан  –  не  более 20</w:t>
      </w:r>
      <w:r w:rsidRPr="00001527">
        <w:rPr>
          <w:sz w:val="28"/>
          <w:szCs w:val="28"/>
        </w:rPr>
        <w:t xml:space="preserve"> минут;</w:t>
      </w:r>
    </w:p>
    <w:p w:rsidR="001656C5" w:rsidRPr="00D92D96" w:rsidRDefault="001656C5" w:rsidP="001656C5">
      <w:pPr>
        <w:pStyle w:val="ad"/>
        <w:ind w:firstLine="709"/>
        <w:jc w:val="both"/>
        <w:rPr>
          <w:sz w:val="28"/>
          <w:szCs w:val="28"/>
        </w:rPr>
      </w:pPr>
      <w:r w:rsidRPr="00001527">
        <w:rPr>
          <w:sz w:val="28"/>
          <w:szCs w:val="28"/>
        </w:rPr>
        <w:t>- при поступлении</w:t>
      </w:r>
      <w:r w:rsidRPr="00D92D96">
        <w:rPr>
          <w:sz w:val="28"/>
          <w:szCs w:val="28"/>
        </w:rPr>
        <w:t xml:space="preserve"> заявления и документов по почте, информационной сис</w:t>
      </w:r>
      <w:r w:rsidR="009115B3">
        <w:rPr>
          <w:sz w:val="28"/>
          <w:szCs w:val="28"/>
        </w:rPr>
        <w:t>теме или через МФЦ – не более 3</w:t>
      </w:r>
      <w:r w:rsidRPr="00D92D96">
        <w:rPr>
          <w:sz w:val="28"/>
          <w:szCs w:val="28"/>
        </w:rPr>
        <w:t xml:space="preserve"> дней со дня поступления в уполномоченный орган.        </w:t>
      </w:r>
    </w:p>
    <w:p w:rsidR="001656C5" w:rsidRPr="00001527" w:rsidRDefault="001656C5" w:rsidP="001656C5">
      <w:pPr>
        <w:shd w:val="clear" w:color="auto" w:fill="FFFFFF"/>
        <w:ind w:firstLine="709"/>
        <w:jc w:val="both"/>
        <w:rPr>
          <w:sz w:val="28"/>
          <w:szCs w:val="28"/>
          <w:shd w:val="clear" w:color="auto" w:fill="C0C0C0"/>
        </w:rPr>
      </w:pPr>
      <w:r w:rsidRPr="00321960">
        <w:rPr>
          <w:sz w:val="28"/>
          <w:szCs w:val="28"/>
        </w:rPr>
        <w:t xml:space="preserve">- при поступлении заявления в форме электронного документа, в том числе </w:t>
      </w:r>
      <w:r w:rsidRPr="00321960">
        <w:rPr>
          <w:iCs/>
          <w:sz w:val="28"/>
          <w:szCs w:val="28"/>
        </w:rPr>
        <w:t xml:space="preserve">посредством </w:t>
      </w:r>
      <w:r w:rsidRPr="00321960">
        <w:rPr>
          <w:sz w:val="28"/>
          <w:szCs w:val="28"/>
        </w:rPr>
        <w:t xml:space="preserve">Единого </w:t>
      </w:r>
      <w:r w:rsidRPr="00001527">
        <w:rPr>
          <w:sz w:val="28"/>
          <w:szCs w:val="28"/>
        </w:rPr>
        <w:t>портала государственных и муниципальных услуг – не позднее 1 рабочего дня, следующего за днем поступления заявления в уполномоченный орган.</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sz w:val="28"/>
          <w:szCs w:val="28"/>
        </w:rPr>
        <w:t xml:space="preserve">2.13. </w:t>
      </w:r>
      <w:r w:rsidRPr="00001527">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001527">
        <w:rPr>
          <w:rFonts w:ascii="Times New Roman" w:hAnsi="Times New Roman"/>
          <w:sz w:val="28"/>
          <w:szCs w:val="28"/>
        </w:rPr>
        <w:t>и (или) информации</w:t>
      </w:r>
      <w:r w:rsidRPr="00001527">
        <w:rPr>
          <w:rFonts w:ascii="Times New Roman" w:hAnsi="Times New Roman" w:cs="Times New Roman"/>
          <w:sz w:val="28"/>
          <w:szCs w:val="28"/>
        </w:rPr>
        <w:t xml:space="preserve">, необходимых для предоставления муниципальной услуги, в том числе к </w:t>
      </w:r>
      <w:r w:rsidRPr="00001527">
        <w:rPr>
          <w:rFonts w:ascii="Times New Roman" w:hAnsi="Times New Roman" w:cs="Times New Roman"/>
          <w:sz w:val="28"/>
          <w:szCs w:val="28"/>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656C5" w:rsidRPr="00001527" w:rsidRDefault="001656C5" w:rsidP="001656C5">
      <w:pPr>
        <w:autoSpaceDE w:val="0"/>
        <w:autoSpaceDN w:val="0"/>
        <w:adjustRightInd w:val="0"/>
        <w:ind w:right="-16" w:firstLine="709"/>
        <w:jc w:val="both"/>
        <w:rPr>
          <w:sz w:val="28"/>
          <w:szCs w:val="28"/>
        </w:rPr>
      </w:pPr>
      <w:r w:rsidRPr="00001527">
        <w:rPr>
          <w:sz w:val="28"/>
          <w:szCs w:val="28"/>
        </w:rPr>
        <w:t>2.13.1. Требования к помещениям, в которых предоставляется муниципальная услуга.</w:t>
      </w:r>
    </w:p>
    <w:p w:rsidR="001656C5" w:rsidRPr="00D92D96" w:rsidRDefault="001656C5" w:rsidP="001656C5">
      <w:pPr>
        <w:autoSpaceDE w:val="0"/>
        <w:autoSpaceDN w:val="0"/>
        <w:adjustRightInd w:val="0"/>
        <w:ind w:right="-16" w:firstLine="709"/>
        <w:jc w:val="both"/>
        <w:rPr>
          <w:sz w:val="28"/>
          <w:szCs w:val="28"/>
        </w:rPr>
      </w:pPr>
      <w:r w:rsidRPr="00001527">
        <w:rPr>
          <w:sz w:val="28"/>
          <w:szCs w:val="28"/>
        </w:rPr>
        <w:t>Помещения, в которых предоставляется</w:t>
      </w:r>
      <w:r w:rsidRPr="00D92D96">
        <w:rPr>
          <w:sz w:val="28"/>
          <w:szCs w:val="28"/>
        </w:rPr>
        <w:t xml:space="preserve">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1656C5" w:rsidRPr="00C566AB" w:rsidRDefault="001656C5" w:rsidP="001656C5">
      <w:pPr>
        <w:ind w:firstLine="720"/>
        <w:jc w:val="both"/>
        <w:rPr>
          <w:sz w:val="28"/>
          <w:szCs w:val="28"/>
        </w:rPr>
      </w:pPr>
      <w:r w:rsidRPr="00C566AB">
        <w:rPr>
          <w:sz w:val="28"/>
          <w:szCs w:val="28"/>
        </w:rPr>
        <w:t xml:space="preserve">Помещения уполномоченного органа должны соответствовать </w:t>
      </w:r>
      <w:r w:rsidRPr="007B5CB2">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w:t>
      </w:r>
      <w:r>
        <w:rPr>
          <w:sz w:val="28"/>
          <w:szCs w:val="28"/>
        </w:rPr>
        <w:t xml:space="preserve">оссийской </w:t>
      </w:r>
      <w:r w:rsidRPr="007B5CB2">
        <w:rPr>
          <w:sz w:val="28"/>
          <w:szCs w:val="28"/>
        </w:rPr>
        <w:t>Ф</w:t>
      </w:r>
      <w:r>
        <w:rPr>
          <w:sz w:val="28"/>
          <w:szCs w:val="28"/>
        </w:rPr>
        <w:t>едерации</w:t>
      </w:r>
      <w:r w:rsidRPr="007B5CB2">
        <w:rPr>
          <w:sz w:val="28"/>
          <w:szCs w:val="28"/>
        </w:rPr>
        <w:t xml:space="preserve"> от 02.12.2020 № 40</w:t>
      </w:r>
      <w:r w:rsidRPr="00F8399F">
        <w:rPr>
          <w:sz w:val="28"/>
          <w:szCs w:val="28"/>
        </w:rPr>
        <w:t>,</w:t>
      </w:r>
      <w:r>
        <w:rPr>
          <w:sz w:val="28"/>
          <w:szCs w:val="28"/>
        </w:rPr>
        <w:t xml:space="preserve"> </w:t>
      </w:r>
      <w:r w:rsidRPr="00C566AB">
        <w:rPr>
          <w:sz w:val="28"/>
          <w:szCs w:val="28"/>
        </w:rPr>
        <w:t>и быть оборудованы средствами пожаротушения.</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Вход и выход из помещений оборудуются соответствующими указателями.</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656C5" w:rsidRPr="00001527"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Кабинеты оборудуются информационной табличкой (вывеской), содержащей </w:t>
      </w:r>
      <w:r w:rsidRPr="00001527">
        <w:rPr>
          <w:rFonts w:ascii="Times New Roman" w:hAnsi="Times New Roman" w:cs="Times New Roman"/>
          <w:sz w:val="28"/>
          <w:szCs w:val="28"/>
        </w:rPr>
        <w:t>информацию о наименовании уполномоченного органа (структурного подразделения), осуществляющего предоставление муниципальной услуги.</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2.13.2. Требования к местам ожидания.</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Места ожидания должны быть оборудованы стульями, кресельными секциями, скамьями.</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2.13.3. Требования к местам приема заявителей.</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1656C5" w:rsidRPr="00D92D96"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Каждое рабочее место специалистов уполномоченного органа должно быть оборудовано</w:t>
      </w:r>
      <w:r w:rsidRPr="00D92D96">
        <w:rPr>
          <w:rFonts w:ascii="Times New Roman" w:hAnsi="Times New Roman" w:cs="Times New Roman"/>
          <w:sz w:val="28"/>
          <w:szCs w:val="28"/>
        </w:rPr>
        <w:t xml:space="preserve"> персональным компьютером с возможностью доступа к необходимым информационным базам данных, печатающим и копирующим устройствам.</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656C5" w:rsidRPr="00001527"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w:t>
      </w:r>
      <w:r w:rsidRPr="00001527">
        <w:rPr>
          <w:rFonts w:ascii="Times New Roman" w:hAnsi="Times New Roman" w:cs="Times New Roman"/>
          <w:sz w:val="28"/>
          <w:szCs w:val="28"/>
        </w:rPr>
        <w:t>письменными принадлежностями.</w:t>
      </w:r>
    </w:p>
    <w:p w:rsidR="001656C5" w:rsidRPr="00001527"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2.13.4. Требования к информационным стендам.</w:t>
      </w:r>
    </w:p>
    <w:p w:rsidR="001656C5" w:rsidRPr="00D92D96"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lastRenderedPageBreak/>
        <w:t>В помещениях уполномоченного органа, предназначенных для работы с заявителями, размещаются информационные стенды, обеспечивающие</w:t>
      </w:r>
      <w:r w:rsidRPr="00D92D96">
        <w:rPr>
          <w:rFonts w:ascii="Times New Roman" w:hAnsi="Times New Roman" w:cs="Times New Roman"/>
          <w:sz w:val="28"/>
          <w:szCs w:val="28"/>
        </w:rPr>
        <w:t xml:space="preserve"> получение информации о предоставлении муниципальной услуги.</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656C5" w:rsidRPr="00321960"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текст </w:t>
      </w:r>
      <w:r w:rsidRPr="00321960">
        <w:rPr>
          <w:rFonts w:ascii="Times New Roman" w:hAnsi="Times New Roman" w:cs="Times New Roman"/>
          <w:sz w:val="28"/>
          <w:szCs w:val="28"/>
        </w:rPr>
        <w:t>настоящего административного регламента;</w:t>
      </w:r>
    </w:p>
    <w:p w:rsidR="001656C5" w:rsidRPr="00321960" w:rsidRDefault="001656C5" w:rsidP="001656C5">
      <w:pPr>
        <w:pStyle w:val="ConsPlusNormal"/>
        <w:ind w:firstLine="709"/>
        <w:jc w:val="both"/>
        <w:rPr>
          <w:rFonts w:ascii="Times New Roman" w:hAnsi="Times New Roman" w:cs="Times New Roman"/>
          <w:sz w:val="28"/>
          <w:szCs w:val="28"/>
        </w:rPr>
      </w:pPr>
      <w:r w:rsidRPr="00321960">
        <w:rPr>
          <w:rFonts w:ascii="Times New Roman" w:hAnsi="Times New Roman" w:cs="Times New Roman"/>
          <w:sz w:val="28"/>
          <w:szCs w:val="28"/>
        </w:rPr>
        <w:t>информация о порядке исполнения муниципальной услуги;</w:t>
      </w:r>
    </w:p>
    <w:p w:rsidR="001656C5" w:rsidRPr="00D92D96" w:rsidRDefault="001656C5" w:rsidP="001656C5">
      <w:pPr>
        <w:pStyle w:val="ConsPlusNormal"/>
        <w:ind w:firstLine="709"/>
        <w:jc w:val="both"/>
        <w:rPr>
          <w:rFonts w:ascii="Times New Roman" w:hAnsi="Times New Roman" w:cs="Times New Roman"/>
          <w:sz w:val="28"/>
          <w:szCs w:val="28"/>
        </w:rPr>
      </w:pPr>
      <w:r w:rsidRPr="00321960">
        <w:rPr>
          <w:rFonts w:ascii="Times New Roman" w:hAnsi="Times New Roman" w:cs="Times New Roman"/>
          <w:sz w:val="28"/>
          <w:szCs w:val="28"/>
        </w:rPr>
        <w:t>перечень документов, необходимых</w:t>
      </w:r>
      <w:r w:rsidRPr="00D92D96">
        <w:rPr>
          <w:rFonts w:ascii="Times New Roman" w:hAnsi="Times New Roman" w:cs="Times New Roman"/>
          <w:sz w:val="28"/>
          <w:szCs w:val="28"/>
        </w:rPr>
        <w:t xml:space="preserve"> для предоставления муниципальной услуги;</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формы и образцы документов для заполнения.</w:t>
      </w:r>
    </w:p>
    <w:p w:rsidR="001656C5" w:rsidRPr="00D92D96" w:rsidRDefault="001656C5" w:rsidP="001656C5">
      <w:pPr>
        <w:pStyle w:val="ConsPlusNonformat"/>
        <w:ind w:right="-16" w:firstLine="709"/>
        <w:jc w:val="both"/>
        <w:rPr>
          <w:rFonts w:ascii="Times New Roman" w:hAnsi="Times New Roman" w:cs="Times New Roman"/>
          <w:sz w:val="28"/>
          <w:szCs w:val="28"/>
        </w:rPr>
      </w:pPr>
      <w:r w:rsidRPr="00D92D9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1656C5" w:rsidRPr="00D92D96" w:rsidRDefault="001656C5" w:rsidP="001656C5">
      <w:pPr>
        <w:widowControl w:val="0"/>
        <w:autoSpaceDE w:val="0"/>
        <w:autoSpaceDN w:val="0"/>
        <w:adjustRightInd w:val="0"/>
        <w:ind w:right="-16" w:firstLine="709"/>
        <w:jc w:val="both"/>
        <w:rPr>
          <w:sz w:val="28"/>
          <w:szCs w:val="28"/>
        </w:rPr>
      </w:pPr>
      <w:r w:rsidRPr="00D92D96">
        <w:rPr>
          <w:sz w:val="28"/>
          <w:szCs w:val="28"/>
        </w:rPr>
        <w:t>справочные телефоны;</w:t>
      </w:r>
    </w:p>
    <w:p w:rsidR="001656C5" w:rsidRPr="00D92D96" w:rsidRDefault="001656C5" w:rsidP="001656C5">
      <w:pPr>
        <w:widowControl w:val="0"/>
        <w:autoSpaceDE w:val="0"/>
        <w:autoSpaceDN w:val="0"/>
        <w:adjustRightInd w:val="0"/>
        <w:ind w:right="-16" w:firstLine="709"/>
        <w:jc w:val="both"/>
        <w:rPr>
          <w:sz w:val="28"/>
          <w:szCs w:val="28"/>
        </w:rPr>
      </w:pPr>
      <w:r w:rsidRPr="00D92D96">
        <w:rPr>
          <w:sz w:val="28"/>
          <w:szCs w:val="28"/>
        </w:rPr>
        <w:t>адреса электронной почты и адреса Интернет-сайтов;</w:t>
      </w:r>
    </w:p>
    <w:p w:rsidR="001656C5" w:rsidRPr="00D92D96" w:rsidRDefault="001656C5" w:rsidP="001656C5">
      <w:pPr>
        <w:widowControl w:val="0"/>
        <w:autoSpaceDE w:val="0"/>
        <w:autoSpaceDN w:val="0"/>
        <w:adjustRightInd w:val="0"/>
        <w:ind w:right="-16" w:firstLine="709"/>
        <w:jc w:val="both"/>
        <w:rPr>
          <w:sz w:val="28"/>
          <w:szCs w:val="28"/>
        </w:rPr>
      </w:pPr>
      <w:r w:rsidRPr="00D92D96">
        <w:rPr>
          <w:sz w:val="28"/>
          <w:szCs w:val="28"/>
        </w:rPr>
        <w:t>информация о месте личного приема, а также об установленных для личного приема днях и часах.</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1656C5" w:rsidRPr="000A2B39" w:rsidRDefault="001656C5" w:rsidP="001656C5">
      <w:pPr>
        <w:pStyle w:val="ConsPlusNormal"/>
        <w:ind w:firstLine="709"/>
        <w:jc w:val="both"/>
        <w:rPr>
          <w:rFonts w:ascii="Times New Roman" w:hAnsi="Times New Roman" w:cs="Times New Roman"/>
          <w:sz w:val="28"/>
          <w:szCs w:val="28"/>
        </w:rPr>
      </w:pPr>
      <w:r w:rsidRPr="002D740B">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D41E74">
        <w:rPr>
          <w:rFonts w:ascii="Times New Roman" w:hAnsi="Times New Roman" w:cs="Times New Roman"/>
          <w:sz w:val="28"/>
          <w:szCs w:val="28"/>
        </w:rPr>
        <w:t xml:space="preserve">информационном терминале (устанавливается в удобном для граждан месте), а также на Едином портале государственных и муниципальных услуг </w:t>
      </w:r>
      <w:r>
        <w:rPr>
          <w:rFonts w:ascii="Times New Roman" w:hAnsi="Times New Roman" w:cs="Times New Roman"/>
          <w:sz w:val="28"/>
          <w:szCs w:val="28"/>
        </w:rPr>
        <w:t>(www.gosuslugi.ru)</w:t>
      </w:r>
      <w:r w:rsidRPr="00D41E74">
        <w:rPr>
          <w:rFonts w:ascii="Times New Roman" w:hAnsi="Times New Roman" w:cs="Times New Roman"/>
          <w:sz w:val="28"/>
          <w:szCs w:val="28"/>
        </w:rPr>
        <w:t xml:space="preserve">, а также на официальном сайте уполномоченного органа </w:t>
      </w:r>
      <w:r w:rsidRPr="009444ED">
        <w:rPr>
          <w:rFonts w:ascii="Times New Roman" w:hAnsi="Times New Roman" w:cs="Times New Roman"/>
          <w:sz w:val="28"/>
          <w:szCs w:val="28"/>
        </w:rPr>
        <w:t xml:space="preserve">( </w:t>
      </w:r>
      <w:r w:rsidR="009444ED" w:rsidRPr="009444ED">
        <w:rPr>
          <w:sz w:val="28"/>
          <w:szCs w:val="28"/>
          <w:lang w:val="en-US"/>
        </w:rPr>
        <w:t>www</w:t>
      </w:r>
      <w:r w:rsidR="009444ED" w:rsidRPr="009444ED">
        <w:rPr>
          <w:sz w:val="28"/>
          <w:szCs w:val="28"/>
        </w:rPr>
        <w:t>.</w:t>
      </w:r>
      <w:r w:rsidR="009444ED">
        <w:rPr>
          <w:sz w:val="28"/>
          <w:szCs w:val="28"/>
          <w:lang w:val="en-US"/>
        </w:rPr>
        <w:t>adm</w:t>
      </w:r>
      <w:r w:rsidR="009444ED" w:rsidRPr="009444ED">
        <w:rPr>
          <w:sz w:val="28"/>
          <w:szCs w:val="28"/>
          <w:lang w:val="en-US"/>
        </w:rPr>
        <w:t>krasnij</w:t>
      </w:r>
      <w:r w:rsidR="009444ED" w:rsidRPr="009444ED">
        <w:rPr>
          <w:sz w:val="28"/>
          <w:szCs w:val="28"/>
        </w:rPr>
        <w:t>.</w:t>
      </w:r>
      <w:r w:rsidR="009444ED" w:rsidRPr="009444ED">
        <w:rPr>
          <w:sz w:val="28"/>
          <w:szCs w:val="28"/>
          <w:lang w:val="en-US"/>
        </w:rPr>
        <w:t>ru</w:t>
      </w:r>
      <w:r w:rsidR="009444ED" w:rsidRPr="00D41E74">
        <w:rPr>
          <w:rFonts w:ascii="Times New Roman" w:hAnsi="Times New Roman" w:cs="Times New Roman"/>
          <w:sz w:val="28"/>
          <w:szCs w:val="28"/>
        </w:rPr>
        <w:t xml:space="preserve"> </w:t>
      </w:r>
      <w:r w:rsidRPr="00D41E74">
        <w:rPr>
          <w:rFonts w:ascii="Times New Roman" w:hAnsi="Times New Roman" w:cs="Times New Roman"/>
          <w:sz w:val="28"/>
          <w:szCs w:val="28"/>
        </w:rPr>
        <w:t>).</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656C5" w:rsidRPr="00D92D96" w:rsidRDefault="001656C5" w:rsidP="001656C5">
      <w:pPr>
        <w:pStyle w:val="ConsPlusNormal"/>
        <w:ind w:firstLine="709"/>
        <w:jc w:val="both"/>
        <w:rPr>
          <w:rFonts w:ascii="Times New Roman" w:hAnsi="Times New Roman" w:cs="Times New Roman"/>
          <w:sz w:val="28"/>
          <w:szCs w:val="28"/>
        </w:rPr>
      </w:pPr>
      <w:r w:rsidRPr="00001527">
        <w:rPr>
          <w:rFonts w:ascii="Times New Roman" w:hAnsi="Times New Roman" w:cs="Times New Roman"/>
          <w:sz w:val="28"/>
          <w:szCs w:val="28"/>
        </w:rPr>
        <w:t>2.13.5. Требования к обеспечению доступности предоставления муниципальной</w:t>
      </w:r>
      <w:r w:rsidRPr="00D92D96">
        <w:rPr>
          <w:rFonts w:ascii="Times New Roman" w:hAnsi="Times New Roman" w:cs="Times New Roman"/>
          <w:sz w:val="28"/>
          <w:szCs w:val="28"/>
        </w:rPr>
        <w:t xml:space="preserve"> услуги для инвалидов.</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беспрепятственный вход инвалидов в помещение и выход из него;</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допуск сурдопереводчика и тифлосурдопереводчика;</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56C5" w:rsidRPr="00D92D96"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1656C5" w:rsidRPr="00001527" w:rsidRDefault="001656C5" w:rsidP="001656C5">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xml:space="preserve">- оказание специалистами иной необходимой помощи инвалидам в преодолении </w:t>
      </w:r>
      <w:r w:rsidRPr="00001527">
        <w:rPr>
          <w:rFonts w:ascii="Times New Roman" w:hAnsi="Times New Roman" w:cs="Times New Roman"/>
          <w:sz w:val="28"/>
          <w:szCs w:val="28"/>
        </w:rPr>
        <w:t>барьеров, препятствующих получению ими услуг наравне с другими лицами.</w:t>
      </w:r>
    </w:p>
    <w:p w:rsidR="001656C5" w:rsidRPr="00001527" w:rsidRDefault="001656C5" w:rsidP="001656C5">
      <w:pPr>
        <w:pStyle w:val="ConsPlusNonformat"/>
        <w:ind w:right="-16" w:firstLine="709"/>
        <w:jc w:val="both"/>
        <w:rPr>
          <w:rFonts w:ascii="Times New Roman" w:hAnsi="Times New Roman" w:cs="Times New Roman"/>
          <w:sz w:val="28"/>
          <w:szCs w:val="28"/>
        </w:rPr>
      </w:pPr>
      <w:r w:rsidRPr="00001527">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001527">
        <w:rPr>
          <w:rFonts w:ascii="Times New Roman" w:hAnsi="Times New Roman" w:cs="Times New Roman"/>
          <w:bCs/>
          <w:sz w:val="28"/>
          <w:szCs w:val="28"/>
        </w:rPr>
        <w:t xml:space="preserve">уполномоченного органа </w:t>
      </w:r>
      <w:r w:rsidRPr="00001527">
        <w:rPr>
          <w:rFonts w:ascii="Times New Roman" w:hAnsi="Times New Roman" w:cs="Times New Roman"/>
          <w:sz w:val="28"/>
          <w:szCs w:val="28"/>
        </w:rPr>
        <w:t>и должностных лиц</w:t>
      </w:r>
      <w:r w:rsidRPr="00001527">
        <w:rPr>
          <w:rFonts w:ascii="Times New Roman" w:hAnsi="Times New Roman" w:cs="Times New Roman"/>
          <w:bCs/>
          <w:i/>
          <w:sz w:val="28"/>
          <w:szCs w:val="28"/>
        </w:rPr>
        <w:t xml:space="preserve"> </w:t>
      </w:r>
      <w:r w:rsidRPr="00001527">
        <w:rPr>
          <w:rFonts w:ascii="Times New Roman" w:hAnsi="Times New Roman" w:cs="Times New Roman"/>
          <w:bCs/>
          <w:sz w:val="28"/>
          <w:szCs w:val="28"/>
        </w:rPr>
        <w:t>уполномоченного органа</w:t>
      </w:r>
      <w:r w:rsidRPr="00001527">
        <w:rPr>
          <w:rFonts w:ascii="Times New Roman" w:hAnsi="Times New Roman" w:cs="Times New Roman"/>
          <w:sz w:val="28"/>
          <w:szCs w:val="28"/>
        </w:rPr>
        <w:t xml:space="preserve">. </w:t>
      </w:r>
    </w:p>
    <w:p w:rsidR="001656C5" w:rsidRDefault="001656C5" w:rsidP="001656C5">
      <w:pPr>
        <w:ind w:firstLine="709"/>
        <w:jc w:val="both"/>
        <w:rPr>
          <w:bCs/>
          <w:strike/>
          <w:sz w:val="28"/>
          <w:szCs w:val="28"/>
        </w:rPr>
      </w:pPr>
      <w:r w:rsidRPr="00001527">
        <w:rPr>
          <w:sz w:val="28"/>
          <w:szCs w:val="28"/>
        </w:rPr>
        <w:t>2.15. Особенности</w:t>
      </w:r>
      <w:r w:rsidRPr="00D92D96">
        <w:rPr>
          <w:sz w:val="28"/>
          <w:szCs w:val="28"/>
        </w:rPr>
        <w:t xml:space="preserve">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B071F">
        <w:rPr>
          <w:bCs/>
          <w:sz w:val="28"/>
          <w:szCs w:val="28"/>
        </w:rPr>
        <w:t>.</w:t>
      </w:r>
    </w:p>
    <w:p w:rsidR="001656C5" w:rsidRPr="00D92D96" w:rsidRDefault="001656C5" w:rsidP="001656C5">
      <w:pPr>
        <w:autoSpaceDE w:val="0"/>
        <w:autoSpaceDN w:val="0"/>
        <w:adjustRightInd w:val="0"/>
        <w:ind w:right="-2" w:firstLine="709"/>
        <w:jc w:val="both"/>
        <w:outlineLvl w:val="0"/>
        <w:rPr>
          <w:b/>
          <w:sz w:val="28"/>
          <w:szCs w:val="28"/>
        </w:rPr>
      </w:pPr>
    </w:p>
    <w:p w:rsidR="001656C5" w:rsidRDefault="001656C5" w:rsidP="001656C5">
      <w:pPr>
        <w:autoSpaceDE w:val="0"/>
        <w:autoSpaceDN w:val="0"/>
        <w:adjustRightInd w:val="0"/>
        <w:ind w:right="-2"/>
        <w:jc w:val="center"/>
        <w:outlineLvl w:val="0"/>
        <w:rPr>
          <w:b/>
          <w:sz w:val="28"/>
          <w:szCs w:val="28"/>
        </w:rPr>
      </w:pPr>
      <w:r w:rsidRPr="00D92D96">
        <w:rPr>
          <w:b/>
          <w:sz w:val="28"/>
          <w:szCs w:val="28"/>
        </w:rPr>
        <w:t xml:space="preserve">3. Состав, последовательность и сроки выполнения  административных процедур, требования к порядку их выполнения, </w:t>
      </w:r>
    </w:p>
    <w:p w:rsidR="001656C5" w:rsidRDefault="001656C5" w:rsidP="001656C5">
      <w:pPr>
        <w:autoSpaceDE w:val="0"/>
        <w:autoSpaceDN w:val="0"/>
        <w:adjustRightInd w:val="0"/>
        <w:ind w:right="-2"/>
        <w:jc w:val="center"/>
        <w:outlineLvl w:val="0"/>
        <w:rPr>
          <w:b/>
          <w:sz w:val="28"/>
          <w:szCs w:val="28"/>
        </w:rPr>
      </w:pPr>
      <w:r w:rsidRPr="00D92D96">
        <w:rPr>
          <w:b/>
          <w:sz w:val="28"/>
          <w:szCs w:val="28"/>
        </w:rPr>
        <w:t xml:space="preserve">в том числе особенности выполнения административных процедур </w:t>
      </w:r>
    </w:p>
    <w:p w:rsidR="001656C5" w:rsidRPr="00D92D96" w:rsidRDefault="001656C5" w:rsidP="001656C5">
      <w:pPr>
        <w:autoSpaceDE w:val="0"/>
        <w:autoSpaceDN w:val="0"/>
        <w:adjustRightInd w:val="0"/>
        <w:ind w:right="-2"/>
        <w:jc w:val="center"/>
        <w:outlineLvl w:val="0"/>
        <w:rPr>
          <w:b/>
          <w:sz w:val="28"/>
          <w:szCs w:val="28"/>
        </w:rPr>
      </w:pPr>
      <w:r w:rsidRPr="00D92D96">
        <w:rPr>
          <w:b/>
          <w:sz w:val="28"/>
          <w:szCs w:val="28"/>
        </w:rPr>
        <w:t>в электронной форме, а также особенности выполнения административных процедур в МФЦ</w:t>
      </w:r>
    </w:p>
    <w:p w:rsidR="001656C5" w:rsidRPr="00D92D96" w:rsidRDefault="001656C5" w:rsidP="001656C5">
      <w:pPr>
        <w:autoSpaceDE w:val="0"/>
        <w:autoSpaceDN w:val="0"/>
        <w:adjustRightInd w:val="0"/>
        <w:ind w:firstLine="540"/>
        <w:jc w:val="both"/>
        <w:rPr>
          <w:sz w:val="28"/>
          <w:szCs w:val="28"/>
        </w:rPr>
      </w:pPr>
    </w:p>
    <w:p w:rsidR="001656C5" w:rsidRPr="00321960" w:rsidRDefault="001656C5" w:rsidP="001656C5">
      <w:pPr>
        <w:autoSpaceDE w:val="0"/>
        <w:autoSpaceDN w:val="0"/>
        <w:adjustRightInd w:val="0"/>
        <w:ind w:firstLine="709"/>
        <w:jc w:val="both"/>
        <w:rPr>
          <w:sz w:val="28"/>
          <w:szCs w:val="28"/>
        </w:rPr>
      </w:pPr>
      <w:r w:rsidRPr="00321960">
        <w:rPr>
          <w:sz w:val="28"/>
          <w:szCs w:val="28"/>
        </w:rPr>
        <w:t>Предоставление муниципальной услуги включает в себя следующие административные процедуры:</w:t>
      </w:r>
    </w:p>
    <w:p w:rsidR="001656C5" w:rsidRPr="00321960" w:rsidRDefault="001656C5" w:rsidP="001656C5">
      <w:pPr>
        <w:autoSpaceDE w:val="0"/>
        <w:autoSpaceDN w:val="0"/>
        <w:adjustRightInd w:val="0"/>
        <w:ind w:firstLine="709"/>
        <w:jc w:val="both"/>
        <w:rPr>
          <w:sz w:val="28"/>
          <w:szCs w:val="28"/>
        </w:rPr>
      </w:pPr>
      <w:r w:rsidRPr="00321960">
        <w:rPr>
          <w:sz w:val="28"/>
          <w:szCs w:val="28"/>
        </w:rPr>
        <w:lastRenderedPageBreak/>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1656C5" w:rsidRPr="00321960" w:rsidRDefault="001656C5" w:rsidP="001656C5">
      <w:pPr>
        <w:autoSpaceDE w:val="0"/>
        <w:autoSpaceDN w:val="0"/>
        <w:adjustRightInd w:val="0"/>
        <w:ind w:firstLine="709"/>
        <w:jc w:val="both"/>
        <w:rPr>
          <w:sz w:val="28"/>
          <w:szCs w:val="28"/>
        </w:rPr>
      </w:pPr>
      <w:r w:rsidRPr="00321960">
        <w:rPr>
          <w:sz w:val="28"/>
          <w:szCs w:val="28"/>
        </w:rPr>
        <w:t>2) возврат заявления о предварительном согласовании и приложенных к нему документов;</w:t>
      </w:r>
    </w:p>
    <w:p w:rsidR="001656C5" w:rsidRPr="00321960" w:rsidRDefault="009444ED" w:rsidP="001656C5">
      <w:pPr>
        <w:autoSpaceDE w:val="0"/>
        <w:autoSpaceDN w:val="0"/>
        <w:adjustRightInd w:val="0"/>
        <w:ind w:firstLine="709"/>
        <w:jc w:val="both"/>
        <w:rPr>
          <w:sz w:val="28"/>
          <w:szCs w:val="28"/>
        </w:rPr>
      </w:pPr>
      <w:r w:rsidRPr="009444ED">
        <w:rPr>
          <w:sz w:val="28"/>
          <w:szCs w:val="28"/>
        </w:rPr>
        <w:t>3</w:t>
      </w:r>
      <w:r w:rsidR="001656C5" w:rsidRPr="00321960">
        <w:rPr>
          <w:sz w:val="28"/>
          <w:szCs w:val="28"/>
        </w:rPr>
        <w:t>) приостановление срока рассмотрения заявления о предварительном согласовании;</w:t>
      </w:r>
    </w:p>
    <w:p w:rsidR="001656C5" w:rsidRPr="00321960" w:rsidRDefault="001656C5" w:rsidP="001656C5">
      <w:pPr>
        <w:autoSpaceDE w:val="0"/>
        <w:autoSpaceDN w:val="0"/>
        <w:adjustRightInd w:val="0"/>
        <w:ind w:firstLine="709"/>
        <w:jc w:val="both"/>
        <w:rPr>
          <w:sz w:val="28"/>
          <w:szCs w:val="28"/>
        </w:rPr>
      </w:pPr>
      <w:r w:rsidRPr="00321960">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1656C5" w:rsidRPr="00321960" w:rsidRDefault="001656C5" w:rsidP="001656C5">
      <w:pPr>
        <w:autoSpaceDE w:val="0"/>
        <w:autoSpaceDN w:val="0"/>
        <w:adjustRightInd w:val="0"/>
        <w:ind w:firstLine="709"/>
        <w:jc w:val="both"/>
        <w:rPr>
          <w:sz w:val="28"/>
          <w:szCs w:val="28"/>
        </w:rPr>
      </w:pPr>
      <w:r w:rsidRPr="00321960">
        <w:rPr>
          <w:sz w:val="28"/>
          <w:szCs w:val="28"/>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656C5" w:rsidRPr="00321960" w:rsidRDefault="001656C5" w:rsidP="001656C5">
      <w:pPr>
        <w:autoSpaceDE w:val="0"/>
        <w:autoSpaceDN w:val="0"/>
        <w:adjustRightInd w:val="0"/>
        <w:ind w:firstLine="708"/>
        <w:jc w:val="both"/>
        <w:rPr>
          <w:sz w:val="28"/>
          <w:szCs w:val="28"/>
          <w:lang w:eastAsia="en-US"/>
        </w:rPr>
      </w:pPr>
      <w:r w:rsidRPr="00321960">
        <w:rPr>
          <w:sz w:val="28"/>
          <w:szCs w:val="28"/>
        </w:rPr>
        <w:t>6) рассмотрение заявления о предварительном согласовании, принятие решения по итогам рассмотрения заявления о предварительном согласовании;</w:t>
      </w:r>
    </w:p>
    <w:p w:rsidR="001656C5" w:rsidRPr="00321960" w:rsidRDefault="001656C5" w:rsidP="001656C5">
      <w:pPr>
        <w:autoSpaceDE w:val="0"/>
        <w:autoSpaceDN w:val="0"/>
        <w:adjustRightInd w:val="0"/>
        <w:ind w:firstLine="709"/>
        <w:jc w:val="both"/>
        <w:rPr>
          <w:sz w:val="28"/>
          <w:szCs w:val="28"/>
        </w:rPr>
      </w:pPr>
      <w:r w:rsidRPr="00321960">
        <w:rPr>
          <w:color w:val="FF0000"/>
          <w:sz w:val="28"/>
          <w:szCs w:val="28"/>
          <w:vertAlign w:val="superscript"/>
          <w:lang w:eastAsia="en-US"/>
        </w:rPr>
        <w:t xml:space="preserve"> </w:t>
      </w:r>
      <w:r w:rsidRPr="00321960">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1656C5" w:rsidRPr="00723CBC" w:rsidRDefault="001656C5" w:rsidP="001656C5">
      <w:pPr>
        <w:autoSpaceDE w:val="0"/>
        <w:autoSpaceDN w:val="0"/>
        <w:adjustRightInd w:val="0"/>
        <w:ind w:firstLine="709"/>
        <w:jc w:val="both"/>
        <w:rPr>
          <w:sz w:val="28"/>
          <w:szCs w:val="28"/>
        </w:rPr>
      </w:pPr>
      <w:r w:rsidRPr="00321960">
        <w:rPr>
          <w:sz w:val="28"/>
          <w:szCs w:val="28"/>
        </w:rPr>
        <w:t>8) возврат заявления о предоставлении земельного</w:t>
      </w:r>
      <w:r w:rsidRPr="00723CBC">
        <w:rPr>
          <w:sz w:val="28"/>
          <w:szCs w:val="28"/>
        </w:rPr>
        <w:t xml:space="preserve"> участка  и приложенных к нему документов;</w:t>
      </w:r>
    </w:p>
    <w:p w:rsidR="001656C5" w:rsidRPr="0004753D" w:rsidRDefault="001656C5" w:rsidP="001656C5">
      <w:pPr>
        <w:autoSpaceDE w:val="0"/>
        <w:autoSpaceDN w:val="0"/>
        <w:adjustRightInd w:val="0"/>
        <w:ind w:firstLine="709"/>
        <w:jc w:val="both"/>
        <w:rPr>
          <w:sz w:val="28"/>
          <w:szCs w:val="28"/>
        </w:rPr>
      </w:pPr>
      <w:r>
        <w:rPr>
          <w:sz w:val="28"/>
          <w:szCs w:val="28"/>
        </w:rPr>
        <w:t>9</w:t>
      </w:r>
      <w:r w:rsidRPr="0004753D">
        <w:rPr>
          <w:sz w:val="28"/>
          <w:szCs w:val="28"/>
        </w:rPr>
        <w:t>)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1656C5" w:rsidRDefault="001656C5" w:rsidP="001656C5">
      <w:pPr>
        <w:autoSpaceDE w:val="0"/>
        <w:autoSpaceDN w:val="0"/>
        <w:adjustRightInd w:val="0"/>
        <w:ind w:firstLine="709"/>
        <w:jc w:val="both"/>
        <w:rPr>
          <w:sz w:val="28"/>
          <w:szCs w:val="28"/>
        </w:rPr>
      </w:pPr>
      <w:r w:rsidRPr="0004753D">
        <w:rPr>
          <w:sz w:val="28"/>
          <w:szCs w:val="28"/>
        </w:rPr>
        <w:t>1</w:t>
      </w:r>
      <w:r>
        <w:rPr>
          <w:sz w:val="28"/>
          <w:szCs w:val="28"/>
        </w:rPr>
        <w:t>0</w:t>
      </w:r>
      <w:r w:rsidRPr="0004753D">
        <w:rPr>
          <w:sz w:val="28"/>
          <w:szCs w:val="28"/>
        </w:rPr>
        <w:t>)</w:t>
      </w:r>
      <w:r w:rsidRPr="008C74D2">
        <w:rPr>
          <w:sz w:val="28"/>
          <w:szCs w:val="28"/>
        </w:rPr>
        <w:t xml:space="preserve"> рассмотрение заявления о предоставлении земельного участка, принятие решения по итогам рассмотрения.</w:t>
      </w:r>
      <w:r w:rsidRPr="007B5CB2">
        <w:rPr>
          <w:sz w:val="28"/>
          <w:szCs w:val="28"/>
        </w:rPr>
        <w:t xml:space="preserve"> </w:t>
      </w:r>
    </w:p>
    <w:p w:rsidR="001656C5" w:rsidRDefault="001656C5" w:rsidP="001656C5">
      <w:pPr>
        <w:autoSpaceDE w:val="0"/>
        <w:autoSpaceDN w:val="0"/>
        <w:adjustRightInd w:val="0"/>
        <w:ind w:firstLine="709"/>
        <w:jc w:val="both"/>
        <w:rPr>
          <w:sz w:val="28"/>
          <w:szCs w:val="28"/>
        </w:rPr>
      </w:pPr>
    </w:p>
    <w:p w:rsidR="001656C5" w:rsidRPr="00D92D96" w:rsidRDefault="001656C5" w:rsidP="001656C5">
      <w:pPr>
        <w:autoSpaceDE w:val="0"/>
        <w:autoSpaceDN w:val="0"/>
        <w:adjustRightInd w:val="0"/>
        <w:ind w:firstLine="709"/>
        <w:jc w:val="both"/>
        <w:rPr>
          <w:sz w:val="28"/>
          <w:szCs w:val="28"/>
        </w:rPr>
      </w:pPr>
      <w:r w:rsidRPr="00D92D96">
        <w:rPr>
          <w:sz w:val="28"/>
          <w:szCs w:val="28"/>
        </w:rPr>
        <w:t xml:space="preserve">3.1. </w:t>
      </w:r>
      <w:r w:rsidRPr="00D92D9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7F583C">
        <w:rPr>
          <w:sz w:val="28"/>
          <w:szCs w:val="28"/>
          <w:u w:val="single"/>
        </w:rPr>
        <w:t>документов либо отказ в приеме к рассмотрению заявления</w:t>
      </w:r>
      <w:r>
        <w:rPr>
          <w:sz w:val="28"/>
          <w:szCs w:val="28"/>
        </w:rPr>
        <w:t>.</w:t>
      </w:r>
    </w:p>
    <w:p w:rsidR="001656C5" w:rsidRPr="00001527" w:rsidRDefault="001656C5" w:rsidP="001656C5">
      <w:pPr>
        <w:autoSpaceDE w:val="0"/>
        <w:autoSpaceDN w:val="0"/>
        <w:adjustRightInd w:val="0"/>
        <w:ind w:firstLine="709"/>
        <w:jc w:val="both"/>
        <w:rPr>
          <w:sz w:val="28"/>
          <w:szCs w:val="28"/>
        </w:rPr>
      </w:pPr>
      <w:r w:rsidRPr="00D92D96">
        <w:rPr>
          <w:sz w:val="28"/>
          <w:szCs w:val="28"/>
        </w:rPr>
        <w:t xml:space="preserve">3.1.1. Основанием для начала административной процедуры является поступление в </w:t>
      </w:r>
      <w:r w:rsidRPr="00001527">
        <w:rPr>
          <w:sz w:val="28"/>
          <w:szCs w:val="28"/>
        </w:rPr>
        <w:t>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656C5" w:rsidRPr="00402980" w:rsidRDefault="001656C5" w:rsidP="001656C5">
      <w:pPr>
        <w:autoSpaceDE w:val="0"/>
        <w:ind w:firstLine="709"/>
        <w:jc w:val="both"/>
        <w:rPr>
          <w:sz w:val="28"/>
          <w:szCs w:val="28"/>
        </w:rPr>
      </w:pPr>
      <w:r w:rsidRPr="00001527">
        <w:rPr>
          <w:sz w:val="28"/>
          <w:szCs w:val="28"/>
        </w:rPr>
        <w:t>3.1.2. Прием</w:t>
      </w:r>
      <w:r w:rsidRPr="00402980">
        <w:rPr>
          <w:sz w:val="28"/>
          <w:szCs w:val="28"/>
        </w:rPr>
        <w:t xml:space="preserve">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1656C5" w:rsidRDefault="001656C5" w:rsidP="001656C5">
      <w:pPr>
        <w:autoSpaceDE w:val="0"/>
        <w:autoSpaceDN w:val="0"/>
        <w:adjustRightInd w:val="0"/>
        <w:ind w:firstLine="709"/>
        <w:jc w:val="both"/>
        <w:rPr>
          <w:sz w:val="28"/>
          <w:szCs w:val="28"/>
        </w:rPr>
      </w:pPr>
      <w:r w:rsidRPr="00402980">
        <w:rPr>
          <w:sz w:val="28"/>
          <w:szCs w:val="28"/>
        </w:rPr>
        <w:t>3.1.3.</w:t>
      </w:r>
      <w:r w:rsidRPr="00D92D96">
        <w:rPr>
          <w:sz w:val="28"/>
          <w:szCs w:val="28"/>
        </w:rPr>
        <w:t xml:space="preserve">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w:t>
      </w:r>
      <w:r w:rsidRPr="00D92D96">
        <w:rPr>
          <w:sz w:val="28"/>
          <w:szCs w:val="28"/>
        </w:rPr>
        <w:lastRenderedPageBreak/>
        <w:t>документами, а также заверяет копии документов, представленных заявителем в подлиннике.</w:t>
      </w:r>
    </w:p>
    <w:p w:rsidR="001656C5" w:rsidRPr="00402980" w:rsidRDefault="001656C5" w:rsidP="001656C5">
      <w:pPr>
        <w:autoSpaceDE w:val="0"/>
        <w:autoSpaceDN w:val="0"/>
        <w:adjustRightInd w:val="0"/>
        <w:ind w:firstLine="709"/>
        <w:jc w:val="both"/>
        <w:rPr>
          <w:sz w:val="28"/>
          <w:szCs w:val="28"/>
        </w:rPr>
      </w:pPr>
      <w:r w:rsidRPr="00402980">
        <w:rPr>
          <w:sz w:val="28"/>
          <w:szCs w:val="28"/>
        </w:rPr>
        <w:t>3.1.4. Получение заявления и прилагаемых к нему документов подтверждается</w:t>
      </w:r>
      <w:r w:rsidRPr="00402980">
        <w:t xml:space="preserve"> </w:t>
      </w:r>
      <w:r w:rsidRPr="00402980">
        <w:rPr>
          <w:sz w:val="28"/>
          <w:szCs w:val="28"/>
        </w:rPr>
        <w:t>уполномоченным органом путем выдачи (направления) заявителю расписки в получении документов.</w:t>
      </w:r>
    </w:p>
    <w:p w:rsidR="001656C5" w:rsidRPr="008B4DB7" w:rsidRDefault="001656C5" w:rsidP="001656C5">
      <w:pPr>
        <w:autoSpaceDE w:val="0"/>
        <w:autoSpaceDN w:val="0"/>
        <w:adjustRightInd w:val="0"/>
        <w:ind w:firstLine="709"/>
        <w:jc w:val="both"/>
        <w:rPr>
          <w:sz w:val="28"/>
          <w:szCs w:val="28"/>
        </w:rPr>
      </w:pPr>
      <w:r w:rsidRPr="008B4DB7">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656C5" w:rsidRPr="008B4DB7" w:rsidRDefault="001656C5" w:rsidP="001656C5">
      <w:pPr>
        <w:autoSpaceDE w:val="0"/>
        <w:autoSpaceDN w:val="0"/>
        <w:adjustRightInd w:val="0"/>
        <w:ind w:firstLine="709"/>
        <w:jc w:val="both"/>
        <w:rPr>
          <w:sz w:val="28"/>
          <w:szCs w:val="28"/>
        </w:rPr>
      </w:pPr>
      <w:r w:rsidRPr="008B4DB7">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656C5" w:rsidRPr="00402980" w:rsidRDefault="001656C5" w:rsidP="001656C5">
      <w:pPr>
        <w:autoSpaceDE w:val="0"/>
        <w:autoSpaceDN w:val="0"/>
        <w:adjustRightInd w:val="0"/>
        <w:ind w:firstLine="709"/>
        <w:jc w:val="both"/>
        <w:rPr>
          <w:sz w:val="28"/>
          <w:szCs w:val="28"/>
        </w:rPr>
      </w:pPr>
      <w:r w:rsidRPr="00402980">
        <w:rPr>
          <w:sz w:val="28"/>
          <w:szCs w:val="28"/>
        </w:rPr>
        <w:t xml:space="preserve">3.1.5. В случае представления заявления о </w:t>
      </w:r>
      <w:r w:rsidRPr="00001527">
        <w:rPr>
          <w:sz w:val="28"/>
          <w:szCs w:val="28"/>
        </w:rPr>
        <w:t>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1656C5" w:rsidRPr="00001527" w:rsidRDefault="001656C5" w:rsidP="001656C5">
      <w:pPr>
        <w:autoSpaceDE w:val="0"/>
        <w:autoSpaceDN w:val="0"/>
        <w:adjustRightInd w:val="0"/>
        <w:ind w:firstLine="709"/>
        <w:jc w:val="both"/>
        <w:rPr>
          <w:sz w:val="28"/>
          <w:szCs w:val="28"/>
        </w:rPr>
      </w:pPr>
      <w:r w:rsidRPr="00402980">
        <w:rPr>
          <w:sz w:val="28"/>
          <w:szCs w:val="28"/>
        </w:rPr>
        <w:t xml:space="preserve">При наличии оснований, </w:t>
      </w:r>
      <w:r w:rsidRPr="00001527">
        <w:rPr>
          <w:sz w:val="28"/>
          <w:szCs w:val="28"/>
        </w:rPr>
        <w:t>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1656C5" w:rsidRPr="00402980" w:rsidRDefault="001656C5" w:rsidP="001656C5">
      <w:pPr>
        <w:autoSpaceDE w:val="0"/>
        <w:autoSpaceDN w:val="0"/>
        <w:adjustRightInd w:val="0"/>
        <w:ind w:firstLine="709"/>
        <w:jc w:val="both"/>
        <w:rPr>
          <w:sz w:val="28"/>
          <w:szCs w:val="28"/>
        </w:rPr>
      </w:pPr>
      <w:r w:rsidRPr="00001527">
        <w:rPr>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w:t>
      </w:r>
      <w:r w:rsidRPr="00402980">
        <w:rPr>
          <w:sz w:val="28"/>
          <w:szCs w:val="28"/>
        </w:rPr>
        <w:t xml:space="preserve"> с которыми должно быть представлено заявление.</w:t>
      </w:r>
    </w:p>
    <w:p w:rsidR="001656C5" w:rsidRPr="00402980" w:rsidRDefault="001656C5" w:rsidP="001656C5">
      <w:pPr>
        <w:autoSpaceDE w:val="0"/>
        <w:autoSpaceDN w:val="0"/>
        <w:adjustRightInd w:val="0"/>
        <w:ind w:firstLine="709"/>
        <w:jc w:val="both"/>
        <w:rPr>
          <w:sz w:val="28"/>
          <w:szCs w:val="28"/>
        </w:rPr>
      </w:pPr>
      <w:r w:rsidRPr="00402980">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w:t>
      </w:r>
      <w:r w:rsidRPr="00321960">
        <w:rPr>
          <w:sz w:val="28"/>
          <w:szCs w:val="28"/>
        </w:rPr>
        <w:t xml:space="preserve">заявителю уведомление об этом в электронной форме с указанием пунктов </w:t>
      </w:r>
      <w:hyperlink r:id="rId20" w:history="1">
        <w:r w:rsidRPr="00321960">
          <w:rPr>
            <w:sz w:val="28"/>
            <w:szCs w:val="28"/>
          </w:rPr>
          <w:t>статьи 11</w:t>
        </w:r>
      </w:hyperlink>
      <w:r w:rsidRPr="00321960">
        <w:rPr>
          <w:sz w:val="28"/>
          <w:szCs w:val="28"/>
        </w:rPr>
        <w:t xml:space="preserve"> Федерального закона № 63-ФЗ, которые послужили основанием для принятия указанного решения.</w:t>
      </w:r>
    </w:p>
    <w:p w:rsidR="001656C5" w:rsidRPr="00D92D96" w:rsidRDefault="001656C5" w:rsidP="001656C5">
      <w:pPr>
        <w:autoSpaceDE w:val="0"/>
        <w:autoSpaceDN w:val="0"/>
        <w:adjustRightInd w:val="0"/>
        <w:ind w:firstLine="709"/>
        <w:jc w:val="both"/>
        <w:rPr>
          <w:sz w:val="28"/>
          <w:szCs w:val="28"/>
        </w:rPr>
      </w:pPr>
      <w:r w:rsidRPr="009F15C1">
        <w:rPr>
          <w:sz w:val="28"/>
          <w:szCs w:val="28"/>
        </w:rPr>
        <w:lastRenderedPageBreak/>
        <w:t xml:space="preserve">3.1.6. </w:t>
      </w:r>
      <w:r w:rsidRPr="00D92D96">
        <w:rPr>
          <w:sz w:val="28"/>
          <w:szCs w:val="28"/>
        </w:rPr>
        <w:t>Максимальный срок исполнения административной процедуры:</w:t>
      </w:r>
    </w:p>
    <w:p w:rsidR="001656C5" w:rsidRPr="00D92D96" w:rsidRDefault="001656C5" w:rsidP="001656C5">
      <w:pPr>
        <w:pStyle w:val="ad"/>
        <w:ind w:firstLine="709"/>
        <w:jc w:val="both"/>
        <w:rPr>
          <w:sz w:val="28"/>
          <w:szCs w:val="28"/>
        </w:rPr>
      </w:pPr>
      <w:r w:rsidRPr="00D92D96">
        <w:rPr>
          <w:sz w:val="28"/>
          <w:szCs w:val="28"/>
        </w:rPr>
        <w:t>- при личном приеме граждан  –  не  более 20 минут;</w:t>
      </w:r>
    </w:p>
    <w:p w:rsidR="001656C5" w:rsidRPr="00D92D96" w:rsidRDefault="001656C5" w:rsidP="001656C5">
      <w:pPr>
        <w:pStyle w:val="ad"/>
        <w:ind w:firstLine="709"/>
        <w:jc w:val="both"/>
        <w:rPr>
          <w:sz w:val="28"/>
          <w:szCs w:val="28"/>
        </w:rPr>
      </w:pPr>
      <w:r w:rsidRPr="00D92D96">
        <w:rPr>
          <w:sz w:val="28"/>
          <w:szCs w:val="28"/>
        </w:rPr>
        <w:t>- при поступлении заявления и документов по почте, через МФЦ – не более 3 дней со дня поступления в уполномоченный орган;</w:t>
      </w:r>
    </w:p>
    <w:p w:rsidR="001656C5" w:rsidRPr="00321960" w:rsidRDefault="001656C5" w:rsidP="001656C5">
      <w:pPr>
        <w:ind w:firstLine="709"/>
        <w:jc w:val="both"/>
        <w:rPr>
          <w:iCs/>
          <w:sz w:val="28"/>
          <w:szCs w:val="28"/>
        </w:rPr>
      </w:pPr>
      <w:r w:rsidRPr="00321960">
        <w:rPr>
          <w:iCs/>
          <w:sz w:val="28"/>
          <w:szCs w:val="28"/>
        </w:rPr>
        <w:t xml:space="preserve">- при поступлении заявления в электронной форме, в том числе посредством </w:t>
      </w:r>
      <w:r w:rsidRPr="00321960">
        <w:rPr>
          <w:sz w:val="28"/>
          <w:szCs w:val="28"/>
        </w:rPr>
        <w:t>Единого портала государственных и муниципальных услуг</w:t>
      </w:r>
      <w:r w:rsidRPr="00321960">
        <w:rPr>
          <w:iCs/>
          <w:sz w:val="28"/>
          <w:szCs w:val="28"/>
        </w:rPr>
        <w:t>:</w:t>
      </w:r>
    </w:p>
    <w:p w:rsidR="001656C5" w:rsidRPr="00321960" w:rsidRDefault="001656C5" w:rsidP="001656C5">
      <w:pPr>
        <w:ind w:firstLine="709"/>
        <w:jc w:val="both"/>
        <w:rPr>
          <w:iCs/>
          <w:sz w:val="28"/>
          <w:szCs w:val="28"/>
        </w:rPr>
      </w:pPr>
      <w:r w:rsidRPr="00321960">
        <w:rPr>
          <w:iCs/>
          <w:sz w:val="28"/>
          <w:szCs w:val="28"/>
        </w:rPr>
        <w:t>регистрация заявления осуществляется не позднее 1 рабочего дня со дня поступления заявления в уполномоченный орган;</w:t>
      </w:r>
    </w:p>
    <w:p w:rsidR="001656C5" w:rsidRPr="00D92D96" w:rsidRDefault="001656C5" w:rsidP="001656C5">
      <w:pPr>
        <w:ind w:firstLine="709"/>
        <w:jc w:val="both"/>
        <w:rPr>
          <w:iCs/>
          <w:sz w:val="28"/>
          <w:szCs w:val="28"/>
        </w:rPr>
      </w:pPr>
      <w:r w:rsidRPr="00321960">
        <w:rPr>
          <w:iCs/>
          <w:sz w:val="28"/>
          <w:szCs w:val="28"/>
        </w:rPr>
        <w:t>уведомление с указанием допущенных нарушений требований к электронной форме документов, направляется заявителю</w:t>
      </w:r>
      <w:r w:rsidR="009444ED">
        <w:rPr>
          <w:iCs/>
          <w:sz w:val="28"/>
          <w:szCs w:val="28"/>
        </w:rPr>
        <w:t xml:space="preserve"> не позднее 5</w:t>
      </w:r>
      <w:r w:rsidRPr="00D92D96">
        <w:rPr>
          <w:iCs/>
          <w:sz w:val="28"/>
          <w:szCs w:val="28"/>
        </w:rPr>
        <w:t xml:space="preserve"> рабочих дней со дня поступления заявления в уполномоченный орган;</w:t>
      </w:r>
    </w:p>
    <w:p w:rsidR="001656C5" w:rsidRPr="00D92D96" w:rsidRDefault="001656C5" w:rsidP="001656C5">
      <w:pPr>
        <w:ind w:firstLine="709"/>
        <w:jc w:val="both"/>
        <w:rPr>
          <w:sz w:val="28"/>
          <w:szCs w:val="28"/>
        </w:rPr>
      </w:pPr>
      <w:r w:rsidRPr="00D92D96">
        <w:rPr>
          <w:iCs/>
          <w:sz w:val="28"/>
          <w:szCs w:val="28"/>
        </w:rPr>
        <w:t xml:space="preserve">уведомление </w:t>
      </w:r>
      <w:r w:rsidRPr="00D92D96">
        <w:rPr>
          <w:sz w:val="28"/>
          <w:szCs w:val="28"/>
        </w:rPr>
        <w:t>об отказе в приеме к рассмотрению заявления</w:t>
      </w:r>
      <w:r w:rsidRPr="00EC268F">
        <w:rPr>
          <w:sz w:val="28"/>
          <w:szCs w:val="28"/>
        </w:rPr>
        <w:t>, в случае выявления в ходе проверки квалифицированной подписи заявителя несоблюдения</w:t>
      </w:r>
      <w:r w:rsidRPr="00D92D96">
        <w:rPr>
          <w:sz w:val="28"/>
          <w:szCs w:val="28"/>
        </w:rPr>
        <w:t xml:space="preserve"> установленных условий признания ее действительности </w:t>
      </w:r>
      <w:r w:rsidRPr="00D92D96">
        <w:rPr>
          <w:iCs/>
          <w:sz w:val="28"/>
          <w:szCs w:val="28"/>
        </w:rPr>
        <w:t xml:space="preserve">направляется в течение 3 дней со дня </w:t>
      </w:r>
      <w:r w:rsidRPr="00D92D96">
        <w:rPr>
          <w:sz w:val="28"/>
          <w:szCs w:val="28"/>
        </w:rPr>
        <w:t>завершения проведения такой проверки.</w:t>
      </w:r>
      <w:r w:rsidRPr="00D92D96">
        <w:rPr>
          <w:iCs/>
          <w:sz w:val="28"/>
          <w:szCs w:val="28"/>
        </w:rPr>
        <w:t xml:space="preserve"> </w:t>
      </w:r>
    </w:p>
    <w:p w:rsidR="001656C5" w:rsidRPr="00D92D96" w:rsidRDefault="001656C5" w:rsidP="001656C5">
      <w:pPr>
        <w:pStyle w:val="ad"/>
        <w:ind w:firstLine="709"/>
        <w:jc w:val="both"/>
        <w:rPr>
          <w:sz w:val="28"/>
          <w:szCs w:val="28"/>
        </w:rPr>
      </w:pPr>
      <w:r w:rsidRPr="00D92D96">
        <w:rPr>
          <w:sz w:val="28"/>
          <w:szCs w:val="28"/>
        </w:rPr>
        <w:t>3.1.7. Результатом исполнения административной процедуры является:</w:t>
      </w:r>
    </w:p>
    <w:p w:rsidR="001656C5" w:rsidRPr="00D92D96" w:rsidRDefault="001656C5" w:rsidP="001656C5">
      <w:pPr>
        <w:autoSpaceDE w:val="0"/>
        <w:autoSpaceDN w:val="0"/>
        <w:adjustRightInd w:val="0"/>
        <w:ind w:firstLine="709"/>
        <w:jc w:val="both"/>
        <w:rPr>
          <w:sz w:val="28"/>
          <w:szCs w:val="28"/>
        </w:rPr>
      </w:pPr>
      <w:r w:rsidRPr="00D92D96">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656C5" w:rsidRDefault="001656C5" w:rsidP="001656C5">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w:t>
      </w:r>
      <w:r w:rsidRPr="00EC268F">
        <w:rPr>
          <w:sz w:val="28"/>
          <w:szCs w:val="28"/>
        </w:rPr>
        <w:t>(в случае выявления несоблюдения установленных условий признания действительности квалифицированной подписи).</w:t>
      </w:r>
    </w:p>
    <w:p w:rsidR="001656C5" w:rsidRPr="00D92D96" w:rsidRDefault="001656C5" w:rsidP="001656C5">
      <w:pPr>
        <w:autoSpaceDE w:val="0"/>
        <w:autoSpaceDN w:val="0"/>
        <w:adjustRightInd w:val="0"/>
        <w:ind w:firstLine="709"/>
        <w:jc w:val="both"/>
        <w:rPr>
          <w:sz w:val="28"/>
          <w:szCs w:val="28"/>
        </w:rPr>
      </w:pPr>
    </w:p>
    <w:p w:rsidR="001656C5" w:rsidRPr="00F2461E" w:rsidRDefault="001656C5" w:rsidP="001656C5">
      <w:pPr>
        <w:autoSpaceDE w:val="0"/>
        <w:autoSpaceDN w:val="0"/>
        <w:adjustRightInd w:val="0"/>
        <w:ind w:firstLine="709"/>
        <w:jc w:val="both"/>
        <w:rPr>
          <w:sz w:val="28"/>
          <w:szCs w:val="28"/>
          <w:u w:val="single"/>
        </w:rPr>
      </w:pPr>
      <w:r w:rsidRPr="00F2461E">
        <w:rPr>
          <w:sz w:val="28"/>
          <w:szCs w:val="28"/>
          <w:u w:val="single"/>
        </w:rPr>
        <w:t>3.2. Возврат заявления о предварительном согласовании и приложенных к нему документов.</w:t>
      </w:r>
    </w:p>
    <w:p w:rsidR="001656C5" w:rsidRPr="00F2461E" w:rsidRDefault="001656C5" w:rsidP="001656C5">
      <w:pPr>
        <w:autoSpaceDE w:val="0"/>
        <w:autoSpaceDN w:val="0"/>
        <w:adjustRightInd w:val="0"/>
        <w:ind w:firstLine="709"/>
        <w:jc w:val="both"/>
        <w:rPr>
          <w:sz w:val="28"/>
          <w:szCs w:val="28"/>
        </w:rPr>
      </w:pPr>
      <w:r w:rsidRPr="00F2461E">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1656C5" w:rsidRPr="00001527" w:rsidRDefault="001656C5" w:rsidP="001656C5">
      <w:pPr>
        <w:autoSpaceDE w:val="0"/>
        <w:autoSpaceDN w:val="0"/>
        <w:adjustRightInd w:val="0"/>
        <w:ind w:firstLine="709"/>
        <w:jc w:val="both"/>
        <w:rPr>
          <w:sz w:val="28"/>
          <w:szCs w:val="28"/>
        </w:rPr>
      </w:pPr>
      <w:r w:rsidRPr="00F2461E">
        <w:rPr>
          <w:sz w:val="28"/>
          <w:szCs w:val="28"/>
        </w:rPr>
        <w:t xml:space="preserve">3.2.2. Должностное лицо уполномоченного органа, </w:t>
      </w:r>
      <w:r w:rsidRPr="00001527">
        <w:rPr>
          <w:sz w:val="28"/>
          <w:szCs w:val="28"/>
        </w:rPr>
        <w:t>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1656C5" w:rsidRPr="009F15C1" w:rsidRDefault="001656C5" w:rsidP="001656C5">
      <w:pPr>
        <w:autoSpaceDE w:val="0"/>
        <w:autoSpaceDN w:val="0"/>
        <w:adjustRightInd w:val="0"/>
        <w:ind w:firstLine="709"/>
        <w:jc w:val="both"/>
        <w:rPr>
          <w:sz w:val="28"/>
          <w:szCs w:val="28"/>
        </w:rPr>
      </w:pPr>
      <w:r w:rsidRPr="00001527">
        <w:rPr>
          <w:sz w:val="28"/>
          <w:szCs w:val="28"/>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w:t>
      </w:r>
      <w:r w:rsidRPr="009F15C1">
        <w:rPr>
          <w:sz w:val="28"/>
          <w:szCs w:val="28"/>
        </w:rPr>
        <w:t xml:space="preserve"> услуги, </w:t>
      </w:r>
      <w:r w:rsidRPr="009F15C1">
        <w:rPr>
          <w:sz w:val="28"/>
          <w:szCs w:val="28"/>
        </w:rPr>
        <w:lastRenderedPageBreak/>
        <w:t>переходит к выполнению следующей административной процедуры, предусмотренной пунктом 3.3 настоящего административного регламента.</w:t>
      </w:r>
    </w:p>
    <w:p w:rsidR="001656C5" w:rsidRPr="009F15C1" w:rsidRDefault="001656C5" w:rsidP="001656C5">
      <w:pPr>
        <w:autoSpaceDE w:val="0"/>
        <w:autoSpaceDN w:val="0"/>
        <w:adjustRightInd w:val="0"/>
        <w:ind w:firstLine="709"/>
        <w:jc w:val="both"/>
        <w:rPr>
          <w:sz w:val="28"/>
          <w:szCs w:val="28"/>
        </w:rPr>
      </w:pPr>
      <w:r w:rsidRPr="009F15C1">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1656C5" w:rsidRPr="009F15C1" w:rsidRDefault="001656C5" w:rsidP="001656C5">
      <w:pPr>
        <w:autoSpaceDE w:val="0"/>
        <w:autoSpaceDN w:val="0"/>
        <w:adjustRightInd w:val="0"/>
        <w:ind w:firstLine="709"/>
        <w:jc w:val="both"/>
        <w:rPr>
          <w:sz w:val="28"/>
          <w:szCs w:val="28"/>
        </w:rPr>
      </w:pPr>
      <w:r w:rsidRPr="009F15C1">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656C5" w:rsidRPr="009F15C1" w:rsidRDefault="001656C5" w:rsidP="001656C5">
      <w:pPr>
        <w:autoSpaceDE w:val="0"/>
        <w:autoSpaceDN w:val="0"/>
        <w:adjustRightInd w:val="0"/>
        <w:ind w:firstLine="709"/>
        <w:jc w:val="both"/>
        <w:rPr>
          <w:sz w:val="28"/>
          <w:szCs w:val="28"/>
        </w:rPr>
      </w:pPr>
      <w:r w:rsidRPr="009F15C1">
        <w:rPr>
          <w:sz w:val="28"/>
          <w:szCs w:val="28"/>
        </w:rPr>
        <w:t>3.2.5. Максимальный срок исполнения административной процедуры – 10 дней  со дня поступления заявления.</w:t>
      </w:r>
    </w:p>
    <w:p w:rsidR="001656C5" w:rsidRDefault="001656C5" w:rsidP="001656C5">
      <w:pPr>
        <w:autoSpaceDE w:val="0"/>
        <w:autoSpaceDN w:val="0"/>
        <w:adjustRightInd w:val="0"/>
        <w:ind w:firstLine="709"/>
        <w:jc w:val="both"/>
        <w:rPr>
          <w:sz w:val="28"/>
          <w:szCs w:val="28"/>
        </w:rPr>
      </w:pPr>
      <w:r w:rsidRPr="009F15C1">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1656C5" w:rsidRPr="009F15C1" w:rsidRDefault="001656C5" w:rsidP="001656C5">
      <w:pPr>
        <w:autoSpaceDE w:val="0"/>
        <w:autoSpaceDN w:val="0"/>
        <w:adjustRightInd w:val="0"/>
        <w:ind w:firstLine="709"/>
        <w:jc w:val="both"/>
        <w:rPr>
          <w:sz w:val="28"/>
          <w:szCs w:val="28"/>
        </w:rPr>
      </w:pPr>
    </w:p>
    <w:p w:rsidR="001656C5" w:rsidRPr="00D92D96" w:rsidRDefault="001656C5" w:rsidP="001656C5">
      <w:pPr>
        <w:autoSpaceDE w:val="0"/>
        <w:autoSpaceDN w:val="0"/>
        <w:adjustRightInd w:val="0"/>
        <w:ind w:firstLine="709"/>
        <w:jc w:val="both"/>
        <w:rPr>
          <w:sz w:val="28"/>
          <w:szCs w:val="28"/>
          <w:u w:val="single"/>
        </w:rPr>
      </w:pPr>
      <w:r w:rsidRPr="00F2461E">
        <w:rPr>
          <w:sz w:val="28"/>
          <w:szCs w:val="28"/>
          <w:u w:val="single"/>
        </w:rPr>
        <w:t>3.3. Приостановление</w:t>
      </w:r>
      <w:r w:rsidRPr="00D92D96">
        <w:rPr>
          <w:sz w:val="28"/>
          <w:szCs w:val="28"/>
          <w:u w:val="single"/>
        </w:rPr>
        <w:t xml:space="preserve"> срока рассмотрения заявления о предварительном согласовании. </w:t>
      </w:r>
    </w:p>
    <w:p w:rsidR="001656C5" w:rsidRPr="00D92D96" w:rsidRDefault="001656C5" w:rsidP="001656C5">
      <w:pPr>
        <w:autoSpaceDE w:val="0"/>
        <w:autoSpaceDN w:val="0"/>
        <w:adjustRightInd w:val="0"/>
        <w:ind w:firstLine="709"/>
        <w:jc w:val="both"/>
        <w:rPr>
          <w:sz w:val="28"/>
          <w:szCs w:val="28"/>
        </w:rPr>
      </w:pPr>
      <w:r w:rsidRPr="00D92D9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1656C5" w:rsidRPr="001178F7" w:rsidRDefault="001656C5" w:rsidP="001656C5">
      <w:pPr>
        <w:autoSpaceDE w:val="0"/>
        <w:autoSpaceDN w:val="0"/>
        <w:adjustRightInd w:val="0"/>
        <w:ind w:firstLine="709"/>
        <w:jc w:val="both"/>
        <w:rPr>
          <w:rFonts w:ascii="Verdana" w:hAnsi="Verdana"/>
          <w:sz w:val="28"/>
          <w:szCs w:val="28"/>
        </w:rPr>
      </w:pPr>
      <w:r w:rsidRPr="00D92D96">
        <w:rPr>
          <w:sz w:val="28"/>
          <w:szCs w:val="28"/>
        </w:rPr>
        <w:t xml:space="preserve">3.3.2. </w:t>
      </w:r>
      <w:r w:rsidRPr="001178F7">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1656C5" w:rsidRPr="00D92D96" w:rsidRDefault="001656C5" w:rsidP="001656C5">
      <w:pPr>
        <w:autoSpaceDE w:val="0"/>
        <w:autoSpaceDN w:val="0"/>
        <w:adjustRightInd w:val="0"/>
        <w:ind w:firstLine="709"/>
        <w:jc w:val="both"/>
        <w:rPr>
          <w:sz w:val="28"/>
          <w:szCs w:val="28"/>
        </w:rPr>
      </w:pPr>
      <w:r w:rsidRPr="00D92D9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92D96">
        <w:rPr>
          <w:i/>
          <w:sz w:val="28"/>
          <w:szCs w:val="28"/>
        </w:rPr>
        <w:t xml:space="preserve"> </w:t>
      </w:r>
      <w:r w:rsidRPr="00D92D96">
        <w:rPr>
          <w:sz w:val="28"/>
          <w:szCs w:val="28"/>
        </w:rPr>
        <w:t>или до принятия решения об отказе в утверждении указанной схемы.</w:t>
      </w:r>
    </w:p>
    <w:p w:rsidR="001656C5" w:rsidRPr="00D92D96" w:rsidRDefault="001656C5" w:rsidP="001656C5">
      <w:pPr>
        <w:autoSpaceDE w:val="0"/>
        <w:autoSpaceDN w:val="0"/>
        <w:adjustRightInd w:val="0"/>
        <w:ind w:firstLine="709"/>
        <w:jc w:val="both"/>
        <w:rPr>
          <w:sz w:val="28"/>
          <w:szCs w:val="28"/>
        </w:rPr>
      </w:pPr>
      <w:r w:rsidRPr="00D92D9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656C5" w:rsidRPr="00D92D96" w:rsidRDefault="001656C5" w:rsidP="001656C5">
      <w:pPr>
        <w:autoSpaceDE w:val="0"/>
        <w:autoSpaceDN w:val="0"/>
        <w:adjustRightInd w:val="0"/>
        <w:ind w:firstLine="709"/>
        <w:jc w:val="both"/>
        <w:rPr>
          <w:sz w:val="28"/>
          <w:szCs w:val="28"/>
        </w:rPr>
      </w:pPr>
      <w:r w:rsidRPr="00D92D96">
        <w:rPr>
          <w:sz w:val="28"/>
          <w:szCs w:val="28"/>
        </w:rPr>
        <w:t>3.3.4. Максимальный срок исполнени</w:t>
      </w:r>
      <w:r>
        <w:rPr>
          <w:sz w:val="28"/>
          <w:szCs w:val="28"/>
        </w:rPr>
        <w:t xml:space="preserve">я административной процедуры – </w:t>
      </w:r>
      <w:r w:rsidRPr="00D92D96">
        <w:rPr>
          <w:sz w:val="28"/>
          <w:szCs w:val="28"/>
        </w:rPr>
        <w:t>1</w:t>
      </w:r>
      <w:r w:rsidRPr="00D92D96">
        <w:rPr>
          <w:sz w:val="26"/>
          <w:szCs w:val="26"/>
        </w:rPr>
        <w:t>*</w:t>
      </w:r>
      <w:r w:rsidRPr="00D92D96">
        <w:rPr>
          <w:sz w:val="28"/>
          <w:szCs w:val="28"/>
        </w:rPr>
        <w:t xml:space="preserve"> день со дня окончания приема документов и регистрации заявления.</w:t>
      </w:r>
    </w:p>
    <w:p w:rsidR="001656C5" w:rsidRDefault="001656C5" w:rsidP="001656C5">
      <w:pPr>
        <w:autoSpaceDE w:val="0"/>
        <w:autoSpaceDN w:val="0"/>
        <w:adjustRightInd w:val="0"/>
        <w:ind w:firstLine="709"/>
        <w:jc w:val="both"/>
        <w:rPr>
          <w:sz w:val="28"/>
          <w:szCs w:val="28"/>
        </w:rPr>
      </w:pPr>
      <w:r w:rsidRPr="00D92D96">
        <w:rPr>
          <w:sz w:val="28"/>
          <w:szCs w:val="28"/>
        </w:rPr>
        <w:t xml:space="preserve">3.3.5. Результатом исполнения административной процедуры является  приостановление срока рассмотрения поданного позднее </w:t>
      </w:r>
      <w:r w:rsidRPr="00D92D96">
        <w:rPr>
          <w:sz w:val="28"/>
          <w:szCs w:val="28"/>
        </w:rPr>
        <w:lastRenderedPageBreak/>
        <w:t>заявления о предварительном согласовании и направление принятого решения заявителю.</w:t>
      </w:r>
    </w:p>
    <w:p w:rsidR="001656C5" w:rsidRPr="00D92D96" w:rsidRDefault="001656C5" w:rsidP="001656C5">
      <w:pPr>
        <w:autoSpaceDE w:val="0"/>
        <w:autoSpaceDN w:val="0"/>
        <w:adjustRightInd w:val="0"/>
        <w:ind w:firstLine="709"/>
        <w:jc w:val="both"/>
        <w:rPr>
          <w:sz w:val="28"/>
          <w:szCs w:val="28"/>
        </w:rPr>
      </w:pPr>
    </w:p>
    <w:p w:rsidR="001656C5" w:rsidRPr="00D92D96" w:rsidRDefault="001656C5" w:rsidP="001656C5">
      <w:pPr>
        <w:autoSpaceDE w:val="0"/>
        <w:autoSpaceDN w:val="0"/>
        <w:adjustRightInd w:val="0"/>
        <w:ind w:firstLine="709"/>
        <w:jc w:val="both"/>
        <w:rPr>
          <w:sz w:val="28"/>
          <w:szCs w:val="28"/>
          <w:u w:val="single"/>
        </w:rPr>
      </w:pPr>
      <w:r w:rsidRPr="00D92D96">
        <w:rPr>
          <w:sz w:val="28"/>
          <w:szCs w:val="28"/>
        </w:rPr>
        <w:t xml:space="preserve"> </w:t>
      </w:r>
      <w:r w:rsidRPr="00F2461E">
        <w:rPr>
          <w:sz w:val="28"/>
          <w:szCs w:val="28"/>
          <w:u w:val="single"/>
        </w:rPr>
        <w:t>3.</w:t>
      </w:r>
      <w:r w:rsidRPr="00D92D96">
        <w:rPr>
          <w:sz w:val="28"/>
          <w:szCs w:val="28"/>
          <w:u w:val="singl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1656C5" w:rsidRPr="00001527" w:rsidRDefault="001656C5" w:rsidP="001656C5">
      <w:pPr>
        <w:autoSpaceDE w:val="0"/>
        <w:autoSpaceDN w:val="0"/>
        <w:adjustRightInd w:val="0"/>
        <w:ind w:firstLine="709"/>
        <w:jc w:val="both"/>
        <w:rPr>
          <w:sz w:val="28"/>
          <w:szCs w:val="28"/>
        </w:rPr>
      </w:pPr>
      <w:r w:rsidRPr="00D92D96">
        <w:rPr>
          <w:sz w:val="28"/>
          <w:szCs w:val="28"/>
        </w:rPr>
        <w:t xml:space="preserve">3.4.1. Основанием для начала административной процедуры является </w:t>
      </w:r>
      <w:r>
        <w:rPr>
          <w:sz w:val="28"/>
          <w:szCs w:val="28"/>
        </w:rPr>
        <w:t xml:space="preserve">                 </w:t>
      </w:r>
      <w:r w:rsidRPr="00D92D96">
        <w:rPr>
          <w:sz w:val="28"/>
          <w:szCs w:val="28"/>
        </w:rPr>
        <w:t xml:space="preserve">не представление заявителем по собственной инициативе документов, предусмотренных </w:t>
      </w:r>
      <w:r w:rsidRPr="00001527">
        <w:rPr>
          <w:sz w:val="28"/>
          <w:szCs w:val="28"/>
        </w:rPr>
        <w:t>пунктом 2.5.3 настоящего административного регламента.</w:t>
      </w:r>
    </w:p>
    <w:p w:rsidR="001656C5" w:rsidRPr="00001527" w:rsidRDefault="001656C5" w:rsidP="001656C5">
      <w:pPr>
        <w:autoSpaceDE w:val="0"/>
        <w:autoSpaceDN w:val="0"/>
        <w:adjustRightInd w:val="0"/>
        <w:ind w:firstLine="709"/>
        <w:jc w:val="both"/>
        <w:rPr>
          <w:sz w:val="28"/>
          <w:szCs w:val="28"/>
        </w:rPr>
      </w:pPr>
      <w:r w:rsidRPr="00001527">
        <w:rPr>
          <w:sz w:val="28"/>
          <w:szCs w:val="28"/>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656C5" w:rsidRPr="00D92D96" w:rsidRDefault="001656C5" w:rsidP="001656C5">
      <w:pPr>
        <w:autoSpaceDE w:val="0"/>
        <w:autoSpaceDN w:val="0"/>
        <w:adjustRightInd w:val="0"/>
        <w:ind w:firstLine="709"/>
        <w:jc w:val="both"/>
        <w:rPr>
          <w:sz w:val="28"/>
          <w:szCs w:val="28"/>
        </w:rPr>
      </w:pPr>
      <w:r w:rsidRPr="00001527">
        <w:rPr>
          <w:sz w:val="28"/>
          <w:szCs w:val="28"/>
        </w:rPr>
        <w:t>Выписка из ЕГРН об объекте недвижимости (об испрашиваемом земельном участке) не запрашивается</w:t>
      </w:r>
      <w:r w:rsidRPr="00D92D96">
        <w:rPr>
          <w:sz w:val="28"/>
          <w:szCs w:val="28"/>
        </w:rPr>
        <w:t xml:space="preserve">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1656C5" w:rsidRPr="00D92D96" w:rsidRDefault="001656C5" w:rsidP="001656C5">
      <w:pPr>
        <w:autoSpaceDE w:val="0"/>
        <w:autoSpaceDN w:val="0"/>
        <w:adjustRightInd w:val="0"/>
        <w:ind w:firstLine="709"/>
        <w:jc w:val="both"/>
        <w:rPr>
          <w:sz w:val="28"/>
          <w:szCs w:val="28"/>
        </w:rPr>
      </w:pPr>
      <w:r w:rsidRPr="00D92D9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1656C5" w:rsidRPr="00D92D96" w:rsidRDefault="001656C5" w:rsidP="001656C5">
      <w:pPr>
        <w:autoSpaceDE w:val="0"/>
        <w:autoSpaceDN w:val="0"/>
        <w:adjustRightInd w:val="0"/>
        <w:ind w:firstLine="709"/>
        <w:jc w:val="both"/>
        <w:rPr>
          <w:sz w:val="28"/>
          <w:szCs w:val="28"/>
        </w:rPr>
      </w:pPr>
      <w:r w:rsidRPr="00D92D96">
        <w:rPr>
          <w:sz w:val="28"/>
          <w:szCs w:val="28"/>
        </w:rPr>
        <w:t>3.4.4. Максимальный срок исполнени</w:t>
      </w:r>
      <w:r>
        <w:rPr>
          <w:sz w:val="28"/>
          <w:szCs w:val="28"/>
        </w:rPr>
        <w:t xml:space="preserve">я административной процедуры – </w:t>
      </w:r>
      <w:r w:rsidRPr="00D92D96">
        <w:rPr>
          <w:sz w:val="28"/>
          <w:szCs w:val="28"/>
        </w:rPr>
        <w:t>3 дня со дня окончания приема документов и регистрации заявления.</w:t>
      </w:r>
    </w:p>
    <w:p w:rsidR="001656C5" w:rsidRDefault="001656C5" w:rsidP="001656C5">
      <w:pPr>
        <w:autoSpaceDE w:val="0"/>
        <w:autoSpaceDN w:val="0"/>
        <w:adjustRightInd w:val="0"/>
        <w:ind w:firstLine="709"/>
        <w:jc w:val="both"/>
        <w:rPr>
          <w:sz w:val="28"/>
          <w:szCs w:val="28"/>
        </w:rPr>
      </w:pPr>
      <w:r w:rsidRPr="00D92D96">
        <w:rPr>
          <w:sz w:val="28"/>
          <w:szCs w:val="28"/>
        </w:rPr>
        <w:t>3.4.5. Результатом исполнения административной процедуры является формирование и направление межведомственных за</w:t>
      </w:r>
      <w:r>
        <w:rPr>
          <w:sz w:val="28"/>
          <w:szCs w:val="28"/>
        </w:rPr>
        <w:t>просов документов (информации).</w:t>
      </w:r>
    </w:p>
    <w:p w:rsidR="001656C5" w:rsidRDefault="001656C5" w:rsidP="001656C5">
      <w:pPr>
        <w:autoSpaceDE w:val="0"/>
        <w:autoSpaceDN w:val="0"/>
        <w:adjustRightInd w:val="0"/>
        <w:ind w:firstLine="709"/>
        <w:jc w:val="both"/>
        <w:rPr>
          <w:sz w:val="28"/>
          <w:szCs w:val="28"/>
        </w:rPr>
      </w:pPr>
    </w:p>
    <w:p w:rsidR="001656C5" w:rsidRPr="00D92D96" w:rsidRDefault="001656C5" w:rsidP="001656C5">
      <w:pPr>
        <w:autoSpaceDE w:val="0"/>
        <w:autoSpaceDN w:val="0"/>
        <w:adjustRightInd w:val="0"/>
        <w:ind w:firstLine="708"/>
        <w:jc w:val="both"/>
        <w:rPr>
          <w:sz w:val="28"/>
          <w:szCs w:val="28"/>
          <w:u w:val="single"/>
        </w:rPr>
      </w:pPr>
      <w:r w:rsidRPr="0004753D">
        <w:rPr>
          <w:sz w:val="28"/>
          <w:szCs w:val="28"/>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656C5" w:rsidRPr="00D92D96" w:rsidRDefault="001656C5" w:rsidP="001656C5">
      <w:pPr>
        <w:autoSpaceDE w:val="0"/>
        <w:autoSpaceDN w:val="0"/>
        <w:adjustRightInd w:val="0"/>
        <w:ind w:firstLine="709"/>
        <w:jc w:val="both"/>
        <w:rPr>
          <w:sz w:val="28"/>
          <w:szCs w:val="28"/>
        </w:rPr>
      </w:pPr>
      <w:r w:rsidRPr="00D92D96">
        <w:rPr>
          <w:sz w:val="28"/>
          <w:szCs w:val="28"/>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w:t>
      </w:r>
      <w:r w:rsidRPr="00D92D96">
        <w:rPr>
          <w:sz w:val="28"/>
          <w:szCs w:val="28"/>
        </w:rPr>
        <w:lastRenderedPageBreak/>
        <w:t>земельного участка, государственная собственность на который не разграничена.</w:t>
      </w:r>
    </w:p>
    <w:p w:rsidR="001656C5" w:rsidRPr="00D92D96" w:rsidRDefault="001656C5" w:rsidP="001656C5">
      <w:pPr>
        <w:autoSpaceDE w:val="0"/>
        <w:autoSpaceDN w:val="0"/>
        <w:adjustRightInd w:val="0"/>
        <w:ind w:firstLine="709"/>
        <w:jc w:val="both"/>
        <w:rPr>
          <w:sz w:val="28"/>
          <w:szCs w:val="28"/>
        </w:rPr>
      </w:pPr>
      <w:r w:rsidRPr="00D92D96">
        <w:rPr>
          <w:sz w:val="28"/>
          <w:szCs w:val="28"/>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1656C5" w:rsidRPr="00D92D96" w:rsidRDefault="001656C5" w:rsidP="001656C5">
      <w:pPr>
        <w:autoSpaceDE w:val="0"/>
        <w:autoSpaceDN w:val="0"/>
        <w:adjustRightInd w:val="0"/>
        <w:ind w:firstLine="709"/>
        <w:jc w:val="both"/>
        <w:rPr>
          <w:sz w:val="28"/>
          <w:szCs w:val="28"/>
        </w:rPr>
      </w:pPr>
      <w:r w:rsidRPr="00D92D96">
        <w:rPr>
          <w:sz w:val="28"/>
          <w:szCs w:val="28"/>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1656C5" w:rsidRPr="00D92D96" w:rsidRDefault="001656C5" w:rsidP="001656C5">
      <w:pPr>
        <w:autoSpaceDE w:val="0"/>
        <w:autoSpaceDN w:val="0"/>
        <w:adjustRightInd w:val="0"/>
        <w:ind w:firstLine="709"/>
        <w:jc w:val="both"/>
        <w:rPr>
          <w:sz w:val="28"/>
          <w:szCs w:val="28"/>
        </w:rPr>
      </w:pPr>
      <w:r w:rsidRPr="00D92D96">
        <w:rPr>
          <w:sz w:val="28"/>
          <w:szCs w:val="28"/>
        </w:rPr>
        <w:t>1) в границах населенного пункта;</w:t>
      </w:r>
    </w:p>
    <w:p w:rsidR="001656C5" w:rsidRPr="00D92D96" w:rsidRDefault="001656C5" w:rsidP="001656C5">
      <w:pPr>
        <w:autoSpaceDE w:val="0"/>
        <w:autoSpaceDN w:val="0"/>
        <w:adjustRightInd w:val="0"/>
        <w:ind w:firstLine="709"/>
        <w:jc w:val="both"/>
        <w:rPr>
          <w:sz w:val="28"/>
          <w:szCs w:val="28"/>
        </w:rPr>
      </w:pPr>
      <w:r w:rsidRPr="00D92D96">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1656C5" w:rsidRPr="00D92D96" w:rsidRDefault="001656C5" w:rsidP="001656C5">
      <w:pPr>
        <w:autoSpaceDE w:val="0"/>
        <w:autoSpaceDN w:val="0"/>
        <w:adjustRightInd w:val="0"/>
        <w:ind w:firstLine="709"/>
        <w:jc w:val="both"/>
        <w:rPr>
          <w:sz w:val="28"/>
          <w:szCs w:val="28"/>
        </w:rPr>
      </w:pPr>
      <w:r w:rsidRPr="00D92D96">
        <w:rPr>
          <w:sz w:val="28"/>
          <w:szCs w:val="28"/>
        </w:rPr>
        <w:t>3) в границах территориальной зоны, сведения о границах которой внесены в Единый государственный реестр недвижимости;</w:t>
      </w:r>
    </w:p>
    <w:p w:rsidR="001656C5" w:rsidRPr="00001527" w:rsidRDefault="001656C5" w:rsidP="001656C5">
      <w:pPr>
        <w:autoSpaceDE w:val="0"/>
        <w:autoSpaceDN w:val="0"/>
        <w:adjustRightInd w:val="0"/>
        <w:ind w:firstLine="709"/>
        <w:jc w:val="both"/>
        <w:rPr>
          <w:sz w:val="28"/>
          <w:szCs w:val="28"/>
        </w:rPr>
      </w:pPr>
      <w:r w:rsidRPr="00D92D96">
        <w:rPr>
          <w:sz w:val="28"/>
          <w:szCs w:val="28"/>
        </w:rPr>
        <w:t xml:space="preserve">4) в </w:t>
      </w:r>
      <w:r w:rsidRPr="00001527">
        <w:rPr>
          <w:sz w:val="28"/>
          <w:szCs w:val="28"/>
        </w:rPr>
        <w:t xml:space="preserve">границах </w:t>
      </w:r>
      <w:r w:rsidR="009444ED">
        <w:rPr>
          <w:sz w:val="28"/>
          <w:szCs w:val="28"/>
        </w:rPr>
        <w:t>Краснинского сельского поселения</w:t>
      </w:r>
      <w:r w:rsidRPr="00001527">
        <w:rPr>
          <w:sz w:val="28"/>
          <w:szCs w:val="28"/>
        </w:rPr>
        <w:t>,</w:t>
      </w:r>
      <w:r w:rsidRPr="00001527">
        <w:rPr>
          <w:i/>
          <w:sz w:val="28"/>
          <w:szCs w:val="28"/>
        </w:rPr>
        <w:t xml:space="preserve"> </w:t>
      </w:r>
      <w:r w:rsidRPr="00001527">
        <w:rPr>
          <w:sz w:val="28"/>
          <w:szCs w:val="28"/>
        </w:rPr>
        <w:t>в которых отсутствуют лесничества;</w:t>
      </w:r>
    </w:p>
    <w:p w:rsidR="001656C5" w:rsidRPr="00001527" w:rsidRDefault="001656C5" w:rsidP="001656C5">
      <w:pPr>
        <w:autoSpaceDE w:val="0"/>
        <w:autoSpaceDN w:val="0"/>
        <w:adjustRightInd w:val="0"/>
        <w:ind w:firstLine="709"/>
        <w:jc w:val="both"/>
        <w:rPr>
          <w:sz w:val="28"/>
          <w:szCs w:val="28"/>
        </w:rPr>
      </w:pPr>
      <w:r w:rsidRPr="00001527">
        <w:rPr>
          <w:sz w:val="28"/>
          <w:szCs w:val="28"/>
        </w:rPr>
        <w:t xml:space="preserve">5) в границах </w:t>
      </w:r>
      <w:r w:rsidR="009444ED">
        <w:rPr>
          <w:sz w:val="28"/>
          <w:szCs w:val="28"/>
        </w:rPr>
        <w:t>Краснинского сельского поселения, в</w:t>
      </w:r>
      <w:r w:rsidRPr="00001527">
        <w:rPr>
          <w:sz w:val="28"/>
          <w:szCs w:val="28"/>
        </w:rPr>
        <w:t xml:space="preserve"> которых сведения о границах лесничеств внесены в Единый государственный реестр недвижимости.</w:t>
      </w:r>
    </w:p>
    <w:p w:rsidR="001656C5" w:rsidRPr="00D92D96" w:rsidRDefault="001656C5" w:rsidP="001656C5">
      <w:pPr>
        <w:autoSpaceDE w:val="0"/>
        <w:autoSpaceDN w:val="0"/>
        <w:adjustRightInd w:val="0"/>
        <w:ind w:firstLine="709"/>
        <w:jc w:val="both"/>
        <w:rPr>
          <w:sz w:val="28"/>
          <w:szCs w:val="28"/>
        </w:rPr>
      </w:pPr>
      <w:r w:rsidRPr="00001527">
        <w:rPr>
          <w:sz w:val="28"/>
          <w:szCs w:val="28"/>
        </w:rPr>
        <w:t>3.5.4. Должностное лицо</w:t>
      </w:r>
      <w:r w:rsidRPr="00D92D96">
        <w:rPr>
          <w:sz w:val="28"/>
          <w:szCs w:val="28"/>
        </w:rPr>
        <w:t xml:space="preserve">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1656C5" w:rsidRPr="00D92D96" w:rsidRDefault="001656C5" w:rsidP="001656C5">
      <w:pPr>
        <w:autoSpaceDE w:val="0"/>
        <w:autoSpaceDN w:val="0"/>
        <w:adjustRightInd w:val="0"/>
        <w:ind w:firstLine="709"/>
        <w:jc w:val="both"/>
        <w:rPr>
          <w:sz w:val="28"/>
          <w:szCs w:val="28"/>
        </w:rPr>
      </w:pPr>
      <w:r w:rsidRPr="00D92D96">
        <w:rPr>
          <w:sz w:val="28"/>
          <w:szCs w:val="28"/>
        </w:rPr>
        <w:t>3.5.5. Максимальный срок исполнен</w:t>
      </w:r>
      <w:r>
        <w:rPr>
          <w:sz w:val="28"/>
          <w:szCs w:val="28"/>
        </w:rPr>
        <w:t xml:space="preserve">ия административной процедуры – </w:t>
      </w:r>
      <w:r w:rsidRPr="00D92D96">
        <w:rPr>
          <w:sz w:val="28"/>
          <w:szCs w:val="28"/>
        </w:rPr>
        <w:t xml:space="preserve">в течение </w:t>
      </w:r>
      <w:r w:rsidRPr="00F6183C">
        <w:rPr>
          <w:sz w:val="28"/>
          <w:szCs w:val="28"/>
        </w:rPr>
        <w:t>10</w:t>
      </w:r>
      <w:r w:rsidRPr="00D92D96">
        <w:rPr>
          <w:sz w:val="28"/>
          <w:szCs w:val="28"/>
        </w:rPr>
        <w:t xml:space="preserve"> дней со дня поступления заявления.</w:t>
      </w:r>
    </w:p>
    <w:p w:rsidR="001656C5" w:rsidRDefault="001656C5" w:rsidP="001656C5">
      <w:pPr>
        <w:autoSpaceDE w:val="0"/>
        <w:autoSpaceDN w:val="0"/>
        <w:adjustRightInd w:val="0"/>
        <w:ind w:firstLine="709"/>
        <w:jc w:val="both"/>
        <w:rPr>
          <w:sz w:val="28"/>
          <w:szCs w:val="28"/>
        </w:rPr>
      </w:pPr>
      <w:r w:rsidRPr="00D92D96">
        <w:rPr>
          <w:sz w:val="28"/>
          <w:szCs w:val="28"/>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1656C5" w:rsidRPr="00D92D96" w:rsidRDefault="001656C5" w:rsidP="001656C5">
      <w:pPr>
        <w:autoSpaceDE w:val="0"/>
        <w:autoSpaceDN w:val="0"/>
        <w:adjustRightInd w:val="0"/>
        <w:ind w:firstLine="709"/>
        <w:jc w:val="both"/>
        <w:rPr>
          <w:sz w:val="28"/>
          <w:szCs w:val="28"/>
        </w:rPr>
      </w:pPr>
    </w:p>
    <w:p w:rsidR="001656C5" w:rsidRPr="00F2461E" w:rsidRDefault="001656C5" w:rsidP="001656C5">
      <w:pPr>
        <w:autoSpaceDE w:val="0"/>
        <w:autoSpaceDN w:val="0"/>
        <w:adjustRightInd w:val="0"/>
        <w:ind w:firstLine="709"/>
        <w:jc w:val="both"/>
        <w:rPr>
          <w:sz w:val="28"/>
          <w:szCs w:val="28"/>
          <w:u w:val="single"/>
        </w:rPr>
      </w:pPr>
      <w:r w:rsidRPr="00F2461E">
        <w:rPr>
          <w:sz w:val="28"/>
          <w:szCs w:val="28"/>
          <w:u w:val="single"/>
        </w:rPr>
        <w:t xml:space="preserve">3.6. Рассмотрение заявления о предварительном согласовании, принятие решения по итогам рассмотрения.   </w:t>
      </w:r>
    </w:p>
    <w:p w:rsidR="001656C5" w:rsidRPr="0004753D" w:rsidRDefault="001656C5" w:rsidP="001656C5">
      <w:pPr>
        <w:autoSpaceDE w:val="0"/>
        <w:autoSpaceDN w:val="0"/>
        <w:adjustRightInd w:val="0"/>
        <w:ind w:firstLine="709"/>
        <w:jc w:val="both"/>
        <w:rPr>
          <w:sz w:val="28"/>
          <w:szCs w:val="28"/>
        </w:rPr>
      </w:pPr>
      <w:r w:rsidRPr="00F2461E">
        <w:rPr>
          <w:sz w:val="28"/>
          <w:szCs w:val="28"/>
        </w:rPr>
        <w:t>3.6.1. Основанием</w:t>
      </w:r>
      <w:r w:rsidRPr="0004753D">
        <w:rPr>
          <w:sz w:val="28"/>
          <w:szCs w:val="28"/>
        </w:rPr>
        <w:t xml:space="preserve">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1656C5" w:rsidRDefault="001656C5" w:rsidP="001656C5">
      <w:pPr>
        <w:autoSpaceDE w:val="0"/>
        <w:autoSpaceDN w:val="0"/>
        <w:adjustRightInd w:val="0"/>
        <w:ind w:firstLine="709"/>
        <w:jc w:val="both"/>
        <w:rPr>
          <w:color w:val="000000"/>
          <w:sz w:val="28"/>
          <w:szCs w:val="28"/>
        </w:rPr>
      </w:pPr>
      <w:r w:rsidRPr="00F2461E">
        <w:rPr>
          <w:sz w:val="28"/>
          <w:szCs w:val="28"/>
        </w:rPr>
        <w:t>О</w:t>
      </w:r>
      <w:r w:rsidRPr="00F2461E">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21" w:tooltip="blocked::C:UsersDoronin.ADesktopconsultantplus://offline/ref=3EDECE97BF4BB806CFF89E7744FAC8B7FED539836A009FE982771A36AEEC99E2E255ECBA54F66DB43CECFF81D9BA9C3127FDA04BE6cBU4M" w:history="1">
        <w:r w:rsidRPr="00F2461E">
          <w:rPr>
            <w:rStyle w:val="a3"/>
            <w:rFonts w:eastAsia="Calibri"/>
            <w:color w:val="000000"/>
          </w:rPr>
          <w:t>пунктом 4</w:t>
        </w:r>
      </w:hyperlink>
      <w:r w:rsidRPr="00F2461E">
        <w:rPr>
          <w:color w:val="000000"/>
          <w:sz w:val="28"/>
          <w:szCs w:val="28"/>
        </w:rPr>
        <w:t xml:space="preserve"> статьи 3.5 Федерального </w:t>
      </w:r>
      <w:r w:rsidRPr="00F2461E">
        <w:rPr>
          <w:color w:val="000000"/>
          <w:sz w:val="28"/>
          <w:szCs w:val="28"/>
        </w:rPr>
        <w:lastRenderedPageBreak/>
        <w:t>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w:t>
      </w:r>
      <w:r w:rsidRPr="0004753D">
        <w:rPr>
          <w:color w:val="000000"/>
          <w:sz w:val="28"/>
          <w:szCs w:val="28"/>
        </w:rPr>
        <w:t xml:space="preserve"> об отказе в согласовании схемы. </w:t>
      </w:r>
      <w:r>
        <w:rPr>
          <w:color w:val="000000"/>
          <w:sz w:val="28"/>
          <w:szCs w:val="28"/>
        </w:rPr>
        <w:t xml:space="preserve">                   </w:t>
      </w:r>
      <w:r w:rsidRPr="0004753D">
        <w:rPr>
          <w:color w:val="000000"/>
          <w:sz w:val="28"/>
          <w:szCs w:val="28"/>
        </w:rPr>
        <w:t xml:space="preserve">В данном случае в соответствии с </w:t>
      </w:r>
      <w:hyperlink r:id="rId22" w:tooltip="blocked::C:UsersDoronin.ADesktopconsultantplus://offline/ref=3EDECE97BF4BB806CFF89E7744FAC8B7FED539836A009FE982771A36AEEC99E2E255ECBA54F66DB43CECFF81D9BA9C3127FDA04BE6cBU4M" w:history="1">
        <w:r w:rsidRPr="0004753D">
          <w:rPr>
            <w:rStyle w:val="a3"/>
            <w:rFonts w:eastAsia="Calibri"/>
            <w:color w:val="000000"/>
          </w:rPr>
          <w:t xml:space="preserve">пунктом </w:t>
        </w:r>
      </w:hyperlink>
      <w:r w:rsidRPr="0004753D">
        <w:rPr>
          <w:color w:val="000000"/>
          <w:sz w:val="28"/>
          <w:szCs w:val="28"/>
        </w:rPr>
        <w:t>9 статьи 3.5 Федерального закона № 137-ФЗ схема считается согласованной.</w:t>
      </w:r>
    </w:p>
    <w:p w:rsidR="001656C5" w:rsidRPr="00001527" w:rsidRDefault="001656C5" w:rsidP="001656C5">
      <w:pPr>
        <w:autoSpaceDE w:val="0"/>
        <w:autoSpaceDN w:val="0"/>
        <w:adjustRightInd w:val="0"/>
        <w:ind w:firstLine="709"/>
        <w:jc w:val="both"/>
        <w:rPr>
          <w:sz w:val="28"/>
          <w:szCs w:val="28"/>
        </w:rPr>
      </w:pPr>
      <w:r w:rsidRPr="0004753D">
        <w:rPr>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w:t>
      </w:r>
      <w:r w:rsidRPr="00001527">
        <w:rPr>
          <w:sz w:val="28"/>
          <w:szCs w:val="28"/>
        </w:rPr>
        <w:t>оснований для отказа в предварительном согласовании, предусмотренных пунктом 2.9.2 настоящего административного регламента.</w:t>
      </w:r>
    </w:p>
    <w:p w:rsidR="001656C5" w:rsidRPr="00D92D96" w:rsidRDefault="001656C5" w:rsidP="001656C5">
      <w:pPr>
        <w:autoSpaceDE w:val="0"/>
        <w:autoSpaceDN w:val="0"/>
        <w:adjustRightInd w:val="0"/>
        <w:ind w:firstLine="709"/>
        <w:jc w:val="both"/>
        <w:rPr>
          <w:sz w:val="28"/>
          <w:szCs w:val="28"/>
        </w:rPr>
      </w:pPr>
      <w:r w:rsidRPr="00001527">
        <w:rPr>
          <w:sz w:val="28"/>
          <w:szCs w:val="28"/>
        </w:rPr>
        <w:t>3.6.3. По итогам рассмотрения должностное лицо уполномоченного органа, ответственное за предоставление муниципальной услуги, готовит</w:t>
      </w:r>
      <w:r w:rsidRPr="00D92D96">
        <w:rPr>
          <w:sz w:val="28"/>
          <w:szCs w:val="28"/>
        </w:rPr>
        <w:t xml:space="preserve"> проект решения о предварительном согласовании или проект решения об отказе в предварительном согласовании.</w:t>
      </w:r>
    </w:p>
    <w:p w:rsidR="001656C5" w:rsidRPr="00001527" w:rsidRDefault="001656C5" w:rsidP="001656C5">
      <w:pPr>
        <w:autoSpaceDE w:val="0"/>
        <w:autoSpaceDN w:val="0"/>
        <w:adjustRightInd w:val="0"/>
        <w:spacing w:line="230" w:lineRule="auto"/>
        <w:ind w:firstLine="709"/>
        <w:jc w:val="both"/>
        <w:rPr>
          <w:sz w:val="28"/>
          <w:szCs w:val="28"/>
        </w:rPr>
      </w:pPr>
      <w:r w:rsidRPr="00D92D96">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w:t>
      </w:r>
      <w:r w:rsidRPr="00001527">
        <w:rPr>
          <w:sz w:val="28"/>
          <w:szCs w:val="28"/>
        </w:rPr>
        <w:t>для отказа в предварительном согласовании, предусмотренных пунктом 2.9.2 настоящего административного регламента.</w:t>
      </w:r>
    </w:p>
    <w:p w:rsidR="001656C5" w:rsidRPr="00D92D96" w:rsidRDefault="001656C5" w:rsidP="001656C5">
      <w:pPr>
        <w:autoSpaceDE w:val="0"/>
        <w:autoSpaceDN w:val="0"/>
        <w:adjustRightInd w:val="0"/>
        <w:ind w:firstLine="709"/>
        <w:jc w:val="both"/>
        <w:rPr>
          <w:sz w:val="28"/>
          <w:szCs w:val="28"/>
        </w:rPr>
      </w:pPr>
      <w:r w:rsidRPr="00001527">
        <w:rPr>
          <w:sz w:val="28"/>
          <w:szCs w:val="28"/>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w:t>
      </w:r>
      <w:r w:rsidRPr="00D92D96">
        <w:rPr>
          <w:sz w:val="28"/>
          <w:szCs w:val="28"/>
        </w:rPr>
        <w:t xml:space="preserve">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656C5" w:rsidRPr="00D92D96" w:rsidRDefault="001656C5" w:rsidP="001656C5">
      <w:pPr>
        <w:autoSpaceDE w:val="0"/>
        <w:autoSpaceDN w:val="0"/>
        <w:adjustRightInd w:val="0"/>
        <w:ind w:firstLine="709"/>
        <w:jc w:val="both"/>
        <w:rPr>
          <w:sz w:val="28"/>
          <w:szCs w:val="28"/>
        </w:rPr>
      </w:pPr>
      <w:r>
        <w:rPr>
          <w:sz w:val="28"/>
          <w:szCs w:val="28"/>
        </w:rPr>
        <w:t>3.6</w:t>
      </w:r>
      <w:r w:rsidRPr="00D92D96">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1656C5" w:rsidRPr="00D92D96" w:rsidRDefault="001656C5" w:rsidP="001656C5">
      <w:pPr>
        <w:autoSpaceDE w:val="0"/>
        <w:autoSpaceDN w:val="0"/>
        <w:adjustRightInd w:val="0"/>
        <w:ind w:firstLine="709"/>
        <w:jc w:val="both"/>
        <w:rPr>
          <w:sz w:val="28"/>
          <w:szCs w:val="28"/>
        </w:rPr>
      </w:pPr>
      <w:r>
        <w:rPr>
          <w:sz w:val="28"/>
          <w:szCs w:val="28"/>
        </w:rPr>
        <w:t>3.6</w:t>
      </w:r>
      <w:r w:rsidRPr="00D92D96">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656C5" w:rsidRPr="00F2461E" w:rsidRDefault="001656C5" w:rsidP="001656C5">
      <w:pPr>
        <w:autoSpaceDE w:val="0"/>
        <w:autoSpaceDN w:val="0"/>
        <w:adjustRightInd w:val="0"/>
        <w:ind w:firstLine="709"/>
        <w:jc w:val="both"/>
        <w:rPr>
          <w:sz w:val="28"/>
          <w:szCs w:val="28"/>
        </w:rPr>
      </w:pPr>
      <w:r>
        <w:rPr>
          <w:sz w:val="28"/>
          <w:szCs w:val="28"/>
        </w:rPr>
        <w:t>3.6</w:t>
      </w:r>
      <w:r w:rsidRPr="00D92D96">
        <w:rPr>
          <w:sz w:val="28"/>
          <w:szCs w:val="28"/>
        </w:rPr>
        <w:t xml:space="preserve">.7. Лицо, в отношении которого было принято решение о предварительном согласовании, обеспечивает выполнение кадастровых </w:t>
      </w:r>
      <w:r w:rsidRPr="00D92D96">
        <w:rPr>
          <w:sz w:val="28"/>
          <w:szCs w:val="28"/>
        </w:rPr>
        <w:lastRenderedPageBreak/>
        <w:t xml:space="preserve">работ, необходимых для образования испрашиваемого земельного участка или уточнения его </w:t>
      </w:r>
      <w:r w:rsidRPr="00F2461E">
        <w:rPr>
          <w:sz w:val="28"/>
          <w:szCs w:val="28"/>
        </w:rPr>
        <w:t xml:space="preserve">границ. </w:t>
      </w:r>
    </w:p>
    <w:p w:rsidR="001656C5" w:rsidRPr="00D92D96" w:rsidRDefault="001656C5" w:rsidP="001656C5">
      <w:pPr>
        <w:autoSpaceDE w:val="0"/>
        <w:autoSpaceDN w:val="0"/>
        <w:adjustRightInd w:val="0"/>
        <w:ind w:firstLine="709"/>
        <w:jc w:val="both"/>
        <w:rPr>
          <w:sz w:val="28"/>
          <w:szCs w:val="28"/>
        </w:rPr>
      </w:pPr>
      <w:r w:rsidRPr="00F2461E">
        <w:rPr>
          <w:sz w:val="28"/>
          <w:szCs w:val="28"/>
        </w:rPr>
        <w:t>3.6.8. Решение об отказе в предварительном</w:t>
      </w:r>
      <w:r w:rsidRPr="00D92D96">
        <w:rPr>
          <w:sz w:val="28"/>
          <w:szCs w:val="28"/>
        </w:rPr>
        <w:t xml:space="preserve">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1656C5" w:rsidRPr="00D92D96" w:rsidRDefault="001656C5" w:rsidP="001656C5">
      <w:pPr>
        <w:autoSpaceDE w:val="0"/>
        <w:autoSpaceDN w:val="0"/>
        <w:adjustRightInd w:val="0"/>
        <w:ind w:firstLine="709"/>
        <w:jc w:val="both"/>
        <w:rPr>
          <w:sz w:val="28"/>
          <w:szCs w:val="28"/>
        </w:rPr>
      </w:pPr>
      <w:r>
        <w:rPr>
          <w:sz w:val="28"/>
          <w:szCs w:val="28"/>
        </w:rPr>
        <w:t>3.6</w:t>
      </w:r>
      <w:r w:rsidRPr="00D92D96">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1656C5" w:rsidRPr="00D92D96" w:rsidRDefault="001656C5" w:rsidP="001656C5">
      <w:pPr>
        <w:tabs>
          <w:tab w:val="left" w:pos="567"/>
        </w:tabs>
        <w:ind w:firstLine="709"/>
        <w:jc w:val="both"/>
        <w:rPr>
          <w:sz w:val="28"/>
          <w:szCs w:val="28"/>
        </w:rPr>
      </w:pPr>
      <w:r>
        <w:rPr>
          <w:sz w:val="28"/>
          <w:szCs w:val="28"/>
        </w:rPr>
        <w:t>3.6</w:t>
      </w:r>
      <w:r w:rsidRPr="00D92D96">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92D96">
        <w:rPr>
          <w:kern w:val="2"/>
          <w:sz w:val="28"/>
          <w:szCs w:val="28"/>
          <w:lang w:eastAsia="ar-SA"/>
        </w:rPr>
        <w:t>.</w:t>
      </w:r>
    </w:p>
    <w:p w:rsidR="001656C5" w:rsidRPr="00D92D96" w:rsidRDefault="001656C5" w:rsidP="001656C5">
      <w:pPr>
        <w:tabs>
          <w:tab w:val="left" w:pos="-100"/>
        </w:tabs>
        <w:ind w:firstLine="709"/>
        <w:jc w:val="both"/>
        <w:rPr>
          <w:sz w:val="28"/>
          <w:szCs w:val="28"/>
        </w:rPr>
      </w:pPr>
      <w:r w:rsidRPr="00D92D96">
        <w:rPr>
          <w:sz w:val="28"/>
          <w:szCs w:val="28"/>
        </w:rPr>
        <w:t>3</w:t>
      </w:r>
      <w:r>
        <w:rPr>
          <w:sz w:val="28"/>
          <w:szCs w:val="28"/>
        </w:rPr>
        <w:t>.6</w:t>
      </w:r>
      <w:r w:rsidRPr="00D92D96">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1656C5" w:rsidRPr="00D92D96" w:rsidRDefault="001656C5" w:rsidP="001656C5">
      <w:pPr>
        <w:autoSpaceDE w:val="0"/>
        <w:autoSpaceDN w:val="0"/>
        <w:adjustRightInd w:val="0"/>
        <w:ind w:firstLine="709"/>
        <w:jc w:val="both"/>
        <w:rPr>
          <w:sz w:val="28"/>
          <w:szCs w:val="28"/>
        </w:rPr>
      </w:pPr>
      <w:r>
        <w:rPr>
          <w:sz w:val="28"/>
          <w:szCs w:val="28"/>
        </w:rPr>
        <w:t>3.6</w:t>
      </w:r>
      <w:r w:rsidRPr="00D92D96">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1656C5" w:rsidRPr="00D92D96" w:rsidRDefault="001656C5" w:rsidP="001656C5">
      <w:pPr>
        <w:autoSpaceDE w:val="0"/>
        <w:autoSpaceDN w:val="0"/>
        <w:adjustRightInd w:val="0"/>
        <w:ind w:firstLine="709"/>
        <w:jc w:val="both"/>
        <w:rPr>
          <w:sz w:val="28"/>
          <w:szCs w:val="28"/>
        </w:rPr>
      </w:pPr>
      <w:r w:rsidRPr="00D92D96">
        <w:rPr>
          <w:sz w:val="28"/>
          <w:szCs w:val="28"/>
        </w:rPr>
        <w:t>- посредством почтового отправления (по адресу, указанному в заявлении);</w:t>
      </w:r>
    </w:p>
    <w:p w:rsidR="001656C5" w:rsidRPr="00D92D96" w:rsidRDefault="001656C5" w:rsidP="001656C5">
      <w:pPr>
        <w:autoSpaceDE w:val="0"/>
        <w:autoSpaceDN w:val="0"/>
        <w:adjustRightInd w:val="0"/>
        <w:ind w:firstLine="709"/>
        <w:jc w:val="both"/>
        <w:rPr>
          <w:sz w:val="28"/>
          <w:szCs w:val="28"/>
        </w:rPr>
      </w:pPr>
      <w:r w:rsidRPr="00D92D9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656C5" w:rsidRPr="00D92D96" w:rsidRDefault="001656C5" w:rsidP="001656C5">
      <w:pPr>
        <w:autoSpaceDE w:val="0"/>
        <w:autoSpaceDN w:val="0"/>
        <w:adjustRightInd w:val="0"/>
        <w:ind w:firstLine="709"/>
        <w:jc w:val="both"/>
        <w:rPr>
          <w:sz w:val="28"/>
          <w:szCs w:val="28"/>
        </w:rPr>
      </w:pPr>
      <w:r w:rsidRPr="00D92D96">
        <w:rPr>
          <w:sz w:val="28"/>
          <w:szCs w:val="28"/>
        </w:rPr>
        <w:t>- в виде электронного документа, который направляется уполномоченным органом заявителю посредством электронной почты.</w:t>
      </w:r>
    </w:p>
    <w:p w:rsidR="001656C5" w:rsidRPr="00D92D96" w:rsidRDefault="001656C5" w:rsidP="001656C5">
      <w:pPr>
        <w:autoSpaceDE w:val="0"/>
        <w:autoSpaceDN w:val="0"/>
        <w:adjustRightInd w:val="0"/>
        <w:ind w:firstLine="709"/>
        <w:jc w:val="both"/>
        <w:rPr>
          <w:sz w:val="28"/>
          <w:szCs w:val="28"/>
        </w:rPr>
      </w:pPr>
      <w:r w:rsidRPr="00D92D9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1656C5" w:rsidRDefault="001656C5" w:rsidP="001656C5">
      <w:pPr>
        <w:autoSpaceDE w:val="0"/>
        <w:autoSpaceDN w:val="0"/>
        <w:adjustRightInd w:val="0"/>
        <w:ind w:firstLine="709"/>
        <w:jc w:val="both"/>
        <w:rPr>
          <w:sz w:val="28"/>
          <w:szCs w:val="28"/>
        </w:rPr>
      </w:pPr>
      <w:r w:rsidRPr="00F2461E">
        <w:rPr>
          <w:sz w:val="28"/>
          <w:szCs w:val="28"/>
        </w:rPr>
        <w:t>3.6.13.</w:t>
      </w:r>
      <w:r w:rsidRPr="00D92D96">
        <w:rPr>
          <w:sz w:val="28"/>
          <w:szCs w:val="28"/>
        </w:rPr>
        <w:t xml:space="preserve"> Максимальный срок исполнени</w:t>
      </w:r>
      <w:r>
        <w:rPr>
          <w:sz w:val="28"/>
          <w:szCs w:val="28"/>
        </w:rPr>
        <w:t xml:space="preserve">я административной процедуры – </w:t>
      </w:r>
      <w:r w:rsidRPr="00F66417">
        <w:rPr>
          <w:sz w:val="28"/>
          <w:szCs w:val="28"/>
        </w:rPr>
        <w:t>6*</w:t>
      </w:r>
      <w:r w:rsidRPr="006E3315">
        <w:rPr>
          <w:sz w:val="28"/>
          <w:szCs w:val="28"/>
        </w:rPr>
        <w:t xml:space="preserve"> дней</w:t>
      </w:r>
      <w:r w:rsidRPr="00D92D96">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656C5" w:rsidRPr="0004753D" w:rsidRDefault="001656C5" w:rsidP="001656C5">
      <w:pPr>
        <w:autoSpaceDE w:val="0"/>
        <w:autoSpaceDN w:val="0"/>
        <w:adjustRightInd w:val="0"/>
        <w:ind w:firstLine="709"/>
        <w:jc w:val="both"/>
        <w:rPr>
          <w:color w:val="FF0000"/>
          <w:sz w:val="28"/>
          <w:szCs w:val="28"/>
        </w:rPr>
      </w:pPr>
      <w:r w:rsidRPr="0004753D">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w:t>
      </w:r>
      <w:r w:rsidR="009444ED">
        <w:rPr>
          <w:sz w:val="28"/>
          <w:szCs w:val="28"/>
        </w:rPr>
        <w:t xml:space="preserve">– 5 </w:t>
      </w:r>
      <w:r w:rsidRPr="006E3315">
        <w:rPr>
          <w:sz w:val="28"/>
          <w:szCs w:val="28"/>
        </w:rPr>
        <w:t>дней</w:t>
      </w:r>
      <w:r w:rsidRPr="0004753D">
        <w:rPr>
          <w:sz w:val="28"/>
          <w:szCs w:val="28"/>
        </w:rPr>
        <w:t xml:space="preserve">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w:t>
      </w:r>
      <w:r w:rsidRPr="0004753D">
        <w:rPr>
          <w:sz w:val="28"/>
          <w:szCs w:val="28"/>
        </w:rPr>
        <w:lastRenderedPageBreak/>
        <w:t xml:space="preserve">согласовании схемы (об отказе в согласовании схемы), предусмотренного </w:t>
      </w:r>
      <w:hyperlink r:id="rId23" w:history="1">
        <w:r w:rsidRPr="0004753D">
          <w:rPr>
            <w:sz w:val="28"/>
            <w:szCs w:val="28"/>
          </w:rPr>
          <w:t>пунктом 4</w:t>
        </w:r>
      </w:hyperlink>
      <w:r w:rsidRPr="0004753D">
        <w:rPr>
          <w:sz w:val="28"/>
          <w:szCs w:val="28"/>
        </w:rPr>
        <w:t xml:space="preserve"> статьи 3.5 Федерального закона № 137-ФЗ). </w:t>
      </w:r>
    </w:p>
    <w:p w:rsidR="001656C5" w:rsidRPr="0004753D" w:rsidRDefault="001656C5" w:rsidP="001656C5">
      <w:pPr>
        <w:autoSpaceDE w:val="0"/>
        <w:autoSpaceDN w:val="0"/>
        <w:adjustRightInd w:val="0"/>
        <w:ind w:firstLine="709"/>
        <w:jc w:val="both"/>
        <w:rPr>
          <w:sz w:val="28"/>
          <w:szCs w:val="28"/>
        </w:rPr>
      </w:pPr>
      <w:r w:rsidRPr="0004753D">
        <w:rPr>
          <w:sz w:val="28"/>
          <w:szCs w:val="28"/>
        </w:rPr>
        <w:t>3.6.14. Результатом исполнения административной процедуры является:</w:t>
      </w:r>
    </w:p>
    <w:p w:rsidR="001656C5" w:rsidRPr="00E173A0" w:rsidRDefault="001656C5" w:rsidP="001656C5">
      <w:pPr>
        <w:widowControl w:val="0"/>
        <w:autoSpaceDE w:val="0"/>
        <w:autoSpaceDN w:val="0"/>
        <w:adjustRightInd w:val="0"/>
        <w:ind w:firstLine="709"/>
        <w:jc w:val="both"/>
        <w:rPr>
          <w:sz w:val="28"/>
          <w:szCs w:val="28"/>
        </w:rPr>
      </w:pPr>
      <w:r w:rsidRPr="0004753D">
        <w:rPr>
          <w:sz w:val="28"/>
          <w:szCs w:val="28"/>
        </w:rPr>
        <w:t>-</w:t>
      </w:r>
      <w:r w:rsidRPr="00812A03">
        <w:rPr>
          <w:sz w:val="28"/>
          <w:szCs w:val="28"/>
        </w:rPr>
        <w:t xml:space="preserve"> </w:t>
      </w:r>
      <w:r w:rsidRPr="00E173A0">
        <w:rPr>
          <w:sz w:val="28"/>
          <w:szCs w:val="28"/>
        </w:rPr>
        <w:t>направление (вручение) решения уполномоченного органа о предварительном согласовании;</w:t>
      </w:r>
    </w:p>
    <w:p w:rsidR="001656C5" w:rsidRDefault="001656C5" w:rsidP="001656C5">
      <w:pPr>
        <w:widowControl w:val="0"/>
        <w:autoSpaceDE w:val="0"/>
        <w:autoSpaceDN w:val="0"/>
        <w:adjustRightInd w:val="0"/>
        <w:ind w:firstLine="709"/>
        <w:jc w:val="both"/>
        <w:rPr>
          <w:sz w:val="28"/>
          <w:szCs w:val="28"/>
        </w:rPr>
      </w:pPr>
      <w:r w:rsidRPr="00E173A0">
        <w:rPr>
          <w:sz w:val="28"/>
          <w:szCs w:val="28"/>
        </w:rPr>
        <w:t>- направление (вручение) решения уполномоченного</w:t>
      </w:r>
      <w:r w:rsidRPr="0004753D">
        <w:rPr>
          <w:sz w:val="28"/>
          <w:szCs w:val="28"/>
        </w:rPr>
        <w:t xml:space="preserve"> органа об отказе в предварительном согласовании.</w:t>
      </w:r>
    </w:p>
    <w:p w:rsidR="001656C5" w:rsidRDefault="001656C5" w:rsidP="001656C5">
      <w:pPr>
        <w:widowControl w:val="0"/>
        <w:autoSpaceDE w:val="0"/>
        <w:autoSpaceDN w:val="0"/>
        <w:adjustRightInd w:val="0"/>
        <w:ind w:firstLine="709"/>
        <w:jc w:val="both"/>
        <w:rPr>
          <w:sz w:val="28"/>
          <w:szCs w:val="28"/>
        </w:rPr>
      </w:pPr>
    </w:p>
    <w:p w:rsidR="001656C5" w:rsidRPr="00D92D96" w:rsidRDefault="001656C5" w:rsidP="001656C5">
      <w:pPr>
        <w:autoSpaceDE w:val="0"/>
        <w:autoSpaceDN w:val="0"/>
        <w:adjustRightInd w:val="0"/>
        <w:ind w:firstLine="709"/>
        <w:jc w:val="both"/>
        <w:rPr>
          <w:sz w:val="28"/>
          <w:szCs w:val="28"/>
          <w:u w:val="single"/>
        </w:rPr>
      </w:pPr>
      <w:r w:rsidRPr="00D92D96">
        <w:rPr>
          <w:sz w:val="28"/>
          <w:szCs w:val="28"/>
        </w:rPr>
        <w:t>3.</w:t>
      </w:r>
      <w:r>
        <w:rPr>
          <w:sz w:val="28"/>
          <w:szCs w:val="28"/>
        </w:rPr>
        <w:t>7</w:t>
      </w:r>
      <w:r w:rsidRPr="00D92D96">
        <w:rPr>
          <w:sz w:val="28"/>
          <w:szCs w:val="28"/>
        </w:rPr>
        <w:t xml:space="preserve">. </w:t>
      </w:r>
      <w:r w:rsidRPr="00D92D96">
        <w:rPr>
          <w:sz w:val="28"/>
          <w:szCs w:val="28"/>
          <w:u w:val="single"/>
        </w:rPr>
        <w:t>Прием и регистрация заявления о пр</w:t>
      </w:r>
      <w:r>
        <w:rPr>
          <w:sz w:val="28"/>
          <w:szCs w:val="28"/>
          <w:u w:val="single"/>
        </w:rPr>
        <w:t>едоставлении земельного участка</w:t>
      </w:r>
      <w:r w:rsidRPr="00D92D96">
        <w:rPr>
          <w:sz w:val="28"/>
          <w:szCs w:val="28"/>
          <w:u w:val="single"/>
        </w:rPr>
        <w:t>, в том числе, поступившего в электронной форме и прилагаемых к нему документов либо отказ в приеме к рассмотрению заявления.</w:t>
      </w:r>
    </w:p>
    <w:p w:rsidR="001656C5" w:rsidRPr="00001527" w:rsidRDefault="001656C5" w:rsidP="001656C5">
      <w:pPr>
        <w:autoSpaceDE w:val="0"/>
        <w:autoSpaceDN w:val="0"/>
        <w:adjustRightInd w:val="0"/>
        <w:ind w:firstLine="709"/>
        <w:jc w:val="both"/>
        <w:rPr>
          <w:sz w:val="28"/>
          <w:szCs w:val="28"/>
        </w:rPr>
      </w:pPr>
      <w:r w:rsidRPr="00D92D96">
        <w:rPr>
          <w:sz w:val="28"/>
          <w:szCs w:val="28"/>
        </w:rPr>
        <w:t>3.</w:t>
      </w:r>
      <w:r>
        <w:rPr>
          <w:sz w:val="28"/>
          <w:szCs w:val="28"/>
        </w:rPr>
        <w:t>7</w:t>
      </w:r>
      <w:r w:rsidRPr="00D92D96">
        <w:rPr>
          <w:sz w:val="28"/>
          <w:szCs w:val="28"/>
        </w:rPr>
        <w:t xml:space="preserve">.1. Основанием для начала административной процедуры является поступление в </w:t>
      </w:r>
      <w:r w:rsidRPr="00001527">
        <w:rPr>
          <w:sz w:val="28"/>
          <w:szCs w:val="28"/>
        </w:rPr>
        <w:t>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1656C5" w:rsidRDefault="001656C5" w:rsidP="001656C5">
      <w:pPr>
        <w:autoSpaceDE w:val="0"/>
        <w:ind w:firstLine="709"/>
        <w:jc w:val="both"/>
        <w:rPr>
          <w:sz w:val="28"/>
          <w:szCs w:val="28"/>
        </w:rPr>
      </w:pPr>
      <w:r w:rsidRPr="00001527">
        <w:rPr>
          <w:sz w:val="28"/>
          <w:szCs w:val="28"/>
        </w:rPr>
        <w:t>3.7.2. Прием заявления о предоставлении земельного участка и прилагаемых к нему</w:t>
      </w:r>
      <w:r w:rsidRPr="00D92D96">
        <w:rPr>
          <w:sz w:val="28"/>
          <w:szCs w:val="28"/>
        </w:rPr>
        <w:t xml:space="preserve"> документов осуществляет должностное лицо уполномоченного органа, ответственное за предоставление муниципальной услуги.</w:t>
      </w:r>
    </w:p>
    <w:p w:rsidR="001656C5" w:rsidRPr="00D92D96" w:rsidRDefault="001656C5" w:rsidP="001656C5">
      <w:pPr>
        <w:autoSpaceDE w:val="0"/>
        <w:autoSpaceDN w:val="0"/>
        <w:adjustRightInd w:val="0"/>
        <w:ind w:firstLine="709"/>
        <w:jc w:val="both"/>
        <w:rPr>
          <w:sz w:val="28"/>
          <w:szCs w:val="28"/>
        </w:rPr>
      </w:pPr>
      <w:r w:rsidRPr="00D92D96">
        <w:rPr>
          <w:sz w:val="28"/>
          <w:szCs w:val="28"/>
        </w:rPr>
        <w:t>3.</w:t>
      </w:r>
      <w:r>
        <w:rPr>
          <w:sz w:val="28"/>
          <w:szCs w:val="28"/>
        </w:rPr>
        <w:t>7</w:t>
      </w:r>
      <w:r w:rsidRPr="00D92D96">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1656C5" w:rsidRPr="00D92D96" w:rsidRDefault="001656C5" w:rsidP="001656C5">
      <w:pPr>
        <w:autoSpaceDE w:val="0"/>
        <w:autoSpaceDN w:val="0"/>
        <w:adjustRightInd w:val="0"/>
        <w:ind w:firstLine="709"/>
        <w:jc w:val="both"/>
        <w:rPr>
          <w:sz w:val="28"/>
          <w:szCs w:val="28"/>
        </w:rPr>
      </w:pPr>
      <w:r w:rsidRPr="00D92D96">
        <w:rPr>
          <w:sz w:val="28"/>
          <w:szCs w:val="28"/>
        </w:rPr>
        <w:t>3.</w:t>
      </w:r>
      <w:r>
        <w:rPr>
          <w:sz w:val="28"/>
          <w:szCs w:val="28"/>
        </w:rPr>
        <w:t>7</w:t>
      </w:r>
      <w:r w:rsidRPr="00D92D96">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1656C5" w:rsidRPr="00D92D96" w:rsidRDefault="001656C5" w:rsidP="001656C5">
      <w:pPr>
        <w:autoSpaceDE w:val="0"/>
        <w:autoSpaceDN w:val="0"/>
        <w:adjustRightInd w:val="0"/>
        <w:ind w:firstLine="709"/>
        <w:jc w:val="both"/>
        <w:rPr>
          <w:sz w:val="28"/>
          <w:szCs w:val="28"/>
        </w:rPr>
      </w:pPr>
      <w:r w:rsidRPr="00D92D96">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Pr>
          <w:sz w:val="28"/>
          <w:szCs w:val="28"/>
        </w:rPr>
        <w:t xml:space="preserve"> с указанием их объема (далее – </w:t>
      </w:r>
      <w:r w:rsidRPr="00D92D96">
        <w:rPr>
          <w:sz w:val="28"/>
          <w:szCs w:val="28"/>
        </w:rPr>
        <w:t>уведомление о получении заявления).</w:t>
      </w:r>
    </w:p>
    <w:p w:rsidR="001656C5" w:rsidRPr="00D92D96" w:rsidRDefault="001656C5" w:rsidP="001656C5">
      <w:pPr>
        <w:autoSpaceDE w:val="0"/>
        <w:autoSpaceDN w:val="0"/>
        <w:adjustRightInd w:val="0"/>
        <w:ind w:firstLine="709"/>
        <w:jc w:val="both"/>
        <w:rPr>
          <w:sz w:val="28"/>
          <w:szCs w:val="28"/>
        </w:rPr>
      </w:pPr>
      <w:r w:rsidRPr="00D92D9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1656C5" w:rsidRPr="00001527" w:rsidRDefault="001656C5" w:rsidP="001656C5">
      <w:pPr>
        <w:autoSpaceDE w:val="0"/>
        <w:autoSpaceDN w:val="0"/>
        <w:adjustRightInd w:val="0"/>
        <w:ind w:firstLine="709"/>
        <w:jc w:val="both"/>
        <w:rPr>
          <w:sz w:val="28"/>
          <w:szCs w:val="28"/>
        </w:rPr>
      </w:pPr>
      <w:r w:rsidRPr="00D92D96">
        <w:rPr>
          <w:sz w:val="28"/>
          <w:szCs w:val="28"/>
        </w:rPr>
        <w:t>3.</w:t>
      </w:r>
      <w:r>
        <w:rPr>
          <w:sz w:val="28"/>
          <w:szCs w:val="28"/>
        </w:rPr>
        <w:t>7</w:t>
      </w:r>
      <w:r w:rsidRPr="00D92D96">
        <w:rPr>
          <w:sz w:val="28"/>
          <w:szCs w:val="28"/>
        </w:rPr>
        <w:t xml:space="preserve">.5.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w:t>
      </w:r>
      <w:r w:rsidRPr="00D92D96">
        <w:rPr>
          <w:sz w:val="28"/>
          <w:szCs w:val="28"/>
        </w:rPr>
        <w:lastRenderedPageBreak/>
        <w:t xml:space="preserve">муниципальной услуги, в течение 1 </w:t>
      </w:r>
      <w:r w:rsidRPr="00001527">
        <w:rPr>
          <w:sz w:val="28"/>
          <w:szCs w:val="28"/>
        </w:rPr>
        <w:t>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1656C5" w:rsidRPr="00001527" w:rsidRDefault="001656C5" w:rsidP="001656C5">
      <w:pPr>
        <w:autoSpaceDE w:val="0"/>
        <w:autoSpaceDN w:val="0"/>
        <w:adjustRightInd w:val="0"/>
        <w:ind w:firstLine="709"/>
        <w:jc w:val="both"/>
        <w:rPr>
          <w:sz w:val="28"/>
          <w:szCs w:val="28"/>
        </w:rPr>
      </w:pPr>
      <w:r w:rsidRPr="00001527">
        <w:rPr>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1656C5" w:rsidRPr="00500097" w:rsidRDefault="001656C5" w:rsidP="001656C5">
      <w:pPr>
        <w:autoSpaceDE w:val="0"/>
        <w:autoSpaceDN w:val="0"/>
        <w:adjustRightInd w:val="0"/>
        <w:ind w:firstLine="709"/>
        <w:jc w:val="both"/>
        <w:rPr>
          <w:sz w:val="28"/>
          <w:szCs w:val="28"/>
        </w:rPr>
      </w:pPr>
      <w:r w:rsidRPr="00001527">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w:t>
      </w:r>
      <w:r>
        <w:rPr>
          <w:sz w:val="28"/>
          <w:szCs w:val="28"/>
        </w:rPr>
        <w:t xml:space="preserve">               </w:t>
      </w:r>
      <w:r w:rsidRPr="00001527">
        <w:rPr>
          <w:sz w:val="28"/>
          <w:szCs w:val="28"/>
        </w:rPr>
        <w:t>№ 7, уполномоченный орган не позднее пяти рабочих дней со дня представления такого заявления направляет заявителю</w:t>
      </w:r>
      <w:r w:rsidRPr="00500097">
        <w:rPr>
          <w:sz w:val="28"/>
          <w:szCs w:val="28"/>
        </w:rPr>
        <w:t xml:space="preserve">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656C5" w:rsidRPr="00D92D96" w:rsidRDefault="001656C5" w:rsidP="001656C5">
      <w:pPr>
        <w:autoSpaceDE w:val="0"/>
        <w:autoSpaceDN w:val="0"/>
        <w:adjustRightInd w:val="0"/>
        <w:ind w:firstLine="709"/>
        <w:jc w:val="both"/>
        <w:rPr>
          <w:sz w:val="28"/>
          <w:szCs w:val="28"/>
        </w:rPr>
      </w:pPr>
      <w:r w:rsidRPr="00500097">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w:t>
      </w:r>
      <w:r w:rsidRPr="00D92D96">
        <w:rPr>
          <w:sz w:val="28"/>
          <w:szCs w:val="28"/>
        </w:rPr>
        <w:t xml:space="preserve">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4" w:history="1">
        <w:r w:rsidRPr="00D92D96">
          <w:rPr>
            <w:sz w:val="28"/>
            <w:szCs w:val="28"/>
          </w:rPr>
          <w:t>статьи 11</w:t>
        </w:r>
      </w:hyperlink>
      <w:r w:rsidRPr="00D92D96">
        <w:rPr>
          <w:sz w:val="28"/>
          <w:szCs w:val="28"/>
        </w:rPr>
        <w:t xml:space="preserve"> </w:t>
      </w:r>
      <w:r w:rsidRPr="00300229">
        <w:rPr>
          <w:sz w:val="28"/>
          <w:szCs w:val="28"/>
        </w:rPr>
        <w:t>Федерального закона № 63-ФЗ, которые</w:t>
      </w:r>
      <w:r w:rsidRPr="00D92D96">
        <w:rPr>
          <w:sz w:val="28"/>
          <w:szCs w:val="28"/>
        </w:rPr>
        <w:t xml:space="preserve"> послужили основанием для принятия указанного решения. </w:t>
      </w:r>
    </w:p>
    <w:p w:rsidR="001656C5" w:rsidRPr="00D92D96" w:rsidRDefault="001656C5" w:rsidP="001656C5">
      <w:pPr>
        <w:autoSpaceDE w:val="0"/>
        <w:autoSpaceDN w:val="0"/>
        <w:adjustRightInd w:val="0"/>
        <w:ind w:firstLine="709"/>
        <w:jc w:val="both"/>
        <w:rPr>
          <w:sz w:val="28"/>
          <w:szCs w:val="28"/>
        </w:rPr>
      </w:pPr>
      <w:r w:rsidRPr="00D92D96">
        <w:rPr>
          <w:sz w:val="28"/>
          <w:szCs w:val="28"/>
        </w:rPr>
        <w:t>3.</w:t>
      </w:r>
      <w:r>
        <w:rPr>
          <w:sz w:val="28"/>
          <w:szCs w:val="28"/>
        </w:rPr>
        <w:t>7</w:t>
      </w:r>
      <w:r w:rsidRPr="00D92D96">
        <w:rPr>
          <w:sz w:val="28"/>
          <w:szCs w:val="28"/>
        </w:rPr>
        <w:t>.6. Максимальный срок исполнения административной процедуры:</w:t>
      </w:r>
    </w:p>
    <w:p w:rsidR="001656C5" w:rsidRPr="00D92D96" w:rsidRDefault="001656C5" w:rsidP="001656C5">
      <w:pPr>
        <w:pStyle w:val="ad"/>
        <w:ind w:firstLine="709"/>
        <w:jc w:val="both"/>
        <w:rPr>
          <w:sz w:val="28"/>
          <w:szCs w:val="28"/>
        </w:rPr>
      </w:pPr>
      <w:r w:rsidRPr="00D92D96">
        <w:rPr>
          <w:sz w:val="28"/>
          <w:szCs w:val="28"/>
        </w:rPr>
        <w:t>- при личном приеме граждан  –  не  более 20 минут;</w:t>
      </w:r>
    </w:p>
    <w:p w:rsidR="001656C5" w:rsidRPr="00D92D96" w:rsidRDefault="001656C5" w:rsidP="001656C5">
      <w:pPr>
        <w:pStyle w:val="ad"/>
        <w:ind w:firstLine="709"/>
        <w:jc w:val="both"/>
        <w:rPr>
          <w:sz w:val="28"/>
          <w:szCs w:val="28"/>
        </w:rPr>
      </w:pPr>
      <w:r w:rsidRPr="00D92D96">
        <w:rPr>
          <w:sz w:val="28"/>
          <w:szCs w:val="28"/>
        </w:rPr>
        <w:t>- при поступлении заявления и документов по почте, через МФЦ – не более 3 дней со дня поступления в уполномоченный орган;</w:t>
      </w:r>
    </w:p>
    <w:p w:rsidR="001656C5" w:rsidRPr="00D92D96" w:rsidRDefault="001656C5" w:rsidP="001656C5">
      <w:pPr>
        <w:ind w:firstLine="709"/>
        <w:jc w:val="both"/>
        <w:rPr>
          <w:iCs/>
          <w:sz w:val="28"/>
          <w:szCs w:val="28"/>
        </w:rPr>
      </w:pPr>
      <w:r w:rsidRPr="00001527">
        <w:rPr>
          <w:iCs/>
          <w:sz w:val="28"/>
          <w:szCs w:val="28"/>
        </w:rPr>
        <w:t>- при поступлении заявления в электронной форме, в</w:t>
      </w:r>
      <w:r w:rsidRPr="00F2461E">
        <w:rPr>
          <w:iCs/>
          <w:sz w:val="28"/>
          <w:szCs w:val="28"/>
        </w:rPr>
        <w:t xml:space="preserve"> том числе посредством </w:t>
      </w:r>
      <w:r w:rsidRPr="00F2461E">
        <w:rPr>
          <w:sz w:val="28"/>
          <w:szCs w:val="28"/>
        </w:rPr>
        <w:t>Единого портала государственных и муниципальных услуг:</w:t>
      </w:r>
    </w:p>
    <w:p w:rsidR="001656C5" w:rsidRPr="00D92D96" w:rsidRDefault="001656C5" w:rsidP="001656C5">
      <w:pPr>
        <w:ind w:firstLine="709"/>
        <w:jc w:val="both"/>
        <w:rPr>
          <w:iCs/>
          <w:sz w:val="28"/>
          <w:szCs w:val="28"/>
        </w:rPr>
      </w:pPr>
      <w:r w:rsidRPr="00D92D96">
        <w:rPr>
          <w:iCs/>
          <w:sz w:val="28"/>
          <w:szCs w:val="28"/>
        </w:rPr>
        <w:t>регистрация заявления осуществляется не позднее 1 рабочего дня со дня поступления заявления в уполномоченный орган;</w:t>
      </w:r>
    </w:p>
    <w:p w:rsidR="001656C5" w:rsidRPr="00D92D96" w:rsidRDefault="001656C5" w:rsidP="001656C5">
      <w:pPr>
        <w:ind w:firstLine="709"/>
        <w:jc w:val="both"/>
        <w:rPr>
          <w:iCs/>
          <w:sz w:val="28"/>
          <w:szCs w:val="28"/>
        </w:rPr>
      </w:pPr>
      <w:r w:rsidRPr="00D92D96">
        <w:rPr>
          <w:iCs/>
          <w:sz w:val="28"/>
          <w:szCs w:val="28"/>
        </w:rPr>
        <w:t>уведомление с указанием допущенных нарушений требований к электронной форме документов нап</w:t>
      </w:r>
      <w:r w:rsidR="009444ED">
        <w:rPr>
          <w:iCs/>
          <w:sz w:val="28"/>
          <w:szCs w:val="28"/>
        </w:rPr>
        <w:t>равляется заявителю не позднее 5</w:t>
      </w:r>
      <w:r w:rsidRPr="00D92D96">
        <w:rPr>
          <w:iCs/>
          <w:sz w:val="28"/>
          <w:szCs w:val="28"/>
        </w:rPr>
        <w:t xml:space="preserve"> рабочих дней со дня поступления заявления в уполномоченный орган;</w:t>
      </w:r>
    </w:p>
    <w:p w:rsidR="001656C5" w:rsidRPr="00D92D96" w:rsidRDefault="001656C5" w:rsidP="001656C5">
      <w:pPr>
        <w:ind w:firstLine="709"/>
        <w:jc w:val="both"/>
        <w:rPr>
          <w:sz w:val="28"/>
          <w:szCs w:val="28"/>
        </w:rPr>
      </w:pPr>
      <w:r w:rsidRPr="00D92D96">
        <w:rPr>
          <w:iCs/>
          <w:sz w:val="28"/>
          <w:szCs w:val="28"/>
        </w:rPr>
        <w:t xml:space="preserve">уведомление </w:t>
      </w:r>
      <w:r w:rsidRPr="00D92D96">
        <w:rPr>
          <w:sz w:val="28"/>
          <w:szCs w:val="28"/>
        </w:rPr>
        <w:t>об отказе в приеме к рассмотрению заявления</w:t>
      </w:r>
      <w:r w:rsidRPr="00500097">
        <w:rPr>
          <w:sz w:val="28"/>
          <w:szCs w:val="28"/>
        </w:rPr>
        <w:t xml:space="preserve">, в случае выявления в ходе проверки квалифицированной подписи заявителя несоблюдения установленных условий признания ее действительности </w:t>
      </w:r>
      <w:r w:rsidRPr="00500097">
        <w:rPr>
          <w:iCs/>
          <w:sz w:val="28"/>
          <w:szCs w:val="28"/>
        </w:rPr>
        <w:t>направляется в течение 3</w:t>
      </w:r>
      <w:r w:rsidRPr="00D92D96">
        <w:rPr>
          <w:iCs/>
          <w:sz w:val="28"/>
          <w:szCs w:val="28"/>
        </w:rPr>
        <w:t xml:space="preserve"> дней со дня </w:t>
      </w:r>
      <w:r w:rsidRPr="00D92D96">
        <w:rPr>
          <w:sz w:val="28"/>
          <w:szCs w:val="28"/>
        </w:rPr>
        <w:t>завершения проведения такой проверки.</w:t>
      </w:r>
      <w:r w:rsidRPr="00D92D96">
        <w:rPr>
          <w:iCs/>
          <w:sz w:val="28"/>
          <w:szCs w:val="28"/>
        </w:rPr>
        <w:t xml:space="preserve"> </w:t>
      </w:r>
    </w:p>
    <w:p w:rsidR="001656C5" w:rsidRPr="00D92D96" w:rsidRDefault="001656C5" w:rsidP="001656C5">
      <w:pPr>
        <w:autoSpaceDE w:val="0"/>
        <w:autoSpaceDN w:val="0"/>
        <w:adjustRightInd w:val="0"/>
        <w:ind w:firstLine="709"/>
        <w:jc w:val="both"/>
        <w:rPr>
          <w:sz w:val="28"/>
          <w:szCs w:val="28"/>
        </w:rPr>
      </w:pPr>
      <w:r w:rsidRPr="00D92D96">
        <w:rPr>
          <w:sz w:val="28"/>
          <w:szCs w:val="28"/>
        </w:rPr>
        <w:t>3.</w:t>
      </w:r>
      <w:r>
        <w:rPr>
          <w:sz w:val="28"/>
          <w:szCs w:val="28"/>
        </w:rPr>
        <w:t>7</w:t>
      </w:r>
      <w:r w:rsidRPr="00D92D96">
        <w:rPr>
          <w:sz w:val="28"/>
          <w:szCs w:val="28"/>
        </w:rPr>
        <w:t>.7. Результатом исполнения административной процедуры является:</w:t>
      </w:r>
    </w:p>
    <w:p w:rsidR="001656C5" w:rsidRPr="00D92D96" w:rsidRDefault="001656C5" w:rsidP="001656C5">
      <w:pPr>
        <w:autoSpaceDE w:val="0"/>
        <w:autoSpaceDN w:val="0"/>
        <w:adjustRightInd w:val="0"/>
        <w:ind w:firstLine="709"/>
        <w:jc w:val="both"/>
        <w:rPr>
          <w:sz w:val="28"/>
          <w:szCs w:val="28"/>
        </w:rPr>
      </w:pPr>
      <w:r w:rsidRPr="00D92D96">
        <w:rPr>
          <w:sz w:val="28"/>
          <w:szCs w:val="28"/>
        </w:rPr>
        <w:lastRenderedPageBreak/>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1656C5" w:rsidRDefault="001656C5" w:rsidP="001656C5">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w:t>
      </w:r>
      <w:r w:rsidRPr="003D5C3F">
        <w:rPr>
          <w:sz w:val="28"/>
          <w:szCs w:val="28"/>
        </w:rPr>
        <w:t>форме (в случае выявления несоблюдения установленных условий признания действительности квалифицированной подписи).</w:t>
      </w:r>
    </w:p>
    <w:p w:rsidR="001656C5" w:rsidRPr="00D92D96" w:rsidRDefault="001656C5" w:rsidP="001656C5">
      <w:pPr>
        <w:autoSpaceDE w:val="0"/>
        <w:autoSpaceDN w:val="0"/>
        <w:adjustRightInd w:val="0"/>
        <w:ind w:firstLine="709"/>
        <w:jc w:val="both"/>
        <w:rPr>
          <w:sz w:val="28"/>
          <w:szCs w:val="28"/>
        </w:rPr>
      </w:pPr>
    </w:p>
    <w:p w:rsidR="001656C5" w:rsidRDefault="001656C5" w:rsidP="001656C5">
      <w:pPr>
        <w:autoSpaceDE w:val="0"/>
        <w:autoSpaceDN w:val="0"/>
        <w:adjustRightInd w:val="0"/>
        <w:ind w:firstLine="709"/>
        <w:jc w:val="both"/>
        <w:rPr>
          <w:sz w:val="28"/>
          <w:szCs w:val="28"/>
          <w:u w:val="single"/>
        </w:rPr>
      </w:pPr>
    </w:p>
    <w:p w:rsidR="001656C5" w:rsidRPr="0004753D" w:rsidRDefault="001656C5" w:rsidP="001656C5">
      <w:pPr>
        <w:autoSpaceDE w:val="0"/>
        <w:autoSpaceDN w:val="0"/>
        <w:adjustRightInd w:val="0"/>
        <w:ind w:firstLine="709"/>
        <w:jc w:val="both"/>
        <w:rPr>
          <w:sz w:val="28"/>
          <w:szCs w:val="28"/>
          <w:u w:val="single"/>
        </w:rPr>
      </w:pPr>
      <w:r w:rsidRPr="003D5C3F">
        <w:rPr>
          <w:sz w:val="28"/>
          <w:szCs w:val="28"/>
          <w:u w:val="single"/>
        </w:rPr>
        <w:t>3.</w:t>
      </w:r>
      <w:r>
        <w:rPr>
          <w:sz w:val="28"/>
          <w:szCs w:val="28"/>
          <w:u w:val="single"/>
        </w:rPr>
        <w:t>8</w:t>
      </w:r>
      <w:r w:rsidRPr="003D5C3F">
        <w:rPr>
          <w:sz w:val="28"/>
          <w:szCs w:val="28"/>
          <w:u w:val="single"/>
        </w:rPr>
        <w:t xml:space="preserve">. Возврат заявления о предоставлении земельного </w:t>
      </w:r>
      <w:r w:rsidRPr="0004753D">
        <w:rPr>
          <w:sz w:val="28"/>
          <w:szCs w:val="28"/>
          <w:u w:val="single"/>
        </w:rPr>
        <w:t>участка и приложенных к нему документов.</w:t>
      </w:r>
    </w:p>
    <w:p w:rsidR="001656C5" w:rsidRPr="0004753D" w:rsidRDefault="001656C5" w:rsidP="001656C5">
      <w:pPr>
        <w:autoSpaceDE w:val="0"/>
        <w:autoSpaceDN w:val="0"/>
        <w:adjustRightInd w:val="0"/>
        <w:ind w:firstLine="709"/>
        <w:jc w:val="both"/>
        <w:rPr>
          <w:sz w:val="28"/>
          <w:szCs w:val="28"/>
        </w:rPr>
      </w:pPr>
      <w:r w:rsidRPr="0004753D">
        <w:rPr>
          <w:sz w:val="28"/>
          <w:szCs w:val="28"/>
        </w:rPr>
        <w:t>3.</w:t>
      </w:r>
      <w:r>
        <w:rPr>
          <w:sz w:val="28"/>
          <w:szCs w:val="28"/>
        </w:rPr>
        <w:t>8</w:t>
      </w:r>
      <w:r w:rsidRPr="0004753D">
        <w:rPr>
          <w:sz w:val="28"/>
          <w:szCs w:val="28"/>
        </w:rPr>
        <w:t>.1. Основанием для начала административной процедуры является прием и регистрация заявления о предоставлении земельного участка.</w:t>
      </w:r>
    </w:p>
    <w:p w:rsidR="001656C5" w:rsidRPr="00001527" w:rsidRDefault="001656C5" w:rsidP="001656C5">
      <w:pPr>
        <w:autoSpaceDE w:val="0"/>
        <w:autoSpaceDN w:val="0"/>
        <w:adjustRightInd w:val="0"/>
        <w:ind w:firstLine="709"/>
        <w:jc w:val="both"/>
        <w:rPr>
          <w:sz w:val="28"/>
          <w:szCs w:val="28"/>
        </w:rPr>
      </w:pPr>
      <w:r w:rsidRPr="0004753D">
        <w:rPr>
          <w:sz w:val="28"/>
          <w:szCs w:val="28"/>
        </w:rPr>
        <w:t>3.</w:t>
      </w:r>
      <w:r>
        <w:rPr>
          <w:sz w:val="28"/>
          <w:szCs w:val="28"/>
        </w:rPr>
        <w:t>8</w:t>
      </w:r>
      <w:r w:rsidRPr="0004753D">
        <w:rPr>
          <w:sz w:val="28"/>
          <w:szCs w:val="28"/>
        </w:rPr>
        <w:t xml:space="preserve">.2.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r w:rsidRPr="00001527">
        <w:rPr>
          <w:sz w:val="28"/>
          <w:szCs w:val="28"/>
        </w:rPr>
        <w:t>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1656C5" w:rsidRPr="00AF5F49" w:rsidRDefault="001656C5" w:rsidP="001656C5">
      <w:pPr>
        <w:autoSpaceDE w:val="0"/>
        <w:autoSpaceDN w:val="0"/>
        <w:adjustRightInd w:val="0"/>
        <w:ind w:firstLine="709"/>
        <w:jc w:val="both"/>
        <w:rPr>
          <w:sz w:val="28"/>
          <w:szCs w:val="28"/>
        </w:rPr>
      </w:pPr>
      <w:r w:rsidRPr="00001527">
        <w:rPr>
          <w:sz w:val="28"/>
          <w:szCs w:val="28"/>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w:t>
      </w:r>
      <w:r w:rsidRPr="00AF5F49">
        <w:rPr>
          <w:sz w:val="28"/>
          <w:szCs w:val="28"/>
        </w:rPr>
        <w:t>, предусмотренной пунктом 3.9 настоящего административного регламента.</w:t>
      </w:r>
    </w:p>
    <w:p w:rsidR="001656C5" w:rsidRPr="00D92D96" w:rsidRDefault="001656C5" w:rsidP="001656C5">
      <w:pPr>
        <w:autoSpaceDE w:val="0"/>
        <w:autoSpaceDN w:val="0"/>
        <w:adjustRightInd w:val="0"/>
        <w:ind w:firstLine="709"/>
        <w:jc w:val="both"/>
        <w:rPr>
          <w:sz w:val="28"/>
          <w:szCs w:val="28"/>
        </w:rPr>
      </w:pPr>
      <w:r w:rsidRPr="00AF5F49">
        <w:rPr>
          <w:sz w:val="28"/>
          <w:szCs w:val="28"/>
        </w:rPr>
        <w:t>3.8.3. Руководитель уполномоченного органа или уполномоченное им должностное лицо рассматривает</w:t>
      </w:r>
      <w:r w:rsidRPr="00D92D96">
        <w:rPr>
          <w:sz w:val="28"/>
          <w:szCs w:val="28"/>
        </w:rPr>
        <w:t xml:space="preserve"> полученный проект письма и в случае отсутствия замечаний подписывает его.</w:t>
      </w:r>
    </w:p>
    <w:p w:rsidR="001656C5" w:rsidRPr="00D92D96" w:rsidRDefault="001656C5" w:rsidP="001656C5">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1656C5" w:rsidRPr="00D92D96" w:rsidRDefault="001656C5" w:rsidP="001656C5">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 xml:space="preserve">.5. Максимальный срок исполнения административной процедуры – </w:t>
      </w:r>
      <w:r w:rsidRPr="00E23219">
        <w:rPr>
          <w:sz w:val="28"/>
          <w:szCs w:val="28"/>
        </w:rPr>
        <w:t>10 дней  со дня поступления заявления о предоставлении земельного участка.</w:t>
      </w:r>
    </w:p>
    <w:p w:rsidR="001656C5" w:rsidRDefault="001656C5" w:rsidP="001656C5">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1656C5" w:rsidRPr="00D92D96" w:rsidRDefault="001656C5" w:rsidP="001656C5">
      <w:pPr>
        <w:autoSpaceDE w:val="0"/>
        <w:autoSpaceDN w:val="0"/>
        <w:adjustRightInd w:val="0"/>
        <w:ind w:firstLine="709"/>
        <w:jc w:val="both"/>
        <w:rPr>
          <w:sz w:val="28"/>
          <w:szCs w:val="28"/>
        </w:rPr>
      </w:pPr>
    </w:p>
    <w:p w:rsidR="001656C5" w:rsidRPr="00D92D96" w:rsidRDefault="001656C5" w:rsidP="001656C5">
      <w:pPr>
        <w:autoSpaceDE w:val="0"/>
        <w:autoSpaceDN w:val="0"/>
        <w:adjustRightInd w:val="0"/>
        <w:ind w:firstLine="709"/>
        <w:jc w:val="both"/>
        <w:rPr>
          <w:sz w:val="28"/>
          <w:szCs w:val="28"/>
          <w:u w:val="single"/>
        </w:rPr>
      </w:pPr>
      <w:r w:rsidRPr="00D92D96">
        <w:rPr>
          <w:sz w:val="28"/>
          <w:szCs w:val="28"/>
        </w:rPr>
        <w:lastRenderedPageBreak/>
        <w:t>3.</w:t>
      </w:r>
      <w:r>
        <w:rPr>
          <w:sz w:val="28"/>
          <w:szCs w:val="28"/>
        </w:rPr>
        <w:t>9</w:t>
      </w:r>
      <w:r w:rsidRPr="00D92D96">
        <w:rPr>
          <w:sz w:val="28"/>
          <w:szCs w:val="28"/>
        </w:rPr>
        <w:t xml:space="preserve">. </w:t>
      </w:r>
      <w:r w:rsidRPr="00D92D96">
        <w:rPr>
          <w:sz w:val="28"/>
          <w:szCs w:val="28"/>
          <w:u w:val="single"/>
        </w:rPr>
        <w:t xml:space="preserve">Формирование и направление межведомственных запросов </w:t>
      </w:r>
      <w:r>
        <w:rPr>
          <w:sz w:val="28"/>
          <w:szCs w:val="28"/>
          <w:u w:val="single"/>
        </w:rPr>
        <w:t xml:space="preserve">               </w:t>
      </w:r>
      <w:r w:rsidRPr="00D92D96">
        <w:rPr>
          <w:sz w:val="28"/>
          <w:szCs w:val="28"/>
          <w:u w:val="single"/>
        </w:rPr>
        <w:t>о предоставлении документов (информации), необходимых для предоставления земельного участка.</w:t>
      </w:r>
    </w:p>
    <w:p w:rsidR="001656C5" w:rsidRPr="00730B6A" w:rsidRDefault="001656C5" w:rsidP="001656C5">
      <w:pPr>
        <w:autoSpaceDE w:val="0"/>
        <w:autoSpaceDN w:val="0"/>
        <w:adjustRightInd w:val="0"/>
        <w:ind w:firstLine="709"/>
        <w:jc w:val="both"/>
        <w:rPr>
          <w:sz w:val="28"/>
          <w:szCs w:val="28"/>
        </w:rPr>
      </w:pPr>
      <w:r w:rsidRPr="00D92D96">
        <w:rPr>
          <w:sz w:val="28"/>
          <w:szCs w:val="28"/>
        </w:rPr>
        <w:t>3.</w:t>
      </w:r>
      <w:r>
        <w:rPr>
          <w:sz w:val="28"/>
          <w:szCs w:val="28"/>
        </w:rPr>
        <w:t>9</w:t>
      </w:r>
      <w:r w:rsidRPr="00D92D96">
        <w:rPr>
          <w:sz w:val="28"/>
          <w:szCs w:val="28"/>
        </w:rPr>
        <w:t xml:space="preserve">.1. Основанием для начала административной процедуры является не представление </w:t>
      </w:r>
      <w:r w:rsidRPr="00730B6A">
        <w:rPr>
          <w:sz w:val="28"/>
          <w:szCs w:val="28"/>
        </w:rPr>
        <w:t>заявителем по собственной инициативе документов, предусмотренных пунктом 2.5.3 настоящего административного регламента.</w:t>
      </w:r>
    </w:p>
    <w:p w:rsidR="001656C5" w:rsidRPr="00D92D96" w:rsidRDefault="001656C5" w:rsidP="001656C5">
      <w:pPr>
        <w:autoSpaceDE w:val="0"/>
        <w:autoSpaceDN w:val="0"/>
        <w:adjustRightInd w:val="0"/>
        <w:ind w:firstLine="709"/>
        <w:jc w:val="both"/>
        <w:rPr>
          <w:sz w:val="28"/>
          <w:szCs w:val="28"/>
        </w:rPr>
      </w:pPr>
      <w:r w:rsidRPr="00730B6A">
        <w:rPr>
          <w:sz w:val="28"/>
          <w:szCs w:val="28"/>
        </w:rPr>
        <w:t>3.9.2.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w:t>
      </w:r>
      <w:r w:rsidRPr="00D92D96">
        <w:rPr>
          <w:sz w:val="28"/>
          <w:szCs w:val="28"/>
        </w:rPr>
        <w:t xml:space="preserve">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1656C5" w:rsidRPr="00D92D96" w:rsidRDefault="001656C5" w:rsidP="001656C5">
      <w:pPr>
        <w:autoSpaceDE w:val="0"/>
        <w:autoSpaceDN w:val="0"/>
        <w:adjustRightInd w:val="0"/>
        <w:ind w:firstLine="709"/>
        <w:jc w:val="both"/>
        <w:rPr>
          <w:sz w:val="28"/>
          <w:szCs w:val="28"/>
        </w:rPr>
      </w:pPr>
      <w:r w:rsidRPr="00D92D9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1656C5" w:rsidRPr="0004753D" w:rsidRDefault="001656C5" w:rsidP="001656C5">
      <w:pPr>
        <w:autoSpaceDE w:val="0"/>
        <w:autoSpaceDN w:val="0"/>
        <w:adjustRightInd w:val="0"/>
        <w:ind w:firstLine="709"/>
        <w:jc w:val="both"/>
        <w:rPr>
          <w:sz w:val="28"/>
          <w:szCs w:val="28"/>
        </w:rPr>
      </w:pPr>
      <w:r w:rsidRPr="00D92D96">
        <w:rPr>
          <w:sz w:val="28"/>
          <w:szCs w:val="28"/>
        </w:rPr>
        <w:t>3.</w:t>
      </w:r>
      <w:r>
        <w:rPr>
          <w:sz w:val="28"/>
          <w:szCs w:val="28"/>
        </w:rPr>
        <w:t>9</w:t>
      </w:r>
      <w:r w:rsidRPr="00D92D96">
        <w:rPr>
          <w:sz w:val="28"/>
          <w:szCs w:val="28"/>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w:t>
      </w:r>
      <w:r w:rsidRPr="00AF5F49">
        <w:rPr>
          <w:sz w:val="28"/>
          <w:szCs w:val="28"/>
        </w:rPr>
        <w:t>пунктом 3.10 настоящего</w:t>
      </w:r>
      <w:r w:rsidRPr="0004753D">
        <w:rPr>
          <w:sz w:val="28"/>
          <w:szCs w:val="28"/>
        </w:rPr>
        <w:t xml:space="preserve"> административного регламента.</w:t>
      </w:r>
    </w:p>
    <w:p w:rsidR="001656C5" w:rsidRPr="0004753D" w:rsidRDefault="001656C5" w:rsidP="001656C5">
      <w:pPr>
        <w:autoSpaceDE w:val="0"/>
        <w:autoSpaceDN w:val="0"/>
        <w:adjustRightInd w:val="0"/>
        <w:ind w:firstLine="709"/>
        <w:jc w:val="both"/>
        <w:rPr>
          <w:sz w:val="28"/>
          <w:szCs w:val="28"/>
        </w:rPr>
      </w:pPr>
      <w:r w:rsidRPr="0004753D">
        <w:rPr>
          <w:sz w:val="28"/>
          <w:szCs w:val="28"/>
        </w:rPr>
        <w:t>3.</w:t>
      </w:r>
      <w:r>
        <w:rPr>
          <w:sz w:val="28"/>
          <w:szCs w:val="28"/>
        </w:rPr>
        <w:t>9</w:t>
      </w:r>
      <w:r w:rsidRPr="0004753D">
        <w:rPr>
          <w:sz w:val="28"/>
          <w:szCs w:val="28"/>
        </w:rPr>
        <w:t>.4. Максимальный срок исполнения административной процедуры – 3 дня со дня окончания приема документов и регистрации заявления.</w:t>
      </w:r>
    </w:p>
    <w:p w:rsidR="001656C5" w:rsidRDefault="001656C5" w:rsidP="001656C5">
      <w:pPr>
        <w:autoSpaceDE w:val="0"/>
        <w:autoSpaceDN w:val="0"/>
        <w:adjustRightInd w:val="0"/>
        <w:ind w:firstLine="709"/>
        <w:jc w:val="both"/>
        <w:rPr>
          <w:sz w:val="28"/>
          <w:szCs w:val="28"/>
        </w:rPr>
      </w:pPr>
      <w:r w:rsidRPr="0004753D">
        <w:rPr>
          <w:sz w:val="28"/>
          <w:szCs w:val="28"/>
        </w:rPr>
        <w:t>3.</w:t>
      </w:r>
      <w:r>
        <w:rPr>
          <w:sz w:val="28"/>
          <w:szCs w:val="28"/>
        </w:rPr>
        <w:t>9</w:t>
      </w:r>
      <w:r w:rsidRPr="0004753D">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1656C5" w:rsidRPr="0004753D" w:rsidRDefault="001656C5" w:rsidP="001656C5">
      <w:pPr>
        <w:autoSpaceDE w:val="0"/>
        <w:autoSpaceDN w:val="0"/>
        <w:adjustRightInd w:val="0"/>
        <w:ind w:firstLine="709"/>
        <w:jc w:val="both"/>
        <w:rPr>
          <w:sz w:val="28"/>
          <w:szCs w:val="28"/>
        </w:rPr>
      </w:pPr>
    </w:p>
    <w:p w:rsidR="001656C5" w:rsidRPr="0004753D" w:rsidRDefault="001656C5" w:rsidP="001656C5">
      <w:pPr>
        <w:autoSpaceDE w:val="0"/>
        <w:autoSpaceDN w:val="0"/>
        <w:adjustRightInd w:val="0"/>
        <w:ind w:firstLine="709"/>
        <w:jc w:val="both"/>
        <w:rPr>
          <w:sz w:val="28"/>
          <w:szCs w:val="28"/>
          <w:u w:val="single"/>
        </w:rPr>
      </w:pPr>
      <w:r w:rsidRPr="0004753D">
        <w:rPr>
          <w:sz w:val="28"/>
          <w:szCs w:val="28"/>
          <w:u w:val="single"/>
        </w:rPr>
        <w:t>3.1</w:t>
      </w:r>
      <w:r>
        <w:rPr>
          <w:sz w:val="28"/>
          <w:szCs w:val="28"/>
          <w:u w:val="single"/>
        </w:rPr>
        <w:t>0</w:t>
      </w:r>
      <w:r w:rsidRPr="0004753D">
        <w:rPr>
          <w:sz w:val="28"/>
          <w:szCs w:val="28"/>
          <w:u w:val="single"/>
        </w:rPr>
        <w:t xml:space="preserve">. Рассмотрение заявления о предоставлении земельного участка, принятие решения по итогам </w:t>
      </w:r>
      <w:r>
        <w:rPr>
          <w:sz w:val="28"/>
          <w:szCs w:val="28"/>
          <w:u w:val="single"/>
        </w:rPr>
        <w:t xml:space="preserve">его </w:t>
      </w:r>
      <w:r w:rsidRPr="0004753D">
        <w:rPr>
          <w:sz w:val="28"/>
          <w:szCs w:val="28"/>
          <w:u w:val="single"/>
        </w:rPr>
        <w:t xml:space="preserve">рассмотрения. </w:t>
      </w:r>
    </w:p>
    <w:p w:rsidR="001656C5" w:rsidRPr="003A2E96" w:rsidRDefault="001656C5" w:rsidP="001656C5">
      <w:pPr>
        <w:autoSpaceDE w:val="0"/>
        <w:autoSpaceDN w:val="0"/>
        <w:adjustRightInd w:val="0"/>
        <w:ind w:firstLine="709"/>
        <w:jc w:val="both"/>
        <w:rPr>
          <w:sz w:val="28"/>
          <w:szCs w:val="28"/>
        </w:rPr>
      </w:pPr>
      <w:r w:rsidRPr="0004753D">
        <w:rPr>
          <w:sz w:val="28"/>
          <w:szCs w:val="28"/>
        </w:rPr>
        <w:t>3.1</w:t>
      </w:r>
      <w:r>
        <w:rPr>
          <w:sz w:val="28"/>
          <w:szCs w:val="28"/>
        </w:rPr>
        <w:t>0</w:t>
      </w:r>
      <w:r w:rsidRPr="0004753D">
        <w:rPr>
          <w:sz w:val="28"/>
          <w:szCs w:val="28"/>
        </w:rPr>
        <w:t xml:space="preserve">.1. Основанием для начала выполнения административной процедуры является получение должностным лицом уполномоченного органа, всех документов </w:t>
      </w:r>
      <w:r w:rsidRPr="003A2E96">
        <w:rPr>
          <w:sz w:val="28"/>
          <w:szCs w:val="28"/>
        </w:rPr>
        <w:t>(информации), необходимых для предоставления муниципальной услуги.</w:t>
      </w:r>
    </w:p>
    <w:p w:rsidR="001656C5" w:rsidRPr="00730B6A" w:rsidRDefault="001656C5" w:rsidP="001656C5">
      <w:pPr>
        <w:autoSpaceDE w:val="0"/>
        <w:autoSpaceDN w:val="0"/>
        <w:adjustRightInd w:val="0"/>
        <w:ind w:firstLine="709"/>
        <w:jc w:val="both"/>
        <w:rPr>
          <w:sz w:val="28"/>
          <w:szCs w:val="28"/>
        </w:rPr>
      </w:pPr>
      <w:r w:rsidRPr="003A2E96">
        <w:rPr>
          <w:sz w:val="28"/>
          <w:szCs w:val="28"/>
        </w:rPr>
        <w:t>3.1</w:t>
      </w:r>
      <w:r>
        <w:rPr>
          <w:sz w:val="28"/>
          <w:szCs w:val="28"/>
        </w:rPr>
        <w:t>0</w:t>
      </w:r>
      <w:r w:rsidRPr="003A2E96">
        <w:rPr>
          <w:sz w:val="28"/>
          <w:szCs w:val="28"/>
        </w:rPr>
        <w:t xml:space="preserve">.2.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w:t>
      </w:r>
      <w:r w:rsidRPr="003A2E96">
        <w:rPr>
          <w:sz w:val="28"/>
          <w:szCs w:val="28"/>
        </w:rPr>
        <w:lastRenderedPageBreak/>
        <w:t xml:space="preserve">собственность бесплатно, предусмотренных </w:t>
      </w:r>
      <w:hyperlink r:id="rId25" w:history="1">
        <w:r w:rsidRPr="003A2E96">
          <w:rPr>
            <w:sz w:val="28"/>
            <w:szCs w:val="28"/>
          </w:rPr>
          <w:t>пункт</w:t>
        </w:r>
        <w:r>
          <w:rPr>
            <w:sz w:val="28"/>
            <w:szCs w:val="28"/>
          </w:rPr>
          <w:t>о</w:t>
        </w:r>
        <w:r w:rsidRPr="003A2E96">
          <w:rPr>
            <w:sz w:val="28"/>
            <w:szCs w:val="28"/>
          </w:rPr>
          <w:t xml:space="preserve">м </w:t>
        </w:r>
      </w:hyperlink>
      <w:r w:rsidRPr="00730B6A">
        <w:rPr>
          <w:sz w:val="28"/>
          <w:szCs w:val="28"/>
        </w:rPr>
        <w:t>2.9.3 настоящего</w:t>
      </w:r>
      <w:r w:rsidRPr="00730B6A">
        <w:rPr>
          <w:sz w:val="28"/>
          <w:szCs w:val="28"/>
          <w:lang w:eastAsia="en-US"/>
        </w:rPr>
        <w:t xml:space="preserve"> административного регламента</w:t>
      </w:r>
      <w:r w:rsidRPr="00730B6A">
        <w:rPr>
          <w:sz w:val="28"/>
          <w:szCs w:val="28"/>
        </w:rPr>
        <w:t>.</w:t>
      </w:r>
    </w:p>
    <w:p w:rsidR="001656C5" w:rsidRPr="003A2E96" w:rsidRDefault="001656C5" w:rsidP="001656C5">
      <w:pPr>
        <w:autoSpaceDE w:val="0"/>
        <w:autoSpaceDN w:val="0"/>
        <w:adjustRightInd w:val="0"/>
        <w:ind w:firstLine="709"/>
        <w:jc w:val="both"/>
        <w:rPr>
          <w:sz w:val="28"/>
          <w:szCs w:val="28"/>
        </w:rPr>
      </w:pPr>
      <w:r w:rsidRPr="00730B6A">
        <w:rPr>
          <w:sz w:val="28"/>
          <w:szCs w:val="28"/>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при наличии оснований, предусмотренных пунктом 2.9.3 настоящего административного регламента.</w:t>
      </w:r>
    </w:p>
    <w:p w:rsidR="001656C5" w:rsidRPr="00730B6A" w:rsidRDefault="001656C5" w:rsidP="001656C5">
      <w:pPr>
        <w:ind w:firstLine="709"/>
        <w:jc w:val="both"/>
        <w:rPr>
          <w:sz w:val="28"/>
          <w:szCs w:val="28"/>
        </w:rPr>
      </w:pPr>
      <w:r w:rsidRPr="00730B6A">
        <w:rPr>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1656C5" w:rsidRPr="003A2E96" w:rsidRDefault="001656C5" w:rsidP="001656C5">
      <w:pPr>
        <w:autoSpaceDE w:val="0"/>
        <w:autoSpaceDN w:val="0"/>
        <w:adjustRightInd w:val="0"/>
        <w:ind w:firstLine="709"/>
        <w:jc w:val="both"/>
        <w:rPr>
          <w:sz w:val="28"/>
          <w:szCs w:val="28"/>
        </w:rPr>
      </w:pPr>
      <w:r w:rsidRPr="00730B6A">
        <w:rPr>
          <w:sz w:val="28"/>
          <w:szCs w:val="28"/>
        </w:rPr>
        <w:t>3.10.4. Проект решения о предоставлении земельного участка</w:t>
      </w:r>
      <w:r w:rsidRPr="003A2E96">
        <w:rPr>
          <w:sz w:val="28"/>
          <w:szCs w:val="28"/>
        </w:rPr>
        <w:t xml:space="preserve">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1656C5" w:rsidRPr="003A2E96" w:rsidRDefault="001656C5" w:rsidP="001656C5">
      <w:pPr>
        <w:autoSpaceDE w:val="0"/>
        <w:autoSpaceDN w:val="0"/>
        <w:adjustRightInd w:val="0"/>
        <w:ind w:firstLine="709"/>
        <w:jc w:val="both"/>
        <w:rPr>
          <w:sz w:val="28"/>
          <w:szCs w:val="28"/>
        </w:rPr>
      </w:pPr>
      <w:r w:rsidRPr="003A2E96">
        <w:rPr>
          <w:sz w:val="28"/>
          <w:szCs w:val="28"/>
        </w:rPr>
        <w:t>3.1</w:t>
      </w:r>
      <w:r>
        <w:rPr>
          <w:sz w:val="28"/>
          <w:szCs w:val="28"/>
        </w:rPr>
        <w:t>0</w:t>
      </w:r>
      <w:r w:rsidRPr="003A2E96">
        <w:rPr>
          <w:sz w:val="28"/>
          <w:szCs w:val="28"/>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1656C5" w:rsidRPr="003A2E96" w:rsidRDefault="001656C5" w:rsidP="001656C5">
      <w:pPr>
        <w:autoSpaceDE w:val="0"/>
        <w:autoSpaceDN w:val="0"/>
        <w:adjustRightInd w:val="0"/>
        <w:ind w:firstLine="709"/>
        <w:jc w:val="both"/>
        <w:rPr>
          <w:sz w:val="28"/>
          <w:szCs w:val="28"/>
        </w:rPr>
      </w:pPr>
      <w:r w:rsidRPr="003A2E96">
        <w:rPr>
          <w:sz w:val="28"/>
          <w:szCs w:val="28"/>
        </w:rPr>
        <w:t>3.1</w:t>
      </w:r>
      <w:r>
        <w:rPr>
          <w:sz w:val="28"/>
          <w:szCs w:val="28"/>
        </w:rPr>
        <w:t>0</w:t>
      </w:r>
      <w:r w:rsidRPr="003A2E96">
        <w:rPr>
          <w:sz w:val="28"/>
          <w:szCs w:val="28"/>
        </w:rPr>
        <w:t>.6. Подписанные документы регистрируются должностным лицом уполномоченного органа, в установленном порядке.</w:t>
      </w:r>
    </w:p>
    <w:p w:rsidR="001656C5" w:rsidRPr="003A2E96" w:rsidRDefault="001656C5" w:rsidP="001656C5">
      <w:pPr>
        <w:autoSpaceDE w:val="0"/>
        <w:autoSpaceDN w:val="0"/>
        <w:adjustRightInd w:val="0"/>
        <w:ind w:firstLine="709"/>
        <w:jc w:val="both"/>
        <w:rPr>
          <w:sz w:val="28"/>
          <w:szCs w:val="28"/>
        </w:rPr>
      </w:pPr>
      <w:r w:rsidRPr="003A2E96">
        <w:rPr>
          <w:sz w:val="28"/>
          <w:szCs w:val="28"/>
        </w:rPr>
        <w:t>3.1</w:t>
      </w:r>
      <w:r>
        <w:rPr>
          <w:sz w:val="28"/>
          <w:szCs w:val="28"/>
        </w:rPr>
        <w:t>0</w:t>
      </w:r>
      <w:r w:rsidRPr="003A2E96">
        <w:rPr>
          <w:sz w:val="28"/>
          <w:szCs w:val="28"/>
        </w:rPr>
        <w:t>.7.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1656C5" w:rsidRPr="003A2E96" w:rsidRDefault="001656C5" w:rsidP="001656C5">
      <w:pPr>
        <w:autoSpaceDE w:val="0"/>
        <w:autoSpaceDN w:val="0"/>
        <w:adjustRightInd w:val="0"/>
        <w:ind w:firstLine="709"/>
        <w:jc w:val="both"/>
        <w:rPr>
          <w:sz w:val="28"/>
          <w:szCs w:val="28"/>
        </w:rPr>
      </w:pPr>
      <w:r w:rsidRPr="003A2E96">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1656C5" w:rsidRDefault="001656C5" w:rsidP="001656C5">
      <w:pPr>
        <w:autoSpaceDE w:val="0"/>
        <w:autoSpaceDN w:val="0"/>
        <w:adjustRightInd w:val="0"/>
        <w:ind w:firstLine="709"/>
        <w:jc w:val="both"/>
        <w:rPr>
          <w:sz w:val="28"/>
          <w:szCs w:val="28"/>
        </w:rPr>
      </w:pPr>
      <w:r w:rsidRPr="004354AA">
        <w:rPr>
          <w:sz w:val="28"/>
          <w:szCs w:val="28"/>
        </w:rPr>
        <w:t>3.1</w:t>
      </w:r>
      <w:r>
        <w:rPr>
          <w:sz w:val="28"/>
          <w:szCs w:val="28"/>
        </w:rPr>
        <w:t>0</w:t>
      </w:r>
      <w:r w:rsidRPr="003A2E96">
        <w:rPr>
          <w:sz w:val="28"/>
          <w:szCs w:val="28"/>
        </w:rPr>
        <w:t xml:space="preserve">.8. Максимальный срок исполнения административной процедуры – </w:t>
      </w:r>
      <w:r w:rsidRPr="00F66417">
        <w:rPr>
          <w:sz w:val="28"/>
          <w:szCs w:val="28"/>
        </w:rPr>
        <w:t>7*</w:t>
      </w:r>
      <w:r w:rsidRPr="00E23219">
        <w:rPr>
          <w:sz w:val="28"/>
          <w:szCs w:val="28"/>
        </w:rPr>
        <w:t xml:space="preserve"> дней с момента получения должностным лицом уполномоченного органа,</w:t>
      </w:r>
      <w:r w:rsidRPr="003A2E96">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1656C5" w:rsidRPr="003A2E96" w:rsidRDefault="001656C5" w:rsidP="001656C5">
      <w:pPr>
        <w:autoSpaceDE w:val="0"/>
        <w:autoSpaceDN w:val="0"/>
        <w:adjustRightInd w:val="0"/>
        <w:ind w:firstLine="709"/>
        <w:jc w:val="both"/>
        <w:rPr>
          <w:sz w:val="28"/>
          <w:szCs w:val="28"/>
        </w:rPr>
      </w:pPr>
      <w:r w:rsidRPr="003A2E96">
        <w:rPr>
          <w:sz w:val="28"/>
          <w:szCs w:val="28"/>
        </w:rPr>
        <w:t>3.1</w:t>
      </w:r>
      <w:r>
        <w:rPr>
          <w:sz w:val="28"/>
          <w:szCs w:val="28"/>
        </w:rPr>
        <w:t>0</w:t>
      </w:r>
      <w:r w:rsidRPr="003A2E96">
        <w:rPr>
          <w:sz w:val="28"/>
          <w:szCs w:val="28"/>
        </w:rPr>
        <w:t>.9. Результатом исполнения административной процедуры является:</w:t>
      </w:r>
    </w:p>
    <w:p w:rsidR="001656C5" w:rsidRPr="003A2E96" w:rsidRDefault="001656C5" w:rsidP="001656C5">
      <w:pPr>
        <w:widowControl w:val="0"/>
        <w:autoSpaceDE w:val="0"/>
        <w:autoSpaceDN w:val="0"/>
        <w:adjustRightInd w:val="0"/>
        <w:ind w:firstLine="709"/>
        <w:jc w:val="both"/>
        <w:rPr>
          <w:sz w:val="28"/>
          <w:szCs w:val="28"/>
        </w:rPr>
      </w:pPr>
      <w:r w:rsidRPr="003A2E96">
        <w:rPr>
          <w:sz w:val="28"/>
          <w:szCs w:val="28"/>
        </w:rPr>
        <w:lastRenderedPageBreak/>
        <w:t>- направление (вручение) решения о предоставлении земельного участка в собственность бесплатно;</w:t>
      </w:r>
    </w:p>
    <w:p w:rsidR="001656C5" w:rsidRDefault="001656C5" w:rsidP="001656C5">
      <w:pPr>
        <w:widowControl w:val="0"/>
        <w:autoSpaceDE w:val="0"/>
        <w:autoSpaceDN w:val="0"/>
        <w:adjustRightInd w:val="0"/>
        <w:ind w:firstLine="709"/>
        <w:jc w:val="both"/>
        <w:rPr>
          <w:sz w:val="28"/>
          <w:szCs w:val="28"/>
        </w:rPr>
      </w:pPr>
      <w:r w:rsidRPr="003A2E96">
        <w:rPr>
          <w:sz w:val="28"/>
          <w:szCs w:val="28"/>
        </w:rPr>
        <w:t>- направление (вручение) решения об отказе в предоставлении земельного участка в собственность бесплатно.</w:t>
      </w:r>
    </w:p>
    <w:p w:rsidR="001656C5" w:rsidRPr="00CF4485" w:rsidRDefault="001656C5" w:rsidP="001656C5">
      <w:pPr>
        <w:widowControl w:val="0"/>
        <w:autoSpaceDE w:val="0"/>
        <w:autoSpaceDN w:val="0"/>
        <w:adjustRightInd w:val="0"/>
        <w:ind w:firstLine="709"/>
        <w:jc w:val="both"/>
        <w:rPr>
          <w:sz w:val="28"/>
          <w:szCs w:val="28"/>
        </w:rPr>
      </w:pPr>
    </w:p>
    <w:p w:rsidR="001656C5" w:rsidRPr="00300229" w:rsidRDefault="001656C5" w:rsidP="001656C5">
      <w:pPr>
        <w:widowControl w:val="0"/>
        <w:autoSpaceDE w:val="0"/>
        <w:autoSpaceDN w:val="0"/>
        <w:adjustRightInd w:val="0"/>
        <w:ind w:firstLine="708"/>
        <w:jc w:val="both"/>
        <w:rPr>
          <w:sz w:val="28"/>
          <w:szCs w:val="28"/>
          <w:u w:val="single"/>
        </w:rPr>
      </w:pPr>
      <w:r w:rsidRPr="00300229">
        <w:rPr>
          <w:sz w:val="28"/>
          <w:szCs w:val="28"/>
          <w:u w:val="single"/>
        </w:rPr>
        <w:t>3.1</w:t>
      </w:r>
      <w:r>
        <w:rPr>
          <w:sz w:val="28"/>
          <w:szCs w:val="28"/>
          <w:u w:val="single"/>
        </w:rPr>
        <w:t>1</w:t>
      </w:r>
      <w:r w:rsidRPr="00300229">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1656C5" w:rsidRPr="007047B5" w:rsidRDefault="001656C5" w:rsidP="001656C5">
      <w:pPr>
        <w:widowControl w:val="0"/>
        <w:tabs>
          <w:tab w:val="left" w:pos="0"/>
          <w:tab w:val="left" w:pos="709"/>
        </w:tabs>
        <w:autoSpaceDE w:val="0"/>
        <w:autoSpaceDN w:val="0"/>
        <w:adjustRightInd w:val="0"/>
        <w:ind w:firstLine="720"/>
        <w:jc w:val="both"/>
        <w:rPr>
          <w:sz w:val="28"/>
          <w:szCs w:val="28"/>
        </w:rPr>
      </w:pPr>
      <w:r>
        <w:rPr>
          <w:sz w:val="28"/>
          <w:szCs w:val="28"/>
        </w:rPr>
        <w:t>3.11</w:t>
      </w:r>
      <w:r w:rsidRPr="007047B5">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1656C5" w:rsidRPr="007047B5" w:rsidRDefault="001656C5" w:rsidP="001656C5">
      <w:pPr>
        <w:ind w:firstLine="708"/>
        <w:jc w:val="both"/>
        <w:rPr>
          <w:rFonts w:ascii="Verdana" w:hAnsi="Verdana"/>
          <w:sz w:val="28"/>
          <w:szCs w:val="28"/>
        </w:rPr>
      </w:pPr>
      <w:r w:rsidRPr="007047B5">
        <w:rPr>
          <w:sz w:val="28"/>
          <w:szCs w:val="28"/>
        </w:rPr>
        <w:t>получение информации о порядке и сроках предоставления муниципальной услуги;</w:t>
      </w:r>
    </w:p>
    <w:p w:rsidR="001656C5" w:rsidRPr="007047B5" w:rsidRDefault="001656C5" w:rsidP="001656C5">
      <w:pPr>
        <w:autoSpaceDE w:val="0"/>
        <w:autoSpaceDN w:val="0"/>
        <w:adjustRightInd w:val="0"/>
        <w:ind w:firstLine="708"/>
        <w:jc w:val="both"/>
        <w:rPr>
          <w:bCs/>
          <w:sz w:val="28"/>
          <w:szCs w:val="28"/>
        </w:rPr>
      </w:pPr>
      <w:r w:rsidRPr="007047B5">
        <w:rPr>
          <w:bCs/>
          <w:sz w:val="28"/>
          <w:szCs w:val="28"/>
        </w:rPr>
        <w:t xml:space="preserve">запись на прием в уполномоченный орган для подачи запроса </w:t>
      </w:r>
      <w:r w:rsidRPr="007047B5">
        <w:rPr>
          <w:bCs/>
          <w:sz w:val="28"/>
          <w:szCs w:val="28"/>
        </w:rPr>
        <w:br/>
        <w:t>о предоставлении муниципальной услуги (далее – запрос);</w:t>
      </w:r>
    </w:p>
    <w:p w:rsidR="001656C5" w:rsidRPr="007047B5" w:rsidRDefault="001656C5" w:rsidP="001656C5">
      <w:pPr>
        <w:autoSpaceDE w:val="0"/>
        <w:autoSpaceDN w:val="0"/>
        <w:adjustRightInd w:val="0"/>
        <w:ind w:firstLine="708"/>
        <w:jc w:val="both"/>
        <w:rPr>
          <w:bCs/>
          <w:sz w:val="28"/>
          <w:szCs w:val="28"/>
        </w:rPr>
      </w:pPr>
      <w:r w:rsidRPr="007047B5">
        <w:rPr>
          <w:bCs/>
          <w:sz w:val="28"/>
          <w:szCs w:val="28"/>
        </w:rPr>
        <w:t>формирование запроса;</w:t>
      </w:r>
    </w:p>
    <w:p w:rsidR="001656C5" w:rsidRPr="007047B5" w:rsidRDefault="001656C5" w:rsidP="001656C5">
      <w:pPr>
        <w:autoSpaceDE w:val="0"/>
        <w:autoSpaceDN w:val="0"/>
        <w:adjustRightInd w:val="0"/>
        <w:ind w:firstLine="708"/>
        <w:jc w:val="both"/>
        <w:rPr>
          <w:bCs/>
          <w:sz w:val="28"/>
          <w:szCs w:val="28"/>
        </w:rPr>
      </w:pPr>
      <w:r w:rsidRPr="007047B5">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1656C5" w:rsidRPr="007047B5" w:rsidRDefault="001656C5" w:rsidP="001656C5">
      <w:pPr>
        <w:autoSpaceDE w:val="0"/>
        <w:autoSpaceDN w:val="0"/>
        <w:adjustRightInd w:val="0"/>
        <w:ind w:firstLine="708"/>
        <w:jc w:val="both"/>
        <w:rPr>
          <w:bCs/>
          <w:sz w:val="28"/>
          <w:szCs w:val="28"/>
        </w:rPr>
      </w:pPr>
      <w:r w:rsidRPr="007047B5">
        <w:rPr>
          <w:bCs/>
          <w:sz w:val="28"/>
          <w:szCs w:val="28"/>
        </w:rPr>
        <w:t>получение результата предоставления муниципальной услуги;</w:t>
      </w:r>
    </w:p>
    <w:p w:rsidR="001656C5" w:rsidRPr="007047B5" w:rsidRDefault="001656C5" w:rsidP="001656C5">
      <w:pPr>
        <w:autoSpaceDE w:val="0"/>
        <w:autoSpaceDN w:val="0"/>
        <w:adjustRightInd w:val="0"/>
        <w:ind w:firstLine="708"/>
        <w:jc w:val="both"/>
        <w:rPr>
          <w:bCs/>
          <w:sz w:val="28"/>
          <w:szCs w:val="28"/>
        </w:rPr>
      </w:pPr>
      <w:r w:rsidRPr="007047B5">
        <w:rPr>
          <w:bCs/>
          <w:sz w:val="28"/>
          <w:szCs w:val="28"/>
        </w:rPr>
        <w:t>получение сведений о ходе выполнения запроса;</w:t>
      </w:r>
    </w:p>
    <w:p w:rsidR="001656C5" w:rsidRPr="007047B5" w:rsidRDefault="001656C5" w:rsidP="001656C5">
      <w:pPr>
        <w:autoSpaceDE w:val="0"/>
        <w:autoSpaceDN w:val="0"/>
        <w:adjustRightInd w:val="0"/>
        <w:ind w:firstLine="708"/>
        <w:jc w:val="both"/>
        <w:rPr>
          <w:bCs/>
          <w:sz w:val="28"/>
          <w:szCs w:val="28"/>
        </w:rPr>
      </w:pPr>
      <w:r w:rsidRPr="007047B5">
        <w:rPr>
          <w:bCs/>
          <w:sz w:val="28"/>
          <w:szCs w:val="28"/>
        </w:rPr>
        <w:t>осуществление оценки качества предоставления муниципальной услуги;</w:t>
      </w:r>
    </w:p>
    <w:p w:rsidR="001656C5" w:rsidRPr="007047B5" w:rsidRDefault="001656C5" w:rsidP="001656C5">
      <w:pPr>
        <w:autoSpaceDE w:val="0"/>
        <w:autoSpaceDN w:val="0"/>
        <w:adjustRightInd w:val="0"/>
        <w:ind w:firstLine="708"/>
        <w:jc w:val="both"/>
        <w:rPr>
          <w:sz w:val="28"/>
          <w:szCs w:val="28"/>
        </w:rPr>
      </w:pPr>
      <w:r w:rsidRPr="007047B5">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1656C5" w:rsidRPr="007047B5" w:rsidRDefault="001656C5" w:rsidP="001656C5">
      <w:pPr>
        <w:autoSpaceDE w:val="0"/>
        <w:autoSpaceDN w:val="0"/>
        <w:adjustRightInd w:val="0"/>
        <w:ind w:firstLine="708"/>
        <w:jc w:val="both"/>
        <w:rPr>
          <w:sz w:val="28"/>
          <w:szCs w:val="28"/>
        </w:rPr>
      </w:pPr>
      <w:r w:rsidRPr="007047B5">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656C5" w:rsidRPr="007047B5" w:rsidRDefault="001656C5" w:rsidP="001656C5">
      <w:pPr>
        <w:autoSpaceDE w:val="0"/>
        <w:autoSpaceDN w:val="0"/>
        <w:adjustRightInd w:val="0"/>
        <w:ind w:firstLine="708"/>
        <w:jc w:val="both"/>
        <w:rPr>
          <w:sz w:val="28"/>
          <w:szCs w:val="28"/>
        </w:rPr>
      </w:pPr>
      <w:r w:rsidRPr="007047B5">
        <w:rPr>
          <w:sz w:val="28"/>
          <w:szCs w:val="28"/>
        </w:rPr>
        <w:t xml:space="preserve">предъявление заявителю варианта предоставления муниципальной услуги, </w:t>
      </w:r>
      <w:r w:rsidRPr="00300229">
        <w:rPr>
          <w:sz w:val="28"/>
          <w:szCs w:val="28"/>
        </w:rPr>
        <w:t>предусмотренного настоящим  административным</w:t>
      </w:r>
      <w:r w:rsidRPr="007047B5">
        <w:rPr>
          <w:sz w:val="28"/>
          <w:szCs w:val="28"/>
        </w:rPr>
        <w:t xml:space="preserve"> регламентом предоставления муниципальной услуги. </w:t>
      </w:r>
    </w:p>
    <w:p w:rsidR="001656C5" w:rsidRPr="007047B5" w:rsidRDefault="001656C5" w:rsidP="001656C5">
      <w:pPr>
        <w:autoSpaceDE w:val="0"/>
        <w:autoSpaceDN w:val="0"/>
        <w:adjustRightInd w:val="0"/>
        <w:ind w:firstLine="708"/>
        <w:jc w:val="both"/>
        <w:rPr>
          <w:sz w:val="28"/>
          <w:szCs w:val="28"/>
        </w:rPr>
      </w:pPr>
      <w:r w:rsidRPr="007047B5">
        <w:rPr>
          <w:sz w:val="28"/>
          <w:szCs w:val="28"/>
        </w:rPr>
        <w:t>3.1</w:t>
      </w:r>
      <w:r>
        <w:rPr>
          <w:sz w:val="28"/>
          <w:szCs w:val="28"/>
        </w:rPr>
        <w:t>1</w:t>
      </w:r>
      <w:r w:rsidRPr="007047B5">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1656C5" w:rsidRPr="007047B5" w:rsidRDefault="001656C5" w:rsidP="001656C5">
      <w:pPr>
        <w:autoSpaceDE w:val="0"/>
        <w:autoSpaceDN w:val="0"/>
        <w:adjustRightInd w:val="0"/>
        <w:ind w:firstLine="708"/>
        <w:jc w:val="both"/>
        <w:rPr>
          <w:sz w:val="28"/>
          <w:szCs w:val="28"/>
        </w:rPr>
      </w:pPr>
      <w:r>
        <w:rPr>
          <w:sz w:val="28"/>
          <w:szCs w:val="28"/>
        </w:rPr>
        <w:t>3.11</w:t>
      </w:r>
      <w:r w:rsidRPr="007047B5">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1656C5" w:rsidRPr="007047B5" w:rsidRDefault="001656C5" w:rsidP="001656C5">
      <w:pPr>
        <w:autoSpaceDE w:val="0"/>
        <w:autoSpaceDN w:val="0"/>
        <w:adjustRightInd w:val="0"/>
        <w:ind w:firstLine="708"/>
        <w:jc w:val="both"/>
        <w:rPr>
          <w:sz w:val="28"/>
          <w:szCs w:val="28"/>
        </w:rPr>
      </w:pPr>
      <w:r>
        <w:rPr>
          <w:sz w:val="28"/>
          <w:szCs w:val="28"/>
        </w:rPr>
        <w:t>3.11</w:t>
      </w:r>
      <w:r w:rsidRPr="007047B5">
        <w:rPr>
          <w:sz w:val="28"/>
          <w:szCs w:val="28"/>
        </w:rPr>
        <w:t xml:space="preserve">.4. В ходе предоставления муниципальной услуги заявитель получает уведомления о статусе услуги в личном кабинете заявителя или </w:t>
      </w:r>
      <w:r w:rsidRPr="007047B5">
        <w:rPr>
          <w:sz w:val="28"/>
          <w:szCs w:val="28"/>
        </w:rPr>
        <w:lastRenderedPageBreak/>
        <w:t>его представителя на Едином портале государственных и муниципальных услуг.</w:t>
      </w:r>
    </w:p>
    <w:p w:rsidR="001656C5" w:rsidRPr="00F66417" w:rsidRDefault="001656C5" w:rsidP="001656C5">
      <w:pPr>
        <w:autoSpaceDE w:val="0"/>
        <w:autoSpaceDN w:val="0"/>
        <w:adjustRightInd w:val="0"/>
        <w:ind w:firstLine="708"/>
        <w:jc w:val="both"/>
        <w:rPr>
          <w:sz w:val="28"/>
          <w:szCs w:val="28"/>
        </w:rPr>
      </w:pPr>
      <w:r>
        <w:rPr>
          <w:sz w:val="28"/>
          <w:szCs w:val="28"/>
        </w:rPr>
        <w:t>3.11</w:t>
      </w:r>
      <w:r w:rsidRPr="007047B5">
        <w:rPr>
          <w:sz w:val="28"/>
          <w:szCs w:val="28"/>
        </w:rPr>
        <w:t xml:space="preserve">.5. </w:t>
      </w:r>
      <w:r w:rsidRPr="00224E9C">
        <w:rPr>
          <w:sz w:val="28"/>
          <w:szCs w:val="28"/>
        </w:rPr>
        <w:t xml:space="preserve">Заявителю в качестве результата предоставления услуги обеспечивается </w:t>
      </w:r>
      <w:r w:rsidRPr="00F66417">
        <w:rPr>
          <w:sz w:val="28"/>
          <w:szCs w:val="28"/>
        </w:rPr>
        <w:t xml:space="preserve">по его выбору возможность: </w:t>
      </w:r>
    </w:p>
    <w:p w:rsidR="001656C5" w:rsidRPr="00F66417" w:rsidRDefault="001656C5" w:rsidP="001656C5">
      <w:pPr>
        <w:autoSpaceDE w:val="0"/>
        <w:autoSpaceDN w:val="0"/>
        <w:adjustRightInd w:val="0"/>
        <w:ind w:firstLine="708"/>
        <w:jc w:val="both"/>
        <w:rPr>
          <w:sz w:val="28"/>
          <w:szCs w:val="28"/>
        </w:rPr>
      </w:pPr>
      <w:r w:rsidRPr="00F66417">
        <w:rPr>
          <w:sz w:val="28"/>
          <w:szCs w:val="28"/>
        </w:rPr>
        <w:t>- получения электронного документа, подписанного с использованием квалифицированной  подписи;</w:t>
      </w:r>
    </w:p>
    <w:p w:rsidR="001656C5" w:rsidRDefault="001656C5" w:rsidP="001656C5">
      <w:pPr>
        <w:autoSpaceDE w:val="0"/>
        <w:autoSpaceDN w:val="0"/>
        <w:adjustRightInd w:val="0"/>
        <w:ind w:firstLine="708"/>
        <w:jc w:val="both"/>
        <w:rPr>
          <w:sz w:val="28"/>
          <w:szCs w:val="28"/>
        </w:rPr>
      </w:pPr>
      <w:r w:rsidRPr="00F66417">
        <w:rPr>
          <w:sz w:val="28"/>
          <w:szCs w:val="28"/>
        </w:rPr>
        <w:t>- получения с использованием Единого портала государственных</w:t>
      </w:r>
      <w:r w:rsidRPr="00F66417">
        <w:rPr>
          <w:sz w:val="28"/>
          <w:szCs w:val="28"/>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w:t>
      </w:r>
      <w:r w:rsidRPr="00300229">
        <w:rPr>
          <w:sz w:val="28"/>
          <w:szCs w:val="28"/>
        </w:rPr>
        <w:t>органа.</w:t>
      </w:r>
      <w:r>
        <w:rPr>
          <w:sz w:val="28"/>
          <w:szCs w:val="28"/>
        </w:rPr>
        <w:t xml:space="preserve">  </w:t>
      </w:r>
    </w:p>
    <w:p w:rsidR="001656C5" w:rsidRPr="00897222" w:rsidRDefault="001656C5" w:rsidP="001656C5">
      <w:pPr>
        <w:autoSpaceDE w:val="0"/>
        <w:autoSpaceDN w:val="0"/>
        <w:adjustRightInd w:val="0"/>
        <w:ind w:firstLine="709"/>
        <w:jc w:val="both"/>
        <w:rPr>
          <w:sz w:val="28"/>
          <w:szCs w:val="28"/>
        </w:rPr>
      </w:pPr>
      <w:r w:rsidRPr="00897222">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1656C5" w:rsidRPr="00897222" w:rsidRDefault="001656C5" w:rsidP="001656C5">
      <w:pPr>
        <w:autoSpaceDE w:val="0"/>
        <w:autoSpaceDN w:val="0"/>
        <w:adjustRightInd w:val="0"/>
        <w:ind w:firstLine="709"/>
        <w:jc w:val="both"/>
        <w:rPr>
          <w:sz w:val="28"/>
          <w:szCs w:val="28"/>
        </w:rPr>
      </w:pPr>
      <w:r w:rsidRPr="00897222">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1656C5" w:rsidRDefault="001656C5" w:rsidP="001656C5">
      <w:pPr>
        <w:autoSpaceDE w:val="0"/>
        <w:autoSpaceDN w:val="0"/>
        <w:adjustRightInd w:val="0"/>
        <w:ind w:firstLine="709"/>
        <w:jc w:val="both"/>
        <w:rPr>
          <w:sz w:val="28"/>
          <w:szCs w:val="28"/>
        </w:rPr>
      </w:pPr>
      <w:r w:rsidRPr="00897222">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656C5" w:rsidRDefault="001656C5" w:rsidP="001656C5">
      <w:pPr>
        <w:autoSpaceDE w:val="0"/>
        <w:autoSpaceDN w:val="0"/>
        <w:adjustRightInd w:val="0"/>
        <w:ind w:firstLine="709"/>
        <w:jc w:val="both"/>
        <w:rPr>
          <w:sz w:val="28"/>
          <w:szCs w:val="28"/>
          <w:u w:val="single"/>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Default="001656C5" w:rsidP="001656C5">
      <w:pPr>
        <w:widowControl w:val="0"/>
        <w:autoSpaceDE w:val="0"/>
        <w:ind w:firstLine="720"/>
        <w:jc w:val="both"/>
        <w:outlineLvl w:val="0"/>
        <w:rPr>
          <w:sz w:val="28"/>
          <w:szCs w:val="28"/>
        </w:rPr>
      </w:pPr>
    </w:p>
    <w:p w:rsidR="001656C5" w:rsidRPr="00D92D96" w:rsidRDefault="001656C5" w:rsidP="001656C5">
      <w:pPr>
        <w:widowControl w:val="0"/>
        <w:autoSpaceDE w:val="0"/>
        <w:ind w:firstLine="720"/>
        <w:jc w:val="both"/>
        <w:outlineLvl w:val="0"/>
        <w:rPr>
          <w:sz w:val="28"/>
          <w:szCs w:val="28"/>
        </w:rPr>
      </w:pPr>
    </w:p>
    <w:p w:rsidR="003245ED" w:rsidRDefault="003245ED" w:rsidP="00ED4794">
      <w:pPr>
        <w:widowControl w:val="0"/>
        <w:autoSpaceDE w:val="0"/>
        <w:jc w:val="right"/>
      </w:pPr>
    </w:p>
    <w:sectPr w:rsidR="003245ED"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C37" w:rsidRDefault="00114C37" w:rsidP="00FA2FFB">
      <w:r>
        <w:separator/>
      </w:r>
    </w:p>
  </w:endnote>
  <w:endnote w:type="continuationSeparator" w:id="1">
    <w:p w:rsidR="00114C37" w:rsidRDefault="00114C37"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C37" w:rsidRDefault="00114C37" w:rsidP="00FA2FFB">
      <w:r>
        <w:separator/>
      </w:r>
    </w:p>
  </w:footnote>
  <w:footnote w:type="continuationSeparator" w:id="1">
    <w:p w:rsidR="00114C37" w:rsidRDefault="00114C37"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23FA3"/>
    <w:rsid w:val="00026934"/>
    <w:rsid w:val="00031DD4"/>
    <w:rsid w:val="00040C6F"/>
    <w:rsid w:val="0007696F"/>
    <w:rsid w:val="0008185E"/>
    <w:rsid w:val="00081FE5"/>
    <w:rsid w:val="0009765B"/>
    <w:rsid w:val="000A3993"/>
    <w:rsid w:val="000E3CBD"/>
    <w:rsid w:val="000F7627"/>
    <w:rsid w:val="00114C37"/>
    <w:rsid w:val="001242C1"/>
    <w:rsid w:val="00124A62"/>
    <w:rsid w:val="001656C5"/>
    <w:rsid w:val="00167475"/>
    <w:rsid w:val="001A705E"/>
    <w:rsid w:val="00294BA1"/>
    <w:rsid w:val="002C3086"/>
    <w:rsid w:val="002C6627"/>
    <w:rsid w:val="00306D03"/>
    <w:rsid w:val="003245ED"/>
    <w:rsid w:val="00343D47"/>
    <w:rsid w:val="00381DF4"/>
    <w:rsid w:val="00397541"/>
    <w:rsid w:val="003B1C46"/>
    <w:rsid w:val="003B5E12"/>
    <w:rsid w:val="003C5BAF"/>
    <w:rsid w:val="003D4E97"/>
    <w:rsid w:val="003F2DDF"/>
    <w:rsid w:val="003F4918"/>
    <w:rsid w:val="00406B6B"/>
    <w:rsid w:val="00426405"/>
    <w:rsid w:val="0044086F"/>
    <w:rsid w:val="00440A79"/>
    <w:rsid w:val="004441BD"/>
    <w:rsid w:val="004508BC"/>
    <w:rsid w:val="00463EA9"/>
    <w:rsid w:val="00483B47"/>
    <w:rsid w:val="00494F75"/>
    <w:rsid w:val="004A6B02"/>
    <w:rsid w:val="004D4692"/>
    <w:rsid w:val="005476C7"/>
    <w:rsid w:val="00575A64"/>
    <w:rsid w:val="005D6FCA"/>
    <w:rsid w:val="005E2345"/>
    <w:rsid w:val="005E652F"/>
    <w:rsid w:val="00601E9F"/>
    <w:rsid w:val="00617B84"/>
    <w:rsid w:val="00634D7B"/>
    <w:rsid w:val="0064237B"/>
    <w:rsid w:val="0065552F"/>
    <w:rsid w:val="00666F00"/>
    <w:rsid w:val="00695D21"/>
    <w:rsid w:val="006A2613"/>
    <w:rsid w:val="006A5543"/>
    <w:rsid w:val="006A6521"/>
    <w:rsid w:val="006B16A3"/>
    <w:rsid w:val="006B1E11"/>
    <w:rsid w:val="006D11FC"/>
    <w:rsid w:val="00701FF6"/>
    <w:rsid w:val="00702603"/>
    <w:rsid w:val="00716501"/>
    <w:rsid w:val="00716D84"/>
    <w:rsid w:val="007479F6"/>
    <w:rsid w:val="007A249B"/>
    <w:rsid w:val="007C0514"/>
    <w:rsid w:val="007C6EC5"/>
    <w:rsid w:val="007F6A78"/>
    <w:rsid w:val="00811BD7"/>
    <w:rsid w:val="0082783B"/>
    <w:rsid w:val="0084466A"/>
    <w:rsid w:val="0086251C"/>
    <w:rsid w:val="008816D5"/>
    <w:rsid w:val="008A0E39"/>
    <w:rsid w:val="008B6336"/>
    <w:rsid w:val="008C26F4"/>
    <w:rsid w:val="008D1A80"/>
    <w:rsid w:val="008D5EA7"/>
    <w:rsid w:val="008F5F09"/>
    <w:rsid w:val="0090375B"/>
    <w:rsid w:val="009115B3"/>
    <w:rsid w:val="009444ED"/>
    <w:rsid w:val="009754A1"/>
    <w:rsid w:val="009845AF"/>
    <w:rsid w:val="00985462"/>
    <w:rsid w:val="009D004B"/>
    <w:rsid w:val="009D447B"/>
    <w:rsid w:val="009D7462"/>
    <w:rsid w:val="009D751B"/>
    <w:rsid w:val="009F36D0"/>
    <w:rsid w:val="009F65D8"/>
    <w:rsid w:val="00A04BF1"/>
    <w:rsid w:val="00A05BBF"/>
    <w:rsid w:val="00A62D52"/>
    <w:rsid w:val="00A95172"/>
    <w:rsid w:val="00AA1D1F"/>
    <w:rsid w:val="00AA37F9"/>
    <w:rsid w:val="00AA7829"/>
    <w:rsid w:val="00AF637A"/>
    <w:rsid w:val="00B2337A"/>
    <w:rsid w:val="00B70577"/>
    <w:rsid w:val="00B75C09"/>
    <w:rsid w:val="00B92785"/>
    <w:rsid w:val="00B96E1D"/>
    <w:rsid w:val="00BA45C6"/>
    <w:rsid w:val="00BC6F39"/>
    <w:rsid w:val="00C130E6"/>
    <w:rsid w:val="00C22CAB"/>
    <w:rsid w:val="00C3089F"/>
    <w:rsid w:val="00C376B5"/>
    <w:rsid w:val="00CB73A5"/>
    <w:rsid w:val="00CC314D"/>
    <w:rsid w:val="00CC6257"/>
    <w:rsid w:val="00CD5BB7"/>
    <w:rsid w:val="00CE085F"/>
    <w:rsid w:val="00CF362D"/>
    <w:rsid w:val="00D2135A"/>
    <w:rsid w:val="00D21D26"/>
    <w:rsid w:val="00D408E6"/>
    <w:rsid w:val="00D5185F"/>
    <w:rsid w:val="00D63D0A"/>
    <w:rsid w:val="00D84849"/>
    <w:rsid w:val="00D92ABB"/>
    <w:rsid w:val="00DD2DA5"/>
    <w:rsid w:val="00DD35CE"/>
    <w:rsid w:val="00DE61A3"/>
    <w:rsid w:val="00DF6696"/>
    <w:rsid w:val="00E12C08"/>
    <w:rsid w:val="00E132BC"/>
    <w:rsid w:val="00E30EAE"/>
    <w:rsid w:val="00E321B5"/>
    <w:rsid w:val="00E67916"/>
    <w:rsid w:val="00E97E05"/>
    <w:rsid w:val="00ED4794"/>
    <w:rsid w:val="00EF0AC5"/>
    <w:rsid w:val="00EF2DDC"/>
    <w:rsid w:val="00F13D14"/>
    <w:rsid w:val="00F420C5"/>
    <w:rsid w:val="00F42C2A"/>
    <w:rsid w:val="00F55EA0"/>
    <w:rsid w:val="00F842A4"/>
    <w:rsid w:val="00FA2FFB"/>
    <w:rsid w:val="00FD4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50">
    <w:name w:val="Заголовок 5 Знак"/>
    <w:basedOn w:val="a0"/>
    <w:link w:val="5"/>
    <w:rsid w:val="00617B84"/>
    <w:rPr>
      <w:sz w:val="28"/>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customStyle="1" w:styleId="aff8">
    <w:name w:val="Текст примечания Знак"/>
    <w:basedOn w:val="a0"/>
    <w:link w:val="aff9"/>
    <w:uiPriority w:val="99"/>
    <w:semiHidden/>
    <w:rsid w:val="001656C5"/>
  </w:style>
  <w:style w:type="paragraph" w:styleId="aff9">
    <w:name w:val="annotation text"/>
    <w:basedOn w:val="a"/>
    <w:link w:val="aff8"/>
    <w:uiPriority w:val="99"/>
    <w:semiHidden/>
    <w:unhideWhenUsed/>
    <w:rsid w:val="001656C5"/>
    <w:rPr>
      <w:sz w:val="20"/>
      <w:szCs w:val="20"/>
    </w:rPr>
  </w:style>
  <w:style w:type="character" w:customStyle="1" w:styleId="affa">
    <w:name w:val="Тема примечания Знак"/>
    <w:basedOn w:val="aff8"/>
    <w:link w:val="affb"/>
    <w:uiPriority w:val="99"/>
    <w:semiHidden/>
    <w:rsid w:val="001656C5"/>
    <w:rPr>
      <w:b/>
      <w:bCs/>
    </w:rPr>
  </w:style>
  <w:style w:type="paragraph" w:styleId="affb">
    <w:name w:val="annotation subject"/>
    <w:basedOn w:val="aff9"/>
    <w:next w:val="aff9"/>
    <w:link w:val="affa"/>
    <w:uiPriority w:val="99"/>
    <w:semiHidden/>
    <w:unhideWhenUsed/>
    <w:rsid w:val="001656C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93907B04D33B38DCF7C58E19A0706AC491CBB9682AB4573EAA2809AEC88858AD74C0A09875108A773FBB9038AB28F65C11C7607BC08i74BN" TargetMode="External"/><Relationship Id="rId18" Type="http://schemas.openxmlformats.org/officeDocument/2006/relationships/hyperlink" Target="consultantplus://offline/ref=B93907B04D33B38DCF7C58E19A0706AC491CBB9682AB4573EAA2809AEC88858AD74C0A0E855806F876EEA85B87BA997BC80B6A05BEi04B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consultantplus://offline/ref=F74A318F9D8ADF9483AC76F276F96D86A3B651516EF427A61428D40A62F10188BA7F07E25631AE70E2688FAF489FF13C2261E2C328I2T4N" TargetMode="External"/><Relationship Id="rId17" Type="http://schemas.openxmlformats.org/officeDocument/2006/relationships/hyperlink" Target="consultantplus://offline/ref=B93907B04D33B38DCF7C58E19A0706AC491CBB9682AB4573EAA2809AEC88858AD74C0A0E865906F876EEA85B87BA997BC80B6A05BEi04BN" TargetMode="External"/><Relationship Id="rId25"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B93907B04D33B38DCF7C58E19A0706AC491CBB9682AB4573EAA2809AEC88858AD74C0A0E865B06F876EEA85B87BA997BC80B6A05BEi04BN" TargetMode="External"/><Relationship Id="rId20" Type="http://schemas.openxmlformats.org/officeDocument/2006/relationships/hyperlink" Target="consultantplus://offline/ref=68B2E88CB8B712B9737DC70F538D7A7DC20B347DC75FE7DDB99EB8750862DB36765E782B544DCD4EeAw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4A318F9D8ADF9483AC76F276F96D86A3B651516EF427A61428D40A62F10188BA7F07E05634AE70E2688FAF489FF13C2261E2C328I2T4N" TargetMode="External"/><Relationship Id="rId24" Type="http://schemas.openxmlformats.org/officeDocument/2006/relationships/hyperlink" Target="consultantplus://offline/ref=68B2E88CB8B712B9737DC70F538D7A7DC20B347DC75FE7DDB99EB8750862DB36765E782B544DCD4EeAwCK" TargetMode="External"/><Relationship Id="rId5" Type="http://schemas.openxmlformats.org/officeDocument/2006/relationships/webSettings" Target="webSettings.xml"/><Relationship Id="rId15" Type="http://schemas.openxmlformats.org/officeDocument/2006/relationships/hyperlink" Target="consultantplus://offline/ref=B93907B04D33B38DCF7C58E19A0706AC491CBB9682AB4573EAA2809AEC88858AD74C0A09875108A773FBB9038AB28F65C11C7607BC08i74BN" TargetMode="External"/><Relationship Id="rId23" Type="http://schemas.openxmlformats.org/officeDocument/2006/relationships/hyperlink" Target="consultantplus://offline/ref=3EDECE97BF4BB806CFF89E7744FAC8B7FED539836A009FE982771A36AEEC99E2E255ECBA54F66DB43CECFF81D9BA9C3127FDA04BE6cBU4M" TargetMode="External"/><Relationship Id="rId10" Type="http://schemas.openxmlformats.org/officeDocument/2006/relationships/hyperlink" Target="consultantplus://offline/ref=40DCD611032706BCD6B5E646400BFA920ED9FA9B15CFD7BBEA981C1CF20BBD8CA6656B7CEABE4E3D6F661CB9C7323B869D485517F1B8F6FBE7p1J" TargetMode="External"/><Relationship Id="rId19" Type="http://schemas.openxmlformats.org/officeDocument/2006/relationships/hyperlink" Target="consultantplus://offline/ref=B93907B04D33B38DCF7C58E19A0706AC491CBB9683A44573EAA2809AEC88858AC54C5205875013AC2EB4FF5685iB43N" TargetMode="External"/><Relationship Id="rId4" Type="http://schemas.openxmlformats.org/officeDocument/2006/relationships/settings" Target="settings.xml"/><Relationship Id="rId9" Type="http://schemas.openxmlformats.org/officeDocument/2006/relationships/hyperlink" Target="consultantplus://offline/ref=56BF53D107CB560A10E12BF3FB4B336A42785746F4B8FEBD5F119BA9EFFF84D33EBFEDB1CA169FA7CD5004B1F6p1UFK" TargetMode="External"/><Relationship Id="rId14" Type="http://schemas.openxmlformats.org/officeDocument/2006/relationships/hyperlink" Target="consultantplus://offline/ref=B93907B04D33B38DCF7C58E19A0706AC491CB39683AE4573EAA2809AEC88858AD74C0A0A805105A773FBB9038AB28F65C11C7607BC08i74BN" TargetMode="External"/><Relationship Id="rId22" Type="http://schemas.openxmlformats.org/officeDocument/2006/relationships/hyperlink" Target="file:///C:\C:\Users\Doronin.A\Desktop\consultantplus:\offline\ref=3EDECE97BF4BB806CFF89E7744FAC8B7FED539836A009FE982771A36AEEC99E2E255ECBA54F66DB43CECFF81D9BA9C3127FDA04BE6cBU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37</Pages>
  <Words>13262</Words>
  <Characters>75594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88679</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20</cp:revision>
  <cp:lastPrinted>2025-10-07T18:49:00Z</cp:lastPrinted>
  <dcterms:created xsi:type="dcterms:W3CDTF">2025-06-30T10:28:00Z</dcterms:created>
  <dcterms:modified xsi:type="dcterms:W3CDTF">2025-10-08T11:50:00Z</dcterms:modified>
</cp:coreProperties>
</file>