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A92B66">
        <w:rPr>
          <w:color w:val="000000"/>
          <w:spacing w:val="7"/>
          <w:sz w:val="28"/>
          <w:szCs w:val="28"/>
        </w:rPr>
        <w:t>6</w:t>
      </w:r>
      <w:r w:rsidR="00020784">
        <w:rPr>
          <w:color w:val="000000"/>
          <w:spacing w:val="7"/>
          <w:sz w:val="28"/>
          <w:szCs w:val="28"/>
        </w:rPr>
        <w:t>2</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B2337A" w:rsidRPr="00913D0F" w:rsidRDefault="00B2337A" w:rsidP="00913D0F">
      <w:pPr>
        <w:widowControl w:val="0"/>
        <w:autoSpaceDE w:val="0"/>
        <w:jc w:val="center"/>
        <w:rPr>
          <w:b/>
          <w:sz w:val="28"/>
          <w:szCs w:val="28"/>
        </w:rPr>
      </w:pPr>
      <w:r w:rsidRPr="00EC28FA">
        <w:rPr>
          <w:b/>
          <w:sz w:val="28"/>
          <w:szCs w:val="28"/>
        </w:rPr>
        <w:t>Об утверждении административного регламента предоставления муниципальной услуги «Пр</w:t>
      </w:r>
      <w:r w:rsidR="00A92B66">
        <w:rPr>
          <w:b/>
          <w:sz w:val="28"/>
          <w:szCs w:val="28"/>
        </w:rPr>
        <w:t>едоставление</w:t>
      </w:r>
      <w:r w:rsidRPr="00EC28FA">
        <w:rPr>
          <w:b/>
          <w:sz w:val="28"/>
          <w:szCs w:val="28"/>
        </w:rPr>
        <w:t xml:space="preserve"> земельных участков, находящихся в муниципальной собственности </w:t>
      </w:r>
      <w:r>
        <w:rPr>
          <w:b/>
          <w:sz w:val="28"/>
          <w:szCs w:val="28"/>
        </w:rPr>
        <w:t>Краснинского сельского поселения Даниловского муниципального района</w:t>
      </w:r>
      <w:r w:rsidR="00294BA1">
        <w:rPr>
          <w:b/>
          <w:sz w:val="28"/>
          <w:szCs w:val="28"/>
        </w:rPr>
        <w:t xml:space="preserve"> Волгоградской области</w:t>
      </w:r>
      <w:r w:rsidRPr="00020784">
        <w:rPr>
          <w:b/>
          <w:sz w:val="28"/>
          <w:szCs w:val="28"/>
        </w:rPr>
        <w:t>,</w:t>
      </w:r>
      <w:r w:rsidR="00A92B66" w:rsidRPr="00020784">
        <w:rPr>
          <w:b/>
          <w:sz w:val="28"/>
          <w:szCs w:val="28"/>
        </w:rPr>
        <w:t xml:space="preserve"> </w:t>
      </w:r>
      <w:r w:rsidR="00020784" w:rsidRPr="00020784">
        <w:rPr>
          <w:b/>
          <w:sz w:val="28"/>
          <w:szCs w:val="28"/>
        </w:rPr>
        <w:t>юридическим лицам</w:t>
      </w:r>
      <w:r w:rsidR="00020784">
        <w:rPr>
          <w:b/>
          <w:sz w:val="28"/>
          <w:szCs w:val="28"/>
        </w:rPr>
        <w:t xml:space="preserve"> в собственность</w:t>
      </w:r>
      <w:r w:rsidR="00020784" w:rsidRPr="00020784">
        <w:rPr>
          <w:b/>
          <w:sz w:val="28"/>
          <w:szCs w:val="28"/>
        </w:rPr>
        <w:t xml:space="preserve"> бесплатно</w:t>
      </w:r>
      <w:r w:rsidR="00020784">
        <w:rPr>
          <w:b/>
          <w:sz w:val="28"/>
          <w:szCs w:val="28"/>
        </w:rPr>
        <w:t xml:space="preserve"> </w:t>
      </w:r>
    </w:p>
    <w:p w:rsidR="00695D21" w:rsidRPr="00716501" w:rsidRDefault="00695D21" w:rsidP="00D92ABB">
      <w:pPr>
        <w:jc w:val="center"/>
        <w:rPr>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020784">
        <w:rPr>
          <w:sz w:val="28"/>
          <w:szCs w:val="28"/>
          <w:lang w:eastAsia="ar-SA"/>
        </w:rPr>
        <w:t>,</w:t>
      </w:r>
      <w:r w:rsidRPr="00716501">
        <w:rPr>
          <w:sz w:val="28"/>
          <w:szCs w:val="28"/>
          <w:lang w:eastAsia="ar-SA"/>
        </w:rPr>
        <w:t xml:space="preserve"> Уставом Краснинского  сельского поселения Даниловского муниципального района Волгоградской области</w:t>
      </w:r>
      <w:r w:rsidR="00020784">
        <w:rPr>
          <w:sz w:val="28"/>
          <w:szCs w:val="28"/>
          <w:lang w:eastAsia="ar-SA"/>
        </w:rPr>
        <w:t>.</w:t>
      </w:r>
      <w:r w:rsidRPr="00716501">
        <w:rPr>
          <w:sz w:val="28"/>
          <w:szCs w:val="28"/>
          <w:lang w:eastAsia="ar-SA"/>
        </w:rPr>
        <w:t xml:space="preserve">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A92B66" w:rsidRPr="00A92B66" w:rsidRDefault="00D92ABB" w:rsidP="009C292B">
      <w:pPr>
        <w:widowControl w:val="0"/>
        <w:autoSpaceDE w:val="0"/>
        <w:jc w:val="both"/>
        <w:rPr>
          <w:i/>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A92B66" w:rsidRPr="00A92B66">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w:t>
      </w:r>
      <w:r w:rsidR="00020784">
        <w:rPr>
          <w:sz w:val="28"/>
          <w:szCs w:val="28"/>
        </w:rPr>
        <w:t xml:space="preserve"> юридическим лицам</w:t>
      </w:r>
      <w:r w:rsidR="00A92B66" w:rsidRPr="00A92B66">
        <w:rPr>
          <w:i/>
          <w:sz w:val="28"/>
          <w:szCs w:val="28"/>
        </w:rPr>
        <w:t xml:space="preserve"> </w:t>
      </w:r>
      <w:r w:rsidR="00A92B66" w:rsidRPr="00A92B66">
        <w:rPr>
          <w:sz w:val="28"/>
          <w:szCs w:val="28"/>
        </w:rPr>
        <w:t xml:space="preserve">в </w:t>
      </w:r>
      <w:r w:rsidR="00020784">
        <w:rPr>
          <w:sz w:val="28"/>
          <w:szCs w:val="28"/>
        </w:rPr>
        <w:t>собственность бесплатно</w:t>
      </w:r>
      <w:r w:rsidR="00A92B66" w:rsidRPr="00A92B66">
        <w:rPr>
          <w:sz w:val="28"/>
          <w:szCs w:val="28"/>
        </w:rPr>
        <w:t>»</w:t>
      </w:r>
    </w:p>
    <w:p w:rsidR="00D92ABB" w:rsidRPr="009C292B" w:rsidRDefault="00A92B66" w:rsidP="009C292B">
      <w:pPr>
        <w:widowControl w:val="0"/>
        <w:autoSpaceDE w:val="0"/>
        <w:jc w:val="both"/>
        <w:rPr>
          <w:i/>
          <w:sz w:val="28"/>
          <w:szCs w:val="28"/>
        </w:rPr>
      </w:pPr>
      <w:r w:rsidRPr="00716501">
        <w:rPr>
          <w:color w:val="000000"/>
          <w:sz w:val="28"/>
          <w:szCs w:val="28"/>
          <w:lang w:eastAsia="ar-SA"/>
        </w:rPr>
        <w:t xml:space="preserve"> </w:t>
      </w:r>
      <w:r w:rsidR="006F74F9">
        <w:rPr>
          <w:i/>
          <w:sz w:val="28"/>
          <w:szCs w:val="28"/>
        </w:rPr>
        <w:t xml:space="preserve">    </w:t>
      </w:r>
      <w:r w:rsidR="00B2337A" w:rsidRPr="007C6EC5">
        <w:rPr>
          <w:sz w:val="28"/>
          <w:szCs w:val="28"/>
        </w:rPr>
        <w:t xml:space="preserve">2. </w:t>
      </w:r>
      <w:r w:rsidR="007C6EC5" w:rsidRPr="007C6EC5">
        <w:rPr>
          <w:rFonts w:eastAsia="SimSun"/>
          <w:sz w:val="28"/>
          <w:szCs w:val="28"/>
        </w:rPr>
        <w:t xml:space="preserve">Считать утратившими силу постановления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DE61A3" w:rsidRPr="009D447B" w:rsidRDefault="00D92ABB" w:rsidP="009C292B">
      <w:pPr>
        <w:widowControl w:val="0"/>
        <w:autoSpaceDE w:val="0"/>
        <w:jc w:val="both"/>
        <w:rPr>
          <w:i/>
          <w:sz w:val="28"/>
          <w:szCs w:val="28"/>
        </w:rPr>
      </w:pPr>
      <w:r>
        <w:rPr>
          <w:rFonts w:eastAsia="SimSun"/>
          <w:sz w:val="28"/>
          <w:szCs w:val="28"/>
        </w:rPr>
        <w:t xml:space="preserve"> </w:t>
      </w:r>
      <w:r w:rsidR="006F74F9">
        <w:rPr>
          <w:rFonts w:eastAsia="SimSun"/>
          <w:sz w:val="28"/>
          <w:szCs w:val="28"/>
        </w:rPr>
        <w:t xml:space="preserve">      </w:t>
      </w:r>
      <w:r w:rsidR="007C6EC5">
        <w:rPr>
          <w:rFonts w:eastAsia="SimSun"/>
          <w:sz w:val="28"/>
          <w:szCs w:val="28"/>
        </w:rPr>
        <w:t xml:space="preserve">- от </w:t>
      </w:r>
      <w:r w:rsidR="005C5E1A">
        <w:rPr>
          <w:rFonts w:eastAsia="SimSun"/>
          <w:sz w:val="28"/>
          <w:szCs w:val="28"/>
        </w:rPr>
        <w:t>0</w:t>
      </w:r>
      <w:r w:rsidR="00E540ED">
        <w:rPr>
          <w:rFonts w:eastAsia="SimSun"/>
          <w:sz w:val="28"/>
          <w:szCs w:val="28"/>
        </w:rPr>
        <w:t>4</w:t>
      </w:r>
      <w:r w:rsidR="007C6EC5">
        <w:rPr>
          <w:rFonts w:eastAsia="SimSun"/>
          <w:sz w:val="28"/>
          <w:szCs w:val="28"/>
        </w:rPr>
        <w:t>.</w:t>
      </w:r>
      <w:r w:rsidR="00A92B66">
        <w:rPr>
          <w:rFonts w:eastAsia="SimSun"/>
          <w:sz w:val="28"/>
          <w:szCs w:val="28"/>
        </w:rPr>
        <w:t>0</w:t>
      </w:r>
      <w:r w:rsidR="00E540ED">
        <w:rPr>
          <w:rFonts w:eastAsia="SimSun"/>
          <w:sz w:val="28"/>
          <w:szCs w:val="28"/>
        </w:rPr>
        <w:t>6</w:t>
      </w:r>
      <w:r w:rsidR="007C6EC5">
        <w:rPr>
          <w:rFonts w:eastAsia="SimSun"/>
          <w:sz w:val="28"/>
          <w:szCs w:val="28"/>
        </w:rPr>
        <w:t>.20</w:t>
      </w:r>
      <w:r w:rsidR="00E540ED">
        <w:rPr>
          <w:rFonts w:eastAsia="SimSun"/>
          <w:sz w:val="28"/>
          <w:szCs w:val="28"/>
        </w:rPr>
        <w:t>20</w:t>
      </w:r>
      <w:r w:rsidR="007C6EC5">
        <w:rPr>
          <w:rFonts w:eastAsia="SimSun"/>
          <w:sz w:val="28"/>
          <w:szCs w:val="28"/>
        </w:rPr>
        <w:t xml:space="preserve"> № </w:t>
      </w:r>
      <w:r w:rsidR="00E540ED">
        <w:rPr>
          <w:rFonts w:eastAsia="SimSun"/>
          <w:sz w:val="28"/>
          <w:szCs w:val="28"/>
        </w:rPr>
        <w:t>13</w:t>
      </w:r>
      <w:r w:rsidR="007C6EC5">
        <w:rPr>
          <w:rFonts w:eastAsia="SimSun"/>
          <w:sz w:val="28"/>
          <w:szCs w:val="28"/>
        </w:rPr>
        <w:t xml:space="preserve"> «Об утверждении </w:t>
      </w:r>
      <w:r w:rsidR="00DE61A3">
        <w:rPr>
          <w:rFonts w:eastAsia="SimSun"/>
          <w:sz w:val="28"/>
          <w:szCs w:val="28"/>
        </w:rPr>
        <w:t>Административного регламента предоставление муниципальной услуги</w:t>
      </w:r>
      <w:r w:rsidR="00A92B66">
        <w:rPr>
          <w:rFonts w:eastAsia="SimSun"/>
          <w:sz w:val="28"/>
          <w:szCs w:val="28"/>
        </w:rPr>
        <w:t xml:space="preserve"> </w:t>
      </w:r>
      <w:r w:rsidR="00A92B66" w:rsidRPr="00A92B66">
        <w:rPr>
          <w:sz w:val="28"/>
          <w:szCs w:val="28"/>
        </w:rPr>
        <w:t>«Предоставление земельных участков, находящихся в муниципальной собственности Краснинского сельского поселения</w:t>
      </w:r>
      <w:r w:rsidR="00E540ED">
        <w:rPr>
          <w:sz w:val="28"/>
          <w:szCs w:val="28"/>
        </w:rPr>
        <w:t>,</w:t>
      </w:r>
      <w:r w:rsidR="00A92B66" w:rsidRPr="00A92B66">
        <w:rPr>
          <w:sz w:val="28"/>
          <w:szCs w:val="28"/>
        </w:rPr>
        <w:t xml:space="preserve"> </w:t>
      </w:r>
      <w:r w:rsidR="00E540ED">
        <w:rPr>
          <w:sz w:val="28"/>
          <w:szCs w:val="28"/>
        </w:rPr>
        <w:t>юридическим лицам</w:t>
      </w:r>
      <w:r w:rsidR="00E540ED" w:rsidRPr="00A92B66">
        <w:rPr>
          <w:i/>
          <w:sz w:val="28"/>
          <w:szCs w:val="28"/>
        </w:rPr>
        <w:t xml:space="preserve"> </w:t>
      </w:r>
      <w:r w:rsidR="00E540ED" w:rsidRPr="00A92B66">
        <w:rPr>
          <w:sz w:val="28"/>
          <w:szCs w:val="28"/>
        </w:rPr>
        <w:t xml:space="preserve">в </w:t>
      </w:r>
      <w:r w:rsidR="00E540ED">
        <w:rPr>
          <w:sz w:val="28"/>
          <w:szCs w:val="28"/>
        </w:rPr>
        <w:t>собственность бесплатно</w:t>
      </w:r>
      <w:r w:rsidR="00A92B66" w:rsidRPr="00A92B66">
        <w:rPr>
          <w:sz w:val="28"/>
          <w:szCs w:val="28"/>
        </w:rPr>
        <w:t>»</w:t>
      </w:r>
      <w:r w:rsidR="006F74F9">
        <w:rPr>
          <w:sz w:val="28"/>
          <w:szCs w:val="28"/>
        </w:rPr>
        <w:t>;</w:t>
      </w:r>
    </w:p>
    <w:p w:rsidR="005C5E1A" w:rsidRPr="00A92B66" w:rsidRDefault="006F74F9" w:rsidP="009C292B">
      <w:pPr>
        <w:widowControl w:val="0"/>
        <w:autoSpaceDE w:val="0"/>
        <w:jc w:val="both"/>
        <w:rPr>
          <w:i/>
          <w:sz w:val="28"/>
          <w:szCs w:val="28"/>
        </w:rPr>
      </w:pPr>
      <w:r>
        <w:rPr>
          <w:sz w:val="28"/>
          <w:szCs w:val="28"/>
        </w:rPr>
        <w:t xml:space="preserve">     </w:t>
      </w:r>
      <w:r w:rsidR="00463EA9">
        <w:rPr>
          <w:sz w:val="28"/>
          <w:szCs w:val="28"/>
        </w:rPr>
        <w:t xml:space="preserve">- от </w:t>
      </w:r>
      <w:r w:rsidR="005C5E1A">
        <w:rPr>
          <w:sz w:val="28"/>
          <w:szCs w:val="28"/>
        </w:rPr>
        <w:t>1</w:t>
      </w:r>
      <w:r w:rsidR="00E540ED">
        <w:rPr>
          <w:sz w:val="28"/>
          <w:szCs w:val="28"/>
        </w:rPr>
        <w:t>0</w:t>
      </w:r>
      <w:r w:rsidR="00463EA9">
        <w:rPr>
          <w:sz w:val="28"/>
          <w:szCs w:val="28"/>
        </w:rPr>
        <w:t>.</w:t>
      </w:r>
      <w:r w:rsidR="00E540ED">
        <w:rPr>
          <w:sz w:val="28"/>
          <w:szCs w:val="28"/>
        </w:rPr>
        <w:t>06</w:t>
      </w:r>
      <w:r w:rsidR="00463EA9">
        <w:rPr>
          <w:sz w:val="28"/>
          <w:szCs w:val="28"/>
        </w:rPr>
        <w:t>.20</w:t>
      </w:r>
      <w:r w:rsidR="00E540ED">
        <w:rPr>
          <w:sz w:val="28"/>
          <w:szCs w:val="28"/>
        </w:rPr>
        <w:t>20</w:t>
      </w:r>
      <w:r w:rsidR="00463EA9">
        <w:rPr>
          <w:sz w:val="28"/>
          <w:szCs w:val="28"/>
        </w:rPr>
        <w:t xml:space="preserve"> № </w:t>
      </w:r>
      <w:r w:rsidR="00E540ED">
        <w:rPr>
          <w:sz w:val="28"/>
          <w:szCs w:val="28"/>
        </w:rPr>
        <w:t>16</w:t>
      </w:r>
      <w:r w:rsidR="00463EA9">
        <w:rPr>
          <w:sz w:val="28"/>
          <w:szCs w:val="28"/>
        </w:rPr>
        <w:t xml:space="preserve"> «О внесении изменений в </w:t>
      </w:r>
      <w:r w:rsidR="001A705E">
        <w:rPr>
          <w:sz w:val="28"/>
          <w:szCs w:val="28"/>
        </w:rPr>
        <w:t>постановление а</w:t>
      </w:r>
      <w:r w:rsidR="00463EA9">
        <w:rPr>
          <w:sz w:val="28"/>
          <w:szCs w:val="28"/>
        </w:rPr>
        <w:t>дминистра</w:t>
      </w:r>
      <w:r w:rsidR="001A705E">
        <w:rPr>
          <w:sz w:val="28"/>
          <w:szCs w:val="28"/>
        </w:rPr>
        <w:t>ции Краснинского сельского поселения Даниловского муниципального района Волгоградской области от</w:t>
      </w:r>
      <w:r w:rsidR="000003B3">
        <w:rPr>
          <w:sz w:val="28"/>
          <w:szCs w:val="28"/>
        </w:rPr>
        <w:t xml:space="preserve"> </w:t>
      </w:r>
      <w:r w:rsidR="005C5E1A">
        <w:rPr>
          <w:sz w:val="28"/>
          <w:szCs w:val="28"/>
        </w:rPr>
        <w:t>0</w:t>
      </w:r>
      <w:r w:rsidR="00E540ED">
        <w:rPr>
          <w:sz w:val="28"/>
          <w:szCs w:val="28"/>
        </w:rPr>
        <w:t>4</w:t>
      </w:r>
      <w:r w:rsidR="001A705E">
        <w:rPr>
          <w:sz w:val="28"/>
          <w:szCs w:val="28"/>
        </w:rPr>
        <w:t>.</w:t>
      </w:r>
      <w:r w:rsidR="005C5E1A">
        <w:rPr>
          <w:sz w:val="28"/>
          <w:szCs w:val="28"/>
        </w:rPr>
        <w:t>06</w:t>
      </w:r>
      <w:r w:rsidR="001A705E">
        <w:rPr>
          <w:sz w:val="28"/>
          <w:szCs w:val="28"/>
        </w:rPr>
        <w:t>.20</w:t>
      </w:r>
      <w:r w:rsidR="00E540ED">
        <w:rPr>
          <w:sz w:val="28"/>
          <w:szCs w:val="28"/>
        </w:rPr>
        <w:t>20</w:t>
      </w:r>
      <w:r w:rsidR="001A705E">
        <w:rPr>
          <w:sz w:val="28"/>
          <w:szCs w:val="28"/>
        </w:rPr>
        <w:t xml:space="preserve"> г. № </w:t>
      </w:r>
      <w:r w:rsidR="00E540ED">
        <w:rPr>
          <w:sz w:val="28"/>
          <w:szCs w:val="28"/>
        </w:rPr>
        <w:t>13</w:t>
      </w:r>
      <w:r w:rsidR="001A705E">
        <w:rPr>
          <w:sz w:val="28"/>
          <w:szCs w:val="28"/>
        </w:rPr>
        <w:t xml:space="preserve"> </w:t>
      </w:r>
      <w:r w:rsidR="001A705E">
        <w:rPr>
          <w:rFonts w:eastAsia="SimSun"/>
          <w:sz w:val="28"/>
          <w:szCs w:val="28"/>
        </w:rPr>
        <w:t xml:space="preserve">«Об </w:t>
      </w:r>
      <w:r w:rsidR="001A705E">
        <w:rPr>
          <w:rFonts w:eastAsia="SimSun"/>
          <w:sz w:val="28"/>
          <w:szCs w:val="28"/>
        </w:rPr>
        <w:lastRenderedPageBreak/>
        <w:t xml:space="preserve">утверждении Административного регламента предоставление муниципальной услуги </w:t>
      </w:r>
      <w:r w:rsidR="005C5E1A">
        <w:rPr>
          <w:rFonts w:eastAsia="SimSun"/>
          <w:sz w:val="28"/>
          <w:szCs w:val="28"/>
        </w:rPr>
        <w:t>«</w:t>
      </w:r>
      <w:r w:rsidR="005C5E1A" w:rsidRPr="00A92B66">
        <w:rPr>
          <w:sz w:val="28"/>
          <w:szCs w:val="28"/>
        </w:rPr>
        <w:t>Предоставление земельных участков, находящихся в муниципальной собственности Краснинского сельского поселения</w:t>
      </w:r>
      <w:r w:rsidR="00E540ED">
        <w:rPr>
          <w:sz w:val="28"/>
          <w:szCs w:val="28"/>
        </w:rPr>
        <w:t>, юридическим лицам</w:t>
      </w:r>
      <w:r w:rsidR="00E540ED" w:rsidRPr="00A92B66">
        <w:rPr>
          <w:i/>
          <w:sz w:val="28"/>
          <w:szCs w:val="28"/>
        </w:rPr>
        <w:t xml:space="preserve"> </w:t>
      </w:r>
      <w:r w:rsidR="00E540ED" w:rsidRPr="00A92B66">
        <w:rPr>
          <w:sz w:val="28"/>
          <w:szCs w:val="28"/>
        </w:rPr>
        <w:t xml:space="preserve">в </w:t>
      </w:r>
      <w:r w:rsidR="00E540ED">
        <w:rPr>
          <w:sz w:val="28"/>
          <w:szCs w:val="28"/>
        </w:rPr>
        <w:t>собственность бесплатно</w:t>
      </w:r>
      <w:r w:rsidR="005C5E1A" w:rsidRPr="00A92B66">
        <w:rPr>
          <w:sz w:val="28"/>
          <w:szCs w:val="28"/>
        </w:rPr>
        <w:t>»</w:t>
      </w:r>
      <w:r w:rsidR="005C5E1A">
        <w:rPr>
          <w:sz w:val="28"/>
          <w:szCs w:val="28"/>
        </w:rPr>
        <w:t>;</w:t>
      </w:r>
    </w:p>
    <w:p w:rsidR="000003B3" w:rsidRPr="000003B3" w:rsidRDefault="006F74F9" w:rsidP="009C292B">
      <w:pPr>
        <w:widowControl w:val="0"/>
        <w:autoSpaceDE w:val="0"/>
        <w:jc w:val="both"/>
        <w:rPr>
          <w:i/>
          <w:sz w:val="28"/>
          <w:szCs w:val="28"/>
        </w:rPr>
      </w:pPr>
      <w:r>
        <w:rPr>
          <w:b/>
          <w:bCs/>
          <w:sz w:val="28"/>
          <w:szCs w:val="28"/>
        </w:rPr>
        <w:t xml:space="preserve">    </w:t>
      </w:r>
      <w:r w:rsidR="00463EA9">
        <w:rPr>
          <w:b/>
          <w:bCs/>
          <w:sz w:val="28"/>
          <w:szCs w:val="28"/>
        </w:rPr>
        <w:t>-</w:t>
      </w:r>
      <w:r w:rsidR="00294BA1">
        <w:rPr>
          <w:b/>
          <w:bCs/>
          <w:sz w:val="28"/>
          <w:szCs w:val="28"/>
        </w:rPr>
        <w:t xml:space="preserve"> </w:t>
      </w:r>
      <w:r w:rsidR="00294BA1" w:rsidRPr="00294BA1">
        <w:rPr>
          <w:bCs/>
          <w:sz w:val="28"/>
          <w:szCs w:val="28"/>
        </w:rPr>
        <w:t xml:space="preserve">от </w:t>
      </w:r>
      <w:r w:rsidR="00E540ED">
        <w:rPr>
          <w:bCs/>
          <w:sz w:val="28"/>
          <w:szCs w:val="28"/>
        </w:rPr>
        <w:t>16</w:t>
      </w:r>
      <w:r w:rsidR="00294BA1" w:rsidRPr="00294BA1">
        <w:rPr>
          <w:bCs/>
          <w:sz w:val="28"/>
          <w:szCs w:val="28"/>
        </w:rPr>
        <w:t>.0</w:t>
      </w:r>
      <w:r w:rsidR="00E540ED">
        <w:rPr>
          <w:bCs/>
          <w:sz w:val="28"/>
          <w:szCs w:val="28"/>
        </w:rPr>
        <w:t>6</w:t>
      </w:r>
      <w:r w:rsidR="00294BA1" w:rsidRPr="00294BA1">
        <w:rPr>
          <w:bCs/>
          <w:sz w:val="28"/>
          <w:szCs w:val="28"/>
        </w:rPr>
        <w:t>.202</w:t>
      </w:r>
      <w:r w:rsidR="00E540ED">
        <w:rPr>
          <w:bCs/>
          <w:sz w:val="28"/>
          <w:szCs w:val="28"/>
        </w:rPr>
        <w:t>1</w:t>
      </w:r>
      <w:r w:rsidR="00294BA1">
        <w:rPr>
          <w:bCs/>
          <w:sz w:val="28"/>
          <w:szCs w:val="28"/>
        </w:rPr>
        <w:t xml:space="preserve"> </w:t>
      </w:r>
      <w:r w:rsidR="001A705E">
        <w:rPr>
          <w:bCs/>
          <w:sz w:val="28"/>
          <w:szCs w:val="28"/>
        </w:rPr>
        <w:t xml:space="preserve"> </w:t>
      </w:r>
      <w:r w:rsidR="00294BA1">
        <w:rPr>
          <w:bCs/>
          <w:sz w:val="28"/>
          <w:szCs w:val="28"/>
        </w:rPr>
        <w:t xml:space="preserve">№ </w:t>
      </w:r>
      <w:r w:rsidR="00E540ED">
        <w:rPr>
          <w:bCs/>
          <w:sz w:val="28"/>
          <w:szCs w:val="28"/>
        </w:rPr>
        <w:t>15</w:t>
      </w:r>
      <w:r w:rsidR="00294BA1">
        <w:rPr>
          <w:bCs/>
          <w:sz w:val="28"/>
          <w:szCs w:val="28"/>
        </w:rPr>
        <w:t xml:space="preserve"> </w:t>
      </w:r>
      <w:r w:rsidR="00E540ED">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04.06.2020 г. № 13 </w:t>
      </w:r>
      <w:r w:rsidR="00E540ED">
        <w:rPr>
          <w:rFonts w:eastAsia="SimSun"/>
          <w:sz w:val="28"/>
          <w:szCs w:val="28"/>
        </w:rPr>
        <w:t>«Об утверждении Административного регламента предоставление муниципальной услуги «</w:t>
      </w:r>
      <w:r w:rsidR="00E540ED" w:rsidRPr="00A92B66">
        <w:rPr>
          <w:sz w:val="28"/>
          <w:szCs w:val="28"/>
        </w:rPr>
        <w:t>Предоставление земельных участков, находящихся в муниципальной собственности Краснинского сельского поселения</w:t>
      </w:r>
      <w:r w:rsidR="00E540ED">
        <w:rPr>
          <w:sz w:val="28"/>
          <w:szCs w:val="28"/>
        </w:rPr>
        <w:t>, юридическим лицам</w:t>
      </w:r>
      <w:r w:rsidR="00E540ED" w:rsidRPr="00A92B66">
        <w:rPr>
          <w:i/>
          <w:sz w:val="28"/>
          <w:szCs w:val="28"/>
        </w:rPr>
        <w:t xml:space="preserve"> </w:t>
      </w:r>
      <w:r w:rsidR="00E540ED" w:rsidRPr="00A92B66">
        <w:rPr>
          <w:sz w:val="28"/>
          <w:szCs w:val="28"/>
        </w:rPr>
        <w:t xml:space="preserve">в </w:t>
      </w:r>
      <w:r w:rsidR="00E540ED">
        <w:rPr>
          <w:sz w:val="28"/>
          <w:szCs w:val="28"/>
        </w:rPr>
        <w:t>собственность бесплатно</w:t>
      </w:r>
      <w:r w:rsidR="00E540ED" w:rsidRPr="00A92B66">
        <w:rPr>
          <w:sz w:val="28"/>
          <w:szCs w:val="28"/>
        </w:rPr>
        <w:t>»</w:t>
      </w:r>
      <w:r w:rsidR="00E540ED">
        <w:rPr>
          <w:sz w:val="28"/>
          <w:szCs w:val="28"/>
        </w:rPr>
        <w:t>;</w:t>
      </w:r>
    </w:p>
    <w:p w:rsidR="00B77DAF" w:rsidRPr="00A92B66" w:rsidRDefault="006F74F9" w:rsidP="009C292B">
      <w:pPr>
        <w:widowControl w:val="0"/>
        <w:autoSpaceDE w:val="0"/>
        <w:jc w:val="both"/>
        <w:rPr>
          <w:i/>
          <w:sz w:val="28"/>
          <w:szCs w:val="28"/>
        </w:rPr>
      </w:pPr>
      <w:r>
        <w:rPr>
          <w:i/>
          <w:sz w:val="28"/>
          <w:szCs w:val="28"/>
        </w:rPr>
        <w:t xml:space="preserve">    </w:t>
      </w:r>
      <w:r w:rsidR="00294BA1" w:rsidRPr="00294BA1">
        <w:rPr>
          <w:bCs/>
          <w:sz w:val="28"/>
          <w:szCs w:val="28"/>
        </w:rPr>
        <w:t xml:space="preserve">- от </w:t>
      </w:r>
      <w:r w:rsidR="00E540ED">
        <w:rPr>
          <w:bCs/>
          <w:sz w:val="28"/>
          <w:szCs w:val="28"/>
        </w:rPr>
        <w:t>20</w:t>
      </w:r>
      <w:r w:rsidR="00294BA1" w:rsidRPr="00294BA1">
        <w:rPr>
          <w:bCs/>
          <w:sz w:val="28"/>
          <w:szCs w:val="28"/>
        </w:rPr>
        <w:t>.</w:t>
      </w:r>
      <w:r w:rsidR="000003B3">
        <w:rPr>
          <w:bCs/>
          <w:sz w:val="28"/>
          <w:szCs w:val="28"/>
        </w:rPr>
        <w:t>0</w:t>
      </w:r>
      <w:r w:rsidR="00E540ED">
        <w:rPr>
          <w:bCs/>
          <w:sz w:val="28"/>
          <w:szCs w:val="28"/>
        </w:rPr>
        <w:t>4</w:t>
      </w:r>
      <w:r w:rsidR="00294BA1" w:rsidRPr="00294BA1">
        <w:rPr>
          <w:bCs/>
          <w:sz w:val="28"/>
          <w:szCs w:val="28"/>
        </w:rPr>
        <w:t xml:space="preserve">.2022 № </w:t>
      </w:r>
      <w:r w:rsidR="00E540ED">
        <w:rPr>
          <w:bCs/>
          <w:sz w:val="28"/>
          <w:szCs w:val="28"/>
        </w:rPr>
        <w:t>8/1</w:t>
      </w:r>
      <w:r w:rsidR="00294BA1">
        <w:rPr>
          <w:bCs/>
          <w:sz w:val="28"/>
          <w:szCs w:val="28"/>
        </w:rPr>
        <w:t xml:space="preserve"> </w:t>
      </w:r>
      <w:r w:rsidR="00E540ED">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04.06.2020 г. № 13 </w:t>
      </w:r>
      <w:r w:rsidR="00E540ED">
        <w:rPr>
          <w:rFonts w:eastAsia="SimSun"/>
          <w:sz w:val="28"/>
          <w:szCs w:val="28"/>
        </w:rPr>
        <w:t>«Об утверждении Административного регламента предоставление муниципальной услуги «</w:t>
      </w:r>
      <w:r w:rsidR="00E540ED" w:rsidRPr="00A92B66">
        <w:rPr>
          <w:sz w:val="28"/>
          <w:szCs w:val="28"/>
        </w:rPr>
        <w:t>Предоставление земельных участков, находящихся в муниципальной собственности Краснинского сельского поселения</w:t>
      </w:r>
      <w:r w:rsidR="00E540ED">
        <w:rPr>
          <w:sz w:val="28"/>
          <w:szCs w:val="28"/>
        </w:rPr>
        <w:t>, юридическим лицам</w:t>
      </w:r>
      <w:r w:rsidR="00E540ED" w:rsidRPr="00A92B66">
        <w:rPr>
          <w:i/>
          <w:sz w:val="28"/>
          <w:szCs w:val="28"/>
        </w:rPr>
        <w:t xml:space="preserve"> </w:t>
      </w:r>
      <w:r w:rsidR="00E540ED" w:rsidRPr="00A92B66">
        <w:rPr>
          <w:sz w:val="28"/>
          <w:szCs w:val="28"/>
        </w:rPr>
        <w:t xml:space="preserve">в </w:t>
      </w:r>
      <w:r w:rsidR="00E540ED">
        <w:rPr>
          <w:sz w:val="28"/>
          <w:szCs w:val="28"/>
        </w:rPr>
        <w:t>собственность бесплатно</w:t>
      </w:r>
      <w:r w:rsidR="00E540ED" w:rsidRPr="00A92B66">
        <w:rPr>
          <w:sz w:val="28"/>
          <w:szCs w:val="28"/>
        </w:rPr>
        <w:t>»</w:t>
      </w:r>
      <w:r w:rsidR="00E540ED">
        <w:rPr>
          <w:sz w:val="28"/>
          <w:szCs w:val="28"/>
        </w:rPr>
        <w:t>;</w:t>
      </w:r>
    </w:p>
    <w:p w:rsidR="000003B3" w:rsidRPr="000003B3" w:rsidRDefault="006F74F9" w:rsidP="009C292B">
      <w:pPr>
        <w:widowControl w:val="0"/>
        <w:autoSpaceDE w:val="0"/>
        <w:jc w:val="both"/>
        <w:rPr>
          <w:i/>
          <w:sz w:val="28"/>
          <w:szCs w:val="28"/>
        </w:rPr>
      </w:pPr>
      <w:r>
        <w:rPr>
          <w:b/>
          <w:bCs/>
          <w:sz w:val="28"/>
          <w:szCs w:val="28"/>
        </w:rPr>
        <w:t xml:space="preserve">    </w:t>
      </w:r>
      <w:r w:rsidR="00294BA1">
        <w:rPr>
          <w:bCs/>
          <w:sz w:val="28"/>
          <w:szCs w:val="28"/>
        </w:rPr>
        <w:t xml:space="preserve">- от </w:t>
      </w:r>
      <w:r w:rsidR="00E540ED">
        <w:rPr>
          <w:bCs/>
          <w:sz w:val="28"/>
          <w:szCs w:val="28"/>
        </w:rPr>
        <w:t>08</w:t>
      </w:r>
      <w:r w:rsidR="00294BA1">
        <w:rPr>
          <w:bCs/>
          <w:sz w:val="28"/>
          <w:szCs w:val="28"/>
        </w:rPr>
        <w:t>.0</w:t>
      </w:r>
      <w:r w:rsidR="00E540ED">
        <w:rPr>
          <w:bCs/>
          <w:sz w:val="28"/>
          <w:szCs w:val="28"/>
        </w:rPr>
        <w:t>6</w:t>
      </w:r>
      <w:r w:rsidR="00294BA1">
        <w:rPr>
          <w:bCs/>
          <w:sz w:val="28"/>
          <w:szCs w:val="28"/>
        </w:rPr>
        <w:t>.202</w:t>
      </w:r>
      <w:r w:rsidR="000003B3">
        <w:rPr>
          <w:bCs/>
          <w:sz w:val="28"/>
          <w:szCs w:val="28"/>
        </w:rPr>
        <w:t>2</w:t>
      </w:r>
      <w:r w:rsidR="00BA45C6">
        <w:rPr>
          <w:bCs/>
          <w:sz w:val="28"/>
          <w:szCs w:val="28"/>
        </w:rPr>
        <w:t xml:space="preserve"> №</w:t>
      </w:r>
      <w:r w:rsidR="00294BA1">
        <w:rPr>
          <w:bCs/>
          <w:sz w:val="28"/>
          <w:szCs w:val="28"/>
        </w:rPr>
        <w:t xml:space="preserve"> </w:t>
      </w:r>
      <w:r w:rsidR="00E540ED">
        <w:rPr>
          <w:bCs/>
          <w:sz w:val="28"/>
          <w:szCs w:val="28"/>
        </w:rPr>
        <w:t>24</w:t>
      </w:r>
      <w:r w:rsidR="00294BA1">
        <w:rPr>
          <w:bCs/>
          <w:sz w:val="28"/>
          <w:szCs w:val="28"/>
        </w:rPr>
        <w:t xml:space="preserve"> </w:t>
      </w:r>
      <w:r w:rsidR="00E540ED">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04.06.2020 г. № 13 </w:t>
      </w:r>
      <w:r w:rsidR="00E540ED">
        <w:rPr>
          <w:rFonts w:eastAsia="SimSun"/>
          <w:sz w:val="28"/>
          <w:szCs w:val="28"/>
        </w:rPr>
        <w:t>«Об утверждении Административного регламента предоставление муниципальной услуги «</w:t>
      </w:r>
      <w:r w:rsidR="00E540ED" w:rsidRPr="00A92B66">
        <w:rPr>
          <w:sz w:val="28"/>
          <w:szCs w:val="28"/>
        </w:rPr>
        <w:t>Предоставление земельных участков, находящихся в муниципальной собственности Краснинского сельского поселения</w:t>
      </w:r>
      <w:r w:rsidR="00E540ED">
        <w:rPr>
          <w:sz w:val="28"/>
          <w:szCs w:val="28"/>
        </w:rPr>
        <w:t>, юридическим лицам</w:t>
      </w:r>
      <w:r w:rsidR="00E540ED" w:rsidRPr="00A92B66">
        <w:rPr>
          <w:i/>
          <w:sz w:val="28"/>
          <w:szCs w:val="28"/>
        </w:rPr>
        <w:t xml:space="preserve"> </w:t>
      </w:r>
      <w:r w:rsidR="00E540ED" w:rsidRPr="00A92B66">
        <w:rPr>
          <w:sz w:val="28"/>
          <w:szCs w:val="28"/>
        </w:rPr>
        <w:t xml:space="preserve">в </w:t>
      </w:r>
      <w:r w:rsidR="00E540ED">
        <w:rPr>
          <w:sz w:val="28"/>
          <w:szCs w:val="28"/>
        </w:rPr>
        <w:t>собственность бесплатно</w:t>
      </w:r>
      <w:r w:rsidR="00E540ED" w:rsidRPr="00A92B66">
        <w:rPr>
          <w:sz w:val="28"/>
          <w:szCs w:val="28"/>
        </w:rPr>
        <w:t>»</w:t>
      </w:r>
      <w:r w:rsidR="00E540ED">
        <w:rPr>
          <w:sz w:val="28"/>
          <w:szCs w:val="28"/>
        </w:rPr>
        <w:t>;</w:t>
      </w:r>
    </w:p>
    <w:p w:rsidR="000003B3" w:rsidRPr="009C292B" w:rsidRDefault="000003B3" w:rsidP="009C292B">
      <w:pPr>
        <w:widowControl w:val="0"/>
        <w:autoSpaceDE w:val="0"/>
        <w:jc w:val="both"/>
        <w:rPr>
          <w:i/>
          <w:sz w:val="28"/>
          <w:szCs w:val="28"/>
        </w:rPr>
      </w:pPr>
      <w:r>
        <w:rPr>
          <w:sz w:val="28"/>
          <w:szCs w:val="28"/>
        </w:rPr>
        <w:t xml:space="preserve"> </w:t>
      </w:r>
      <w:r w:rsidR="006F74F9">
        <w:rPr>
          <w:b/>
          <w:bCs/>
          <w:sz w:val="28"/>
          <w:szCs w:val="28"/>
        </w:rPr>
        <w:t xml:space="preserve">    </w:t>
      </w:r>
      <w:r w:rsidR="00294BA1">
        <w:rPr>
          <w:bCs/>
          <w:sz w:val="28"/>
          <w:szCs w:val="28"/>
        </w:rPr>
        <w:t xml:space="preserve">- от </w:t>
      </w:r>
      <w:r w:rsidR="009C292B">
        <w:rPr>
          <w:bCs/>
          <w:sz w:val="28"/>
          <w:szCs w:val="28"/>
        </w:rPr>
        <w:t>27</w:t>
      </w:r>
      <w:r w:rsidR="00294BA1">
        <w:rPr>
          <w:bCs/>
          <w:sz w:val="28"/>
          <w:szCs w:val="28"/>
        </w:rPr>
        <w:t>.</w:t>
      </w:r>
      <w:r>
        <w:rPr>
          <w:bCs/>
          <w:sz w:val="28"/>
          <w:szCs w:val="28"/>
        </w:rPr>
        <w:t>0</w:t>
      </w:r>
      <w:r w:rsidR="009C292B">
        <w:rPr>
          <w:bCs/>
          <w:sz w:val="28"/>
          <w:szCs w:val="28"/>
        </w:rPr>
        <w:t>7</w:t>
      </w:r>
      <w:r w:rsidR="00294BA1">
        <w:rPr>
          <w:bCs/>
          <w:sz w:val="28"/>
          <w:szCs w:val="28"/>
        </w:rPr>
        <w:t>.202</w:t>
      </w:r>
      <w:r w:rsidR="009C292B">
        <w:rPr>
          <w:bCs/>
          <w:sz w:val="28"/>
          <w:szCs w:val="28"/>
        </w:rPr>
        <w:t>2</w:t>
      </w:r>
      <w:r w:rsidR="00BA45C6">
        <w:rPr>
          <w:bCs/>
          <w:sz w:val="28"/>
          <w:szCs w:val="28"/>
        </w:rPr>
        <w:t xml:space="preserve"> №</w:t>
      </w:r>
      <w:r w:rsidR="00294BA1">
        <w:rPr>
          <w:bCs/>
          <w:sz w:val="28"/>
          <w:szCs w:val="28"/>
        </w:rPr>
        <w:t xml:space="preserve"> </w:t>
      </w:r>
      <w:r w:rsidR="009C292B">
        <w:rPr>
          <w:bCs/>
          <w:sz w:val="28"/>
          <w:szCs w:val="28"/>
        </w:rPr>
        <w:t>34</w:t>
      </w:r>
      <w:r w:rsidR="00294BA1">
        <w:rPr>
          <w:bCs/>
          <w:sz w:val="28"/>
          <w:szCs w:val="28"/>
        </w:rPr>
        <w:t xml:space="preserve"> </w:t>
      </w:r>
      <w:r w:rsidR="009C292B">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04.06.2020 г. № 13 </w:t>
      </w:r>
      <w:r w:rsidR="009C292B">
        <w:rPr>
          <w:rFonts w:eastAsia="SimSun"/>
          <w:sz w:val="28"/>
          <w:szCs w:val="28"/>
        </w:rPr>
        <w:t>«Об утверждении Административного регламента предоставление муниципальной услуги «</w:t>
      </w:r>
      <w:r w:rsidR="009C292B" w:rsidRPr="00A92B66">
        <w:rPr>
          <w:sz w:val="28"/>
          <w:szCs w:val="28"/>
        </w:rPr>
        <w:t>Предоставление земельных участков, находящихся в муниципальной собственности Краснинского сельского поселения</w:t>
      </w:r>
      <w:r w:rsidR="009C292B">
        <w:rPr>
          <w:sz w:val="28"/>
          <w:szCs w:val="28"/>
        </w:rPr>
        <w:t>, юридическим лицам</w:t>
      </w:r>
      <w:r w:rsidR="009C292B" w:rsidRPr="00A92B66">
        <w:rPr>
          <w:i/>
          <w:sz w:val="28"/>
          <w:szCs w:val="28"/>
        </w:rPr>
        <w:t xml:space="preserve"> </w:t>
      </w:r>
      <w:r w:rsidR="009C292B" w:rsidRPr="00A92B66">
        <w:rPr>
          <w:sz w:val="28"/>
          <w:szCs w:val="28"/>
        </w:rPr>
        <w:t xml:space="preserve">в </w:t>
      </w:r>
      <w:r w:rsidR="009C292B">
        <w:rPr>
          <w:sz w:val="28"/>
          <w:szCs w:val="28"/>
        </w:rPr>
        <w:t>собственность бесплатно</w:t>
      </w:r>
      <w:r w:rsidR="009C292B" w:rsidRPr="00A92B66">
        <w:rPr>
          <w:sz w:val="28"/>
          <w:szCs w:val="28"/>
        </w:rPr>
        <w:t>»</w:t>
      </w:r>
      <w:r w:rsidR="009C292B">
        <w:rPr>
          <w:sz w:val="28"/>
          <w:szCs w:val="28"/>
        </w:rPr>
        <w:t>;</w:t>
      </w:r>
    </w:p>
    <w:p w:rsidR="009C292B" w:rsidRPr="00A92B66" w:rsidRDefault="006F74F9" w:rsidP="009C292B">
      <w:pPr>
        <w:widowControl w:val="0"/>
        <w:autoSpaceDE w:val="0"/>
        <w:jc w:val="both"/>
        <w:rPr>
          <w:i/>
          <w:sz w:val="28"/>
          <w:szCs w:val="28"/>
        </w:rPr>
      </w:pPr>
      <w:r>
        <w:rPr>
          <w:i/>
          <w:sz w:val="28"/>
          <w:szCs w:val="28"/>
        </w:rPr>
        <w:t xml:space="preserve">    </w:t>
      </w:r>
      <w:r w:rsidR="00294BA1">
        <w:rPr>
          <w:bCs/>
          <w:sz w:val="28"/>
          <w:szCs w:val="28"/>
        </w:rPr>
        <w:t xml:space="preserve">- от </w:t>
      </w:r>
      <w:r w:rsidR="00B77DAF">
        <w:rPr>
          <w:bCs/>
          <w:sz w:val="28"/>
          <w:szCs w:val="28"/>
        </w:rPr>
        <w:t>2</w:t>
      </w:r>
      <w:r w:rsidR="009C292B">
        <w:rPr>
          <w:bCs/>
          <w:sz w:val="28"/>
          <w:szCs w:val="28"/>
        </w:rPr>
        <w:t>9</w:t>
      </w:r>
      <w:r w:rsidR="00294BA1">
        <w:rPr>
          <w:bCs/>
          <w:sz w:val="28"/>
          <w:szCs w:val="28"/>
        </w:rPr>
        <w:t>.</w:t>
      </w:r>
      <w:r w:rsidR="009C292B">
        <w:rPr>
          <w:bCs/>
          <w:sz w:val="28"/>
          <w:szCs w:val="28"/>
        </w:rPr>
        <w:t>05</w:t>
      </w:r>
      <w:r w:rsidR="00294BA1">
        <w:rPr>
          <w:bCs/>
          <w:sz w:val="28"/>
          <w:szCs w:val="28"/>
        </w:rPr>
        <w:t>.202</w:t>
      </w:r>
      <w:r w:rsidR="00B77DAF">
        <w:rPr>
          <w:bCs/>
          <w:sz w:val="28"/>
          <w:szCs w:val="28"/>
        </w:rPr>
        <w:t>4</w:t>
      </w:r>
      <w:r w:rsidR="00294BA1">
        <w:rPr>
          <w:bCs/>
          <w:sz w:val="28"/>
          <w:szCs w:val="28"/>
        </w:rPr>
        <w:t xml:space="preserve"> № </w:t>
      </w:r>
      <w:r w:rsidR="009C292B">
        <w:rPr>
          <w:bCs/>
          <w:sz w:val="28"/>
          <w:szCs w:val="28"/>
        </w:rPr>
        <w:t>15</w:t>
      </w:r>
      <w:r w:rsidR="00294BA1">
        <w:rPr>
          <w:bCs/>
          <w:sz w:val="28"/>
          <w:szCs w:val="28"/>
        </w:rPr>
        <w:t xml:space="preserve"> </w:t>
      </w:r>
      <w:r w:rsidR="009C292B">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04.06.2020 г. № 13 </w:t>
      </w:r>
      <w:r w:rsidR="009C292B">
        <w:rPr>
          <w:rFonts w:eastAsia="SimSun"/>
          <w:sz w:val="28"/>
          <w:szCs w:val="28"/>
        </w:rPr>
        <w:t>«Об утверждении Административного регламента предоставление муниципальной услуги «</w:t>
      </w:r>
      <w:r w:rsidR="009C292B" w:rsidRPr="00A92B66">
        <w:rPr>
          <w:sz w:val="28"/>
          <w:szCs w:val="28"/>
        </w:rPr>
        <w:t>Предоставление земельных участков, находящихся в муниципальной собственности Краснинского сельского поселения</w:t>
      </w:r>
      <w:r w:rsidR="009C292B">
        <w:rPr>
          <w:sz w:val="28"/>
          <w:szCs w:val="28"/>
        </w:rPr>
        <w:t>, юридическим лицам</w:t>
      </w:r>
      <w:r w:rsidR="009C292B" w:rsidRPr="00A92B66">
        <w:rPr>
          <w:i/>
          <w:sz w:val="28"/>
          <w:szCs w:val="28"/>
        </w:rPr>
        <w:t xml:space="preserve"> </w:t>
      </w:r>
      <w:r w:rsidR="009C292B" w:rsidRPr="00A92B66">
        <w:rPr>
          <w:sz w:val="28"/>
          <w:szCs w:val="28"/>
        </w:rPr>
        <w:t xml:space="preserve">в </w:t>
      </w:r>
      <w:r w:rsidR="009C292B">
        <w:rPr>
          <w:sz w:val="28"/>
          <w:szCs w:val="28"/>
        </w:rPr>
        <w:t>собственность бесплатно</w:t>
      </w:r>
      <w:r w:rsidR="009C292B" w:rsidRPr="00A92B66">
        <w:rPr>
          <w:sz w:val="28"/>
          <w:szCs w:val="28"/>
        </w:rPr>
        <w:t>»</w:t>
      </w:r>
      <w:r w:rsidR="009C292B">
        <w:rPr>
          <w:sz w:val="28"/>
          <w:szCs w:val="28"/>
        </w:rPr>
        <w:t>;</w:t>
      </w:r>
    </w:p>
    <w:p w:rsidR="000003B3" w:rsidRPr="009C292B" w:rsidRDefault="006F74F9" w:rsidP="009C292B">
      <w:pPr>
        <w:widowControl w:val="0"/>
        <w:autoSpaceDE w:val="0"/>
        <w:jc w:val="both"/>
        <w:rPr>
          <w:i/>
          <w:sz w:val="28"/>
          <w:szCs w:val="28"/>
        </w:rPr>
      </w:pPr>
      <w:r>
        <w:rPr>
          <w:b/>
          <w:bCs/>
          <w:sz w:val="28"/>
          <w:szCs w:val="28"/>
        </w:rPr>
        <w:t xml:space="preserve">     </w:t>
      </w:r>
      <w:r w:rsidR="000003B3">
        <w:rPr>
          <w:bCs/>
          <w:sz w:val="28"/>
          <w:szCs w:val="28"/>
        </w:rPr>
        <w:t xml:space="preserve">- от </w:t>
      </w:r>
      <w:r w:rsidR="009C292B">
        <w:rPr>
          <w:bCs/>
          <w:sz w:val="28"/>
          <w:szCs w:val="28"/>
        </w:rPr>
        <w:t>20</w:t>
      </w:r>
      <w:r w:rsidR="000003B3">
        <w:rPr>
          <w:bCs/>
          <w:sz w:val="28"/>
          <w:szCs w:val="28"/>
        </w:rPr>
        <w:t>.</w:t>
      </w:r>
      <w:r w:rsidR="009C292B">
        <w:rPr>
          <w:bCs/>
          <w:sz w:val="28"/>
          <w:szCs w:val="28"/>
        </w:rPr>
        <w:t>11</w:t>
      </w:r>
      <w:r w:rsidR="000003B3">
        <w:rPr>
          <w:bCs/>
          <w:sz w:val="28"/>
          <w:szCs w:val="28"/>
        </w:rPr>
        <w:t>.202</w:t>
      </w:r>
      <w:r w:rsidR="009C292B">
        <w:rPr>
          <w:bCs/>
          <w:sz w:val="28"/>
          <w:szCs w:val="28"/>
        </w:rPr>
        <w:t>4</w:t>
      </w:r>
      <w:r w:rsidR="00B77DAF">
        <w:rPr>
          <w:bCs/>
          <w:sz w:val="28"/>
          <w:szCs w:val="28"/>
        </w:rPr>
        <w:t xml:space="preserve"> № </w:t>
      </w:r>
      <w:r w:rsidR="009C292B">
        <w:rPr>
          <w:bCs/>
          <w:sz w:val="28"/>
          <w:szCs w:val="28"/>
        </w:rPr>
        <w:t>35/1</w:t>
      </w:r>
      <w:r w:rsidR="00B77DAF">
        <w:rPr>
          <w:bCs/>
          <w:sz w:val="28"/>
          <w:szCs w:val="28"/>
        </w:rPr>
        <w:t xml:space="preserve"> </w:t>
      </w:r>
      <w:r w:rsidR="009C292B">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04.06.2020 г. № 13 </w:t>
      </w:r>
      <w:r w:rsidR="009C292B">
        <w:rPr>
          <w:rFonts w:eastAsia="SimSun"/>
          <w:sz w:val="28"/>
          <w:szCs w:val="28"/>
        </w:rPr>
        <w:t>«Об утверждении Административного регламента предоставление муниципальной услуги «</w:t>
      </w:r>
      <w:r w:rsidR="009C292B" w:rsidRPr="00A92B66">
        <w:rPr>
          <w:sz w:val="28"/>
          <w:szCs w:val="28"/>
        </w:rPr>
        <w:t xml:space="preserve">Предоставление земельных участков, находящихся в муниципальной собственности Краснинского сельского </w:t>
      </w:r>
      <w:r w:rsidR="009C292B" w:rsidRPr="00A92B66">
        <w:rPr>
          <w:sz w:val="28"/>
          <w:szCs w:val="28"/>
        </w:rPr>
        <w:lastRenderedPageBreak/>
        <w:t>поселения</w:t>
      </w:r>
      <w:r w:rsidR="009C292B">
        <w:rPr>
          <w:sz w:val="28"/>
          <w:szCs w:val="28"/>
        </w:rPr>
        <w:t>, юридическим лицам</w:t>
      </w:r>
      <w:r w:rsidR="009C292B" w:rsidRPr="00A92B66">
        <w:rPr>
          <w:i/>
          <w:sz w:val="28"/>
          <w:szCs w:val="28"/>
        </w:rPr>
        <w:t xml:space="preserve"> </w:t>
      </w:r>
      <w:r w:rsidR="009C292B" w:rsidRPr="00A92B66">
        <w:rPr>
          <w:sz w:val="28"/>
          <w:szCs w:val="28"/>
        </w:rPr>
        <w:t xml:space="preserve">в </w:t>
      </w:r>
      <w:r w:rsidR="009C292B">
        <w:rPr>
          <w:sz w:val="28"/>
          <w:szCs w:val="28"/>
        </w:rPr>
        <w:t>собственность бесплатно</w:t>
      </w:r>
      <w:r w:rsidR="009C292B" w:rsidRPr="00A92B66">
        <w:rPr>
          <w:sz w:val="28"/>
          <w:szCs w:val="28"/>
        </w:rPr>
        <w:t>»</w:t>
      </w:r>
      <w:r w:rsidR="009C292B">
        <w:rPr>
          <w:sz w:val="28"/>
          <w:szCs w:val="28"/>
        </w:rPr>
        <w:t>;</w:t>
      </w:r>
    </w:p>
    <w:p w:rsidR="00617B84" w:rsidRPr="00702603" w:rsidRDefault="005971C6" w:rsidP="009C292B">
      <w:pPr>
        <w:widowControl w:val="0"/>
        <w:autoSpaceDE w:val="0"/>
        <w:jc w:val="both"/>
        <w:rPr>
          <w:b/>
          <w:bCs/>
          <w:sz w:val="28"/>
          <w:szCs w:val="28"/>
        </w:rPr>
      </w:pPr>
      <w:r>
        <w:rPr>
          <w:sz w:val="28"/>
          <w:szCs w:val="28"/>
        </w:rPr>
        <w:t xml:space="preserve">        </w:t>
      </w:r>
      <w:r w:rsidR="00381DF4">
        <w:rPr>
          <w:sz w:val="28"/>
          <w:szCs w:val="28"/>
        </w:rPr>
        <w:t xml:space="preserve"> </w:t>
      </w:r>
      <w:r w:rsidR="00D92AB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9C292B">
      <w:pPr>
        <w:autoSpaceDE w:val="0"/>
        <w:autoSpaceDN w:val="0"/>
        <w:adjustRightInd w:val="0"/>
        <w:ind w:firstLine="708"/>
        <w:jc w:val="both"/>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9C292B">
      <w:pPr>
        <w:ind w:firstLine="708"/>
        <w:jc w:val="both"/>
        <w:outlineLvl w:val="0"/>
        <w:rPr>
          <w:rFonts w:eastAsia="Calibri"/>
          <w:sz w:val="28"/>
          <w:szCs w:val="28"/>
        </w:rPr>
      </w:pPr>
    </w:p>
    <w:p w:rsidR="00617B84" w:rsidRPr="00716501" w:rsidRDefault="00617B84" w:rsidP="009C292B">
      <w:pPr>
        <w:adjustRightInd w:val="0"/>
        <w:jc w:val="both"/>
        <w:rPr>
          <w:sz w:val="28"/>
          <w:szCs w:val="28"/>
        </w:rPr>
      </w:pPr>
    </w:p>
    <w:p w:rsidR="00617B84" w:rsidRPr="00716501" w:rsidRDefault="00617B84" w:rsidP="009C292B">
      <w:pPr>
        <w:adjustRightInd w:val="0"/>
        <w:jc w:val="both"/>
        <w:rPr>
          <w:sz w:val="28"/>
          <w:szCs w:val="28"/>
        </w:rPr>
      </w:pPr>
    </w:p>
    <w:p w:rsidR="00617B84" w:rsidRPr="00716501" w:rsidRDefault="00617B84" w:rsidP="009C292B">
      <w:pPr>
        <w:adjustRightInd w:val="0"/>
        <w:jc w:val="both"/>
        <w:rPr>
          <w:sz w:val="28"/>
          <w:szCs w:val="28"/>
        </w:rPr>
      </w:pPr>
      <w:r w:rsidRPr="00716501">
        <w:rPr>
          <w:sz w:val="28"/>
          <w:szCs w:val="28"/>
        </w:rPr>
        <w:t>Врио главы Краснинского</w:t>
      </w:r>
    </w:p>
    <w:p w:rsidR="00617B84" w:rsidRPr="00716501" w:rsidRDefault="00617B84" w:rsidP="009C292B">
      <w:pPr>
        <w:adjustRightInd w:val="0"/>
        <w:jc w:val="both"/>
        <w:rPr>
          <w:sz w:val="28"/>
          <w:szCs w:val="28"/>
        </w:rPr>
      </w:pPr>
      <w:r w:rsidRPr="00716501">
        <w:rPr>
          <w:sz w:val="28"/>
          <w:szCs w:val="28"/>
        </w:rPr>
        <w:t>сельского поселения                                                    Г.А. Роенко</w:t>
      </w:r>
    </w:p>
    <w:p w:rsidR="00CC6257" w:rsidRPr="00716501" w:rsidRDefault="00CC6257" w:rsidP="009C292B">
      <w:pPr>
        <w:spacing w:line="300" w:lineRule="exact"/>
        <w:jc w:val="both"/>
        <w:rPr>
          <w:sz w:val="28"/>
          <w:szCs w:val="28"/>
        </w:rPr>
      </w:pPr>
    </w:p>
    <w:p w:rsidR="00CC6257" w:rsidRPr="00716501" w:rsidRDefault="00CC6257" w:rsidP="009C292B">
      <w:pPr>
        <w:pStyle w:val="ConsPlusNonformat"/>
        <w:ind w:firstLine="720"/>
        <w:jc w:val="both"/>
        <w:rPr>
          <w:rFonts w:ascii="Times New Roman" w:hAnsi="Times New Roman" w:cs="Times New Roman"/>
          <w:sz w:val="28"/>
          <w:szCs w:val="28"/>
        </w:rPr>
      </w:pPr>
    </w:p>
    <w:p w:rsidR="004D4692" w:rsidRPr="00716501" w:rsidRDefault="004D4692" w:rsidP="009C292B">
      <w:pPr>
        <w:ind w:firstLine="708"/>
        <w:jc w:val="both"/>
        <w:rPr>
          <w:sz w:val="28"/>
          <w:szCs w:val="28"/>
        </w:rPr>
      </w:pPr>
    </w:p>
    <w:p w:rsidR="00D92ABB" w:rsidRDefault="00D92ABB" w:rsidP="009C292B">
      <w:pPr>
        <w:pStyle w:val="5"/>
        <w:ind w:left="6372"/>
        <w:rPr>
          <w:sz w:val="24"/>
          <w:szCs w:val="24"/>
        </w:rPr>
      </w:pPr>
    </w:p>
    <w:p w:rsidR="00D92ABB" w:rsidRDefault="00D92ABB" w:rsidP="009C292B">
      <w:pPr>
        <w:pStyle w:val="5"/>
        <w:ind w:left="6372"/>
        <w:rPr>
          <w:sz w:val="24"/>
          <w:szCs w:val="24"/>
        </w:rPr>
      </w:pPr>
    </w:p>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Default="00D92DBF" w:rsidP="00D92DBF"/>
    <w:p w:rsidR="00D92DBF" w:rsidRPr="00D92DBF" w:rsidRDefault="00D92DBF" w:rsidP="00D92DBF"/>
    <w:p w:rsidR="00D92DBF" w:rsidRDefault="00D92DBF" w:rsidP="00D92DBF">
      <w:pPr>
        <w:widowControl w:val="0"/>
        <w:ind w:firstLine="600"/>
        <w:jc w:val="both"/>
      </w:pPr>
    </w:p>
    <w:p w:rsidR="009C292B" w:rsidRDefault="009C292B" w:rsidP="00D92DBF">
      <w:pPr>
        <w:widowControl w:val="0"/>
        <w:ind w:firstLine="600"/>
        <w:jc w:val="both"/>
      </w:pPr>
    </w:p>
    <w:p w:rsidR="009C292B" w:rsidRDefault="009C292B" w:rsidP="00D92DBF">
      <w:pPr>
        <w:widowControl w:val="0"/>
        <w:ind w:firstLine="600"/>
        <w:jc w:val="both"/>
      </w:pPr>
    </w:p>
    <w:p w:rsidR="009C292B" w:rsidRDefault="009C292B" w:rsidP="00D92DBF">
      <w:pPr>
        <w:widowControl w:val="0"/>
        <w:ind w:firstLine="600"/>
        <w:jc w:val="both"/>
      </w:pPr>
    </w:p>
    <w:p w:rsidR="009C292B" w:rsidRDefault="009C292B" w:rsidP="00D92DBF">
      <w:pPr>
        <w:widowControl w:val="0"/>
        <w:ind w:firstLine="600"/>
        <w:jc w:val="both"/>
      </w:pPr>
    </w:p>
    <w:p w:rsidR="009C292B" w:rsidRDefault="009C292B" w:rsidP="00D92DBF">
      <w:pPr>
        <w:widowControl w:val="0"/>
        <w:ind w:firstLine="600"/>
        <w:jc w:val="both"/>
      </w:pPr>
    </w:p>
    <w:p w:rsidR="009C292B" w:rsidRDefault="009C292B" w:rsidP="00D92DBF">
      <w:pPr>
        <w:widowControl w:val="0"/>
        <w:ind w:firstLine="600"/>
        <w:jc w:val="both"/>
      </w:pPr>
    </w:p>
    <w:p w:rsidR="009C292B" w:rsidRDefault="009C292B" w:rsidP="00D92DBF">
      <w:pPr>
        <w:widowControl w:val="0"/>
        <w:ind w:firstLine="600"/>
        <w:jc w:val="both"/>
      </w:pPr>
    </w:p>
    <w:p w:rsidR="009C292B" w:rsidRDefault="009C292B" w:rsidP="00D92DBF">
      <w:pPr>
        <w:widowControl w:val="0"/>
        <w:ind w:firstLine="600"/>
        <w:jc w:val="both"/>
      </w:pPr>
    </w:p>
    <w:p w:rsidR="009C292B" w:rsidRDefault="009C292B" w:rsidP="00D92DBF">
      <w:pPr>
        <w:widowControl w:val="0"/>
        <w:ind w:firstLine="600"/>
        <w:jc w:val="both"/>
      </w:pPr>
    </w:p>
    <w:p w:rsidR="009C292B" w:rsidRDefault="009C292B" w:rsidP="009C292B">
      <w:pPr>
        <w:widowControl w:val="0"/>
        <w:autoSpaceDE w:val="0"/>
      </w:pPr>
    </w:p>
    <w:p w:rsidR="009C292B" w:rsidRDefault="009C292B" w:rsidP="009C292B">
      <w:pPr>
        <w:widowControl w:val="0"/>
        <w:autoSpaceDE w:val="0"/>
      </w:pPr>
    </w:p>
    <w:p w:rsidR="009C292B" w:rsidRDefault="009C292B" w:rsidP="009C292B">
      <w:pPr>
        <w:widowControl w:val="0"/>
        <w:autoSpaceDE w:val="0"/>
      </w:pPr>
    </w:p>
    <w:p w:rsidR="009C292B" w:rsidRDefault="009C292B" w:rsidP="00D92DBF">
      <w:pPr>
        <w:widowControl w:val="0"/>
        <w:autoSpaceDE w:val="0"/>
        <w:jc w:val="right"/>
      </w:pPr>
    </w:p>
    <w:p w:rsidR="009C292B" w:rsidRDefault="009C292B" w:rsidP="009C292B">
      <w:pPr>
        <w:widowControl w:val="0"/>
        <w:autoSpaceDE w:val="0"/>
        <w:jc w:val="right"/>
      </w:pPr>
      <w:r w:rsidRPr="00D92D96">
        <w:t xml:space="preserve">Утвержден постановлением </w:t>
      </w:r>
    </w:p>
    <w:p w:rsidR="009C292B" w:rsidRDefault="009C292B" w:rsidP="009C292B">
      <w:pPr>
        <w:widowControl w:val="0"/>
        <w:autoSpaceDE w:val="0"/>
        <w:jc w:val="right"/>
      </w:pPr>
      <w:r>
        <w:t>Администрации Краснинского</w:t>
      </w:r>
    </w:p>
    <w:p w:rsidR="009C292B" w:rsidRDefault="009C292B" w:rsidP="009C292B">
      <w:pPr>
        <w:widowControl w:val="0"/>
        <w:autoSpaceDE w:val="0"/>
        <w:jc w:val="right"/>
      </w:pPr>
      <w:r>
        <w:t>сельского поселения</w:t>
      </w:r>
    </w:p>
    <w:p w:rsidR="009C292B" w:rsidRDefault="009C292B" w:rsidP="009C292B">
      <w:pPr>
        <w:widowControl w:val="0"/>
        <w:autoSpaceDE w:val="0"/>
        <w:jc w:val="right"/>
      </w:pPr>
      <w:r>
        <w:t>Даниловского муниципального района</w:t>
      </w:r>
    </w:p>
    <w:p w:rsidR="009C292B" w:rsidRPr="00D92D96" w:rsidRDefault="009C292B" w:rsidP="009C292B">
      <w:pPr>
        <w:widowControl w:val="0"/>
        <w:autoSpaceDE w:val="0"/>
        <w:jc w:val="right"/>
      </w:pPr>
      <w:r>
        <w:t>Волгоградской области</w:t>
      </w:r>
    </w:p>
    <w:p w:rsidR="009C292B" w:rsidRPr="00D92D96" w:rsidRDefault="009C292B" w:rsidP="009C292B">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t xml:space="preserve"> 62</w:t>
      </w:r>
    </w:p>
    <w:p w:rsidR="009C292B" w:rsidRPr="00D92D96" w:rsidRDefault="009C292B" w:rsidP="009C292B">
      <w:pPr>
        <w:widowControl w:val="0"/>
        <w:autoSpaceDE w:val="0"/>
        <w:autoSpaceDN w:val="0"/>
        <w:adjustRightInd w:val="0"/>
        <w:ind w:firstLine="540"/>
        <w:jc w:val="both"/>
      </w:pPr>
    </w:p>
    <w:p w:rsidR="009C292B" w:rsidRDefault="009C292B" w:rsidP="00D92DBF">
      <w:pPr>
        <w:widowControl w:val="0"/>
        <w:autoSpaceDE w:val="0"/>
        <w:jc w:val="right"/>
      </w:pPr>
    </w:p>
    <w:p w:rsidR="009C292B" w:rsidRPr="006C25F6" w:rsidRDefault="009C292B" w:rsidP="009C292B">
      <w:pPr>
        <w:widowControl w:val="0"/>
        <w:autoSpaceDE w:val="0"/>
        <w:autoSpaceDN w:val="0"/>
        <w:adjustRightInd w:val="0"/>
        <w:ind w:firstLine="540"/>
        <w:jc w:val="both"/>
      </w:pPr>
    </w:p>
    <w:p w:rsidR="009C292B" w:rsidRPr="006C25F6" w:rsidRDefault="009C292B" w:rsidP="009C292B">
      <w:pPr>
        <w:widowControl w:val="0"/>
        <w:autoSpaceDE w:val="0"/>
        <w:autoSpaceDN w:val="0"/>
        <w:adjustRightInd w:val="0"/>
        <w:ind w:firstLine="540"/>
        <w:jc w:val="both"/>
      </w:pPr>
    </w:p>
    <w:p w:rsidR="009C292B" w:rsidRPr="006C25F6" w:rsidRDefault="009C292B" w:rsidP="009C292B">
      <w:pPr>
        <w:pStyle w:val="ConsPlusCell"/>
        <w:jc w:val="center"/>
        <w:rPr>
          <w:rFonts w:ascii="Times New Roman" w:hAnsi="Times New Roman" w:cs="Times New Roman"/>
          <w:b/>
          <w:sz w:val="28"/>
          <w:szCs w:val="28"/>
        </w:rPr>
      </w:pPr>
      <w:bookmarkStart w:id="0" w:name="Par34"/>
      <w:bookmarkEnd w:id="0"/>
      <w:r w:rsidRPr="006C25F6">
        <w:rPr>
          <w:rFonts w:ascii="Times New Roman" w:hAnsi="Times New Roman" w:cs="Times New Roman"/>
          <w:b/>
          <w:sz w:val="28"/>
          <w:szCs w:val="28"/>
        </w:rPr>
        <w:t>Административный регламент</w:t>
      </w:r>
    </w:p>
    <w:p w:rsidR="009C292B" w:rsidRPr="006C25F6" w:rsidRDefault="009C292B" w:rsidP="009C292B">
      <w:pPr>
        <w:pStyle w:val="ConsPlusNonformat"/>
        <w:jc w:val="center"/>
        <w:rPr>
          <w:rFonts w:ascii="Times New Roman" w:hAnsi="Times New Roman" w:cs="Times New Roman"/>
          <w:b/>
          <w:sz w:val="28"/>
          <w:szCs w:val="28"/>
        </w:rPr>
      </w:pPr>
      <w:r w:rsidRPr="006C25F6">
        <w:rPr>
          <w:rFonts w:ascii="Times New Roman" w:hAnsi="Times New Roman" w:cs="Times New Roman"/>
          <w:b/>
          <w:sz w:val="28"/>
          <w:szCs w:val="28"/>
        </w:rPr>
        <w:t xml:space="preserve">предоставления муниципальной услуги «Предоставление земельных участков, находящихся в муниципальной </w:t>
      </w:r>
      <w:r w:rsidRPr="008C3E97">
        <w:rPr>
          <w:rFonts w:ascii="Times New Roman" w:hAnsi="Times New Roman" w:cs="Times New Roman"/>
          <w:b/>
          <w:sz w:val="28"/>
          <w:szCs w:val="28"/>
        </w:rPr>
        <w:t>собственности</w:t>
      </w:r>
      <w:r>
        <w:rPr>
          <w:rFonts w:ascii="Times New Roman" w:hAnsi="Times New Roman" w:cs="Times New Roman"/>
          <w:b/>
          <w:sz w:val="28"/>
          <w:szCs w:val="28"/>
        </w:rPr>
        <w:t xml:space="preserve"> Краснинского сельского поселения Даниловского муниципального района Волгоградской области</w:t>
      </w:r>
      <w:r w:rsidRPr="008C3E97">
        <w:rPr>
          <w:rFonts w:ascii="Times New Roman" w:hAnsi="Times New Roman" w:cs="Times New Roman"/>
          <w:b/>
          <w:sz w:val="28"/>
          <w:szCs w:val="28"/>
        </w:rPr>
        <w:t>,</w:t>
      </w:r>
      <w:r>
        <w:rPr>
          <w:rFonts w:ascii="Times New Roman" w:hAnsi="Times New Roman" w:cs="Times New Roman"/>
          <w:b/>
          <w:sz w:val="28"/>
          <w:szCs w:val="28"/>
        </w:rPr>
        <w:t xml:space="preserve"> </w:t>
      </w:r>
      <w:r w:rsidRPr="006C25F6">
        <w:rPr>
          <w:rFonts w:ascii="Times New Roman" w:hAnsi="Times New Roman" w:cs="Times New Roman"/>
          <w:b/>
          <w:sz w:val="28"/>
          <w:szCs w:val="28"/>
        </w:rPr>
        <w:t>юридическим лицам в собственность бесплатно»</w:t>
      </w:r>
    </w:p>
    <w:p w:rsidR="009C292B" w:rsidRPr="006C25F6" w:rsidRDefault="009C292B" w:rsidP="009C292B">
      <w:pPr>
        <w:pStyle w:val="ConsPlusCell"/>
        <w:jc w:val="center"/>
      </w:pPr>
    </w:p>
    <w:p w:rsidR="009C292B" w:rsidRPr="006C25F6" w:rsidRDefault="009C292B" w:rsidP="009C292B">
      <w:pPr>
        <w:pStyle w:val="ConsPlusCell"/>
        <w:jc w:val="center"/>
      </w:pPr>
    </w:p>
    <w:p w:rsidR="009C292B" w:rsidRPr="006C25F6" w:rsidRDefault="009C292B" w:rsidP="009C292B">
      <w:pPr>
        <w:widowControl w:val="0"/>
        <w:autoSpaceDE w:val="0"/>
        <w:autoSpaceDN w:val="0"/>
        <w:adjustRightInd w:val="0"/>
        <w:jc w:val="center"/>
        <w:outlineLvl w:val="1"/>
        <w:rPr>
          <w:b/>
          <w:sz w:val="28"/>
          <w:szCs w:val="28"/>
        </w:rPr>
      </w:pPr>
      <w:r w:rsidRPr="006C25F6">
        <w:rPr>
          <w:b/>
          <w:sz w:val="28"/>
          <w:szCs w:val="28"/>
        </w:rPr>
        <w:t>1. Общие положения</w:t>
      </w:r>
    </w:p>
    <w:p w:rsidR="009C292B" w:rsidRPr="006C25F6" w:rsidRDefault="009C292B" w:rsidP="009C292B">
      <w:pPr>
        <w:autoSpaceDE w:val="0"/>
        <w:autoSpaceDN w:val="0"/>
        <w:adjustRightInd w:val="0"/>
        <w:ind w:firstLine="540"/>
        <w:jc w:val="both"/>
        <w:rPr>
          <w:sz w:val="28"/>
          <w:szCs w:val="28"/>
        </w:rPr>
      </w:pPr>
    </w:p>
    <w:p w:rsidR="009C292B" w:rsidRPr="006C25F6" w:rsidRDefault="009C292B" w:rsidP="009C292B">
      <w:pPr>
        <w:autoSpaceDE w:val="0"/>
        <w:autoSpaceDN w:val="0"/>
        <w:adjustRightInd w:val="0"/>
        <w:ind w:firstLine="540"/>
        <w:jc w:val="both"/>
        <w:rPr>
          <w:sz w:val="28"/>
          <w:szCs w:val="28"/>
        </w:rPr>
      </w:pPr>
      <w:r w:rsidRPr="006C25F6">
        <w:rPr>
          <w:sz w:val="28"/>
          <w:szCs w:val="28"/>
        </w:rPr>
        <w:t>1.1. Предмет регулирования</w:t>
      </w:r>
    </w:p>
    <w:p w:rsidR="009C292B" w:rsidRPr="006C25F6" w:rsidRDefault="009C292B" w:rsidP="009C292B">
      <w:pPr>
        <w:ind w:firstLine="540"/>
        <w:jc w:val="both"/>
        <w:rPr>
          <w:sz w:val="28"/>
          <w:szCs w:val="28"/>
        </w:rPr>
      </w:pPr>
      <w:r w:rsidRPr="006C25F6">
        <w:rPr>
          <w:sz w:val="28"/>
          <w:szCs w:val="28"/>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w:t>
      </w:r>
      <w:r>
        <w:rPr>
          <w:sz w:val="28"/>
          <w:szCs w:val="28"/>
        </w:rPr>
        <w:t xml:space="preserve"> Красни</w:t>
      </w:r>
      <w:r w:rsidR="003676FC">
        <w:rPr>
          <w:sz w:val="28"/>
          <w:szCs w:val="28"/>
        </w:rPr>
        <w:t>н</w:t>
      </w:r>
      <w:r>
        <w:rPr>
          <w:sz w:val="28"/>
          <w:szCs w:val="28"/>
        </w:rPr>
        <w:t>ского сельского поселения Даниловского муниципального района Волгоградской области</w:t>
      </w:r>
      <w:r w:rsidRPr="006C25F6">
        <w:rPr>
          <w:sz w:val="28"/>
          <w:szCs w:val="28"/>
        </w:rPr>
        <w:t xml:space="preserve">, юридическим лицам в собственность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3676FC">
        <w:rPr>
          <w:sz w:val="28"/>
          <w:szCs w:val="28"/>
        </w:rPr>
        <w:t>Администрацией Краснинского сельского поселения Даниловского муниципального района Волгоградской области</w:t>
      </w:r>
      <w:r w:rsidRPr="006C25F6">
        <w:rPr>
          <w:sz w:val="28"/>
          <w:szCs w:val="28"/>
        </w:rPr>
        <w:t>.</w:t>
      </w:r>
    </w:p>
    <w:p w:rsidR="009C292B" w:rsidRPr="006C25F6" w:rsidRDefault="009C292B" w:rsidP="009C292B">
      <w:pPr>
        <w:ind w:firstLine="540"/>
        <w:jc w:val="both"/>
        <w:rPr>
          <w:sz w:val="28"/>
          <w:szCs w:val="28"/>
        </w:rPr>
      </w:pPr>
      <w:r w:rsidRPr="006C25F6">
        <w:rPr>
          <w:sz w:val="28"/>
          <w:szCs w:val="28"/>
        </w:rPr>
        <w:t>1.2.  Заявителями на получение муниципальной услуги являются следующие юридические лица, а также уполномоченные ими представители:</w:t>
      </w:r>
    </w:p>
    <w:p w:rsidR="009C292B" w:rsidRPr="005F5260" w:rsidRDefault="009C292B" w:rsidP="009C292B">
      <w:pPr>
        <w:ind w:firstLine="540"/>
        <w:jc w:val="both"/>
        <w:rPr>
          <w:sz w:val="28"/>
          <w:szCs w:val="28"/>
        </w:rPr>
      </w:pPr>
      <w:r w:rsidRPr="00945C6E">
        <w:rPr>
          <w:sz w:val="28"/>
          <w:szCs w:val="28"/>
        </w:rPr>
        <w:t>1.2. 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9C292B" w:rsidRPr="006C25F6" w:rsidRDefault="009C292B" w:rsidP="009C292B">
      <w:pPr>
        <w:ind w:firstLine="540"/>
        <w:jc w:val="both"/>
        <w:rPr>
          <w:sz w:val="28"/>
          <w:szCs w:val="28"/>
        </w:rPr>
      </w:pPr>
      <w:r w:rsidRPr="006C25F6">
        <w:rPr>
          <w:sz w:val="28"/>
          <w:szCs w:val="28"/>
        </w:rPr>
        <w:t>1.</w:t>
      </w:r>
      <w:r w:rsidRPr="00945C6E">
        <w:rPr>
          <w:sz w:val="28"/>
          <w:szCs w:val="28"/>
        </w:rPr>
        <w:t>2.2.</w:t>
      </w:r>
      <w:r w:rsidRPr="006C25F6">
        <w:rPr>
          <w:sz w:val="28"/>
          <w:szCs w:val="28"/>
        </w:rPr>
        <w:t xml:space="preserve">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
    <w:p w:rsidR="009C292B" w:rsidRPr="006C25F6" w:rsidRDefault="009C292B" w:rsidP="009C292B">
      <w:pPr>
        <w:autoSpaceDE w:val="0"/>
        <w:autoSpaceDN w:val="0"/>
        <w:adjustRightInd w:val="0"/>
        <w:ind w:firstLine="540"/>
        <w:jc w:val="both"/>
        <w:rPr>
          <w:sz w:val="28"/>
          <w:szCs w:val="28"/>
        </w:rPr>
      </w:pPr>
      <w:r w:rsidRPr="006C25F6">
        <w:rPr>
          <w:sz w:val="28"/>
          <w:szCs w:val="28"/>
        </w:rPr>
        <w:lastRenderedPageBreak/>
        <w:t>1.2.</w:t>
      </w:r>
      <w:r>
        <w:rPr>
          <w:sz w:val="28"/>
          <w:szCs w:val="28"/>
        </w:rPr>
        <w:t>3</w:t>
      </w:r>
      <w:r w:rsidRPr="00BE40BA">
        <w:rPr>
          <w:sz w:val="28"/>
          <w:szCs w:val="28"/>
        </w:rPr>
        <w:t>.</w:t>
      </w:r>
      <w:r w:rsidRPr="006C25F6">
        <w:rPr>
          <w:sz w:val="28"/>
          <w:szCs w:val="28"/>
        </w:rPr>
        <w:t xml:space="preserve"> </w:t>
      </w:r>
      <w:r w:rsidRPr="005F0756">
        <w:rPr>
          <w:sz w:val="28"/>
          <w:szCs w:val="28"/>
        </w:rPr>
        <w:t xml:space="preserve"> Фонды, созданные в соответствии с Федеральным </w:t>
      </w:r>
      <w:hyperlink r:id="rId8" w:history="1">
        <w:r w:rsidRPr="005F0756">
          <w:rPr>
            <w:sz w:val="28"/>
            <w:szCs w:val="28"/>
          </w:rPr>
          <w:t>законом</w:t>
        </w:r>
      </w:hyperlink>
      <w:r w:rsidRPr="005F0756">
        <w:rPr>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w:t>
      </w:r>
      <w:r w:rsidRPr="006C25F6">
        <w:rPr>
          <w:sz w:val="28"/>
          <w:szCs w:val="28"/>
        </w:rPr>
        <w:t xml:space="preserve"> </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1.3. Порядок информирования  заявителей о предоставлении муниципальной услуги</w:t>
      </w:r>
    </w:p>
    <w:p w:rsidR="009C292B" w:rsidRPr="006C25F6" w:rsidRDefault="009C292B" w:rsidP="003676FC">
      <w:pPr>
        <w:ind w:firstLine="540"/>
        <w:jc w:val="both"/>
        <w:rPr>
          <w:sz w:val="28"/>
          <w:szCs w:val="28"/>
        </w:rPr>
      </w:pPr>
      <w:r w:rsidRPr="006C25F6">
        <w:rPr>
          <w:sz w:val="28"/>
          <w:szCs w:val="28"/>
        </w:rPr>
        <w:t xml:space="preserve">1.3.1 Сведения о месте нахождения, контактных телефонах и графике работы </w:t>
      </w:r>
      <w:r w:rsidR="003676FC">
        <w:rPr>
          <w:sz w:val="28"/>
          <w:szCs w:val="28"/>
        </w:rPr>
        <w:t xml:space="preserve">Администрации Краснинского сельского поселения Даниловского муниципального района Волгоградской области, </w:t>
      </w:r>
      <w:r w:rsidRPr="006C25F6">
        <w:rPr>
          <w:sz w:val="28"/>
          <w:szCs w:val="28"/>
        </w:rPr>
        <w:t>организаций, участвующих в предоставлении муниципальной услуги, многофункционального центра  (далее – МФЦ):</w:t>
      </w:r>
    </w:p>
    <w:p w:rsidR="009C292B" w:rsidRDefault="009C292B" w:rsidP="009C292B">
      <w:pPr>
        <w:widowControl w:val="0"/>
        <w:autoSpaceDE w:val="0"/>
        <w:autoSpaceDN w:val="0"/>
        <w:adjustRightInd w:val="0"/>
        <w:ind w:firstLine="540"/>
        <w:jc w:val="both"/>
        <w:rPr>
          <w:sz w:val="28"/>
          <w:szCs w:val="28"/>
        </w:rPr>
      </w:pPr>
    </w:p>
    <w:p w:rsidR="003676FC" w:rsidRPr="005021E5" w:rsidRDefault="003676FC" w:rsidP="003676FC">
      <w:pPr>
        <w:widowControl w:val="0"/>
        <w:autoSpaceDE w:val="0"/>
        <w:autoSpaceDN w:val="0"/>
        <w:adjustRightInd w:val="0"/>
        <w:rPr>
          <w:sz w:val="28"/>
          <w:szCs w:val="28"/>
        </w:rPr>
      </w:pPr>
      <w:r>
        <w:rPr>
          <w:sz w:val="28"/>
          <w:szCs w:val="28"/>
        </w:rPr>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3676FC" w:rsidRPr="005021E5" w:rsidRDefault="003676FC" w:rsidP="003676FC">
      <w:pPr>
        <w:widowControl w:val="0"/>
        <w:autoSpaceDE w:val="0"/>
        <w:autoSpaceDN w:val="0"/>
        <w:adjustRightInd w:val="0"/>
        <w:ind w:firstLine="540"/>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3676FC" w:rsidRPr="005021E5" w:rsidRDefault="003676FC" w:rsidP="003676FC">
      <w:pPr>
        <w:widowControl w:val="0"/>
        <w:autoSpaceDE w:val="0"/>
        <w:autoSpaceDN w:val="0"/>
        <w:adjustRightInd w:val="0"/>
        <w:ind w:firstLine="540"/>
        <w:rPr>
          <w:sz w:val="28"/>
          <w:szCs w:val="28"/>
        </w:rPr>
      </w:pPr>
      <w:r w:rsidRPr="005021E5">
        <w:rPr>
          <w:sz w:val="28"/>
          <w:szCs w:val="28"/>
        </w:rPr>
        <w:t>Прием заявителей в соответствии со следующим графиком:</w:t>
      </w:r>
    </w:p>
    <w:p w:rsidR="003676FC" w:rsidRPr="005021E5" w:rsidRDefault="003676FC" w:rsidP="003676FC">
      <w:pPr>
        <w:widowControl w:val="0"/>
        <w:autoSpaceDE w:val="0"/>
        <w:autoSpaceDN w:val="0"/>
        <w:adjustRightInd w:val="0"/>
        <w:ind w:firstLine="540"/>
        <w:rPr>
          <w:sz w:val="28"/>
          <w:szCs w:val="28"/>
        </w:rPr>
      </w:pPr>
      <w:r w:rsidRPr="005021E5">
        <w:rPr>
          <w:sz w:val="28"/>
          <w:szCs w:val="28"/>
        </w:rPr>
        <w:t>Понедельник-пятница - 8.00-16.00;</w:t>
      </w:r>
    </w:p>
    <w:p w:rsidR="003676FC" w:rsidRPr="005021E5" w:rsidRDefault="003676FC" w:rsidP="003676FC">
      <w:pPr>
        <w:widowControl w:val="0"/>
        <w:autoSpaceDE w:val="0"/>
        <w:autoSpaceDN w:val="0"/>
        <w:adjustRightInd w:val="0"/>
        <w:ind w:firstLine="540"/>
        <w:rPr>
          <w:sz w:val="28"/>
          <w:szCs w:val="28"/>
        </w:rPr>
      </w:pPr>
      <w:r w:rsidRPr="005021E5">
        <w:rPr>
          <w:sz w:val="28"/>
          <w:szCs w:val="28"/>
        </w:rPr>
        <w:t>перерыв - 12.00 - 13.00;</w:t>
      </w:r>
    </w:p>
    <w:p w:rsidR="003676FC" w:rsidRPr="005021E5" w:rsidRDefault="003676FC" w:rsidP="003676FC">
      <w:pPr>
        <w:widowControl w:val="0"/>
        <w:autoSpaceDE w:val="0"/>
        <w:autoSpaceDN w:val="0"/>
        <w:adjustRightInd w:val="0"/>
        <w:ind w:firstLine="540"/>
        <w:rPr>
          <w:sz w:val="28"/>
          <w:szCs w:val="28"/>
        </w:rPr>
      </w:pPr>
      <w:r w:rsidRPr="005021E5">
        <w:rPr>
          <w:sz w:val="28"/>
          <w:szCs w:val="28"/>
        </w:rPr>
        <w:t>суббота, воскресенье - выходные дни.</w:t>
      </w:r>
    </w:p>
    <w:p w:rsidR="003676FC" w:rsidRPr="005021E5" w:rsidRDefault="003676FC" w:rsidP="003676FC">
      <w:pPr>
        <w:widowControl w:val="0"/>
        <w:autoSpaceDE w:val="0"/>
        <w:autoSpaceDN w:val="0"/>
        <w:adjustRightInd w:val="0"/>
        <w:ind w:firstLine="540"/>
        <w:rPr>
          <w:sz w:val="28"/>
          <w:szCs w:val="28"/>
        </w:rPr>
      </w:pPr>
      <w:r w:rsidRPr="005021E5">
        <w:rPr>
          <w:sz w:val="28"/>
          <w:szCs w:val="28"/>
        </w:rPr>
        <w:t>Справочные телефон: 5-86-83.</w:t>
      </w:r>
    </w:p>
    <w:p w:rsidR="009C292B" w:rsidRPr="006C25F6" w:rsidRDefault="003676FC" w:rsidP="003676FC">
      <w:pPr>
        <w:widowControl w:val="0"/>
        <w:autoSpaceDE w:val="0"/>
        <w:autoSpaceDN w:val="0"/>
        <w:adjustRightInd w:val="0"/>
        <w:jc w:val="both"/>
        <w:rPr>
          <w:sz w:val="28"/>
          <w:szCs w:val="28"/>
        </w:rPr>
      </w:pPr>
      <w:r>
        <w:rPr>
          <w:sz w:val="28"/>
          <w:szCs w:val="28"/>
        </w:rPr>
        <w:t xml:space="preserve">    </w:t>
      </w:r>
      <w:r w:rsidR="009C292B" w:rsidRPr="006C25F6">
        <w:rPr>
          <w:sz w:val="28"/>
          <w:szCs w:val="28"/>
        </w:rPr>
        <w:t>1.3.2. Информацию о порядке предоставления муниципальной услуги заявитель может получить:</w:t>
      </w:r>
    </w:p>
    <w:p w:rsidR="003676FC" w:rsidRPr="005021E5" w:rsidRDefault="009C292B" w:rsidP="003676FC">
      <w:pPr>
        <w:widowControl w:val="0"/>
        <w:autoSpaceDE w:val="0"/>
        <w:autoSpaceDN w:val="0"/>
        <w:adjustRightInd w:val="0"/>
        <w:rPr>
          <w:sz w:val="28"/>
          <w:szCs w:val="28"/>
        </w:rPr>
      </w:pPr>
      <w:r w:rsidRPr="006C25F6">
        <w:rPr>
          <w:sz w:val="28"/>
          <w:szCs w:val="28"/>
        </w:rPr>
        <w:t xml:space="preserve">непосредственно в </w:t>
      </w:r>
      <w:r w:rsidR="003676FC">
        <w:rPr>
          <w:sz w:val="28"/>
          <w:szCs w:val="28"/>
        </w:rPr>
        <w:t>Администрации</w:t>
      </w:r>
      <w:r w:rsidR="003676FC" w:rsidRPr="005021E5">
        <w:rPr>
          <w:sz w:val="28"/>
          <w:szCs w:val="28"/>
        </w:rPr>
        <w:t xml:space="preserve"> Краснинского сельского поселения Даниловского муниципального района Волгоградской области:</w:t>
      </w:r>
    </w:p>
    <w:p w:rsidR="003676FC" w:rsidRPr="005021E5" w:rsidRDefault="009C292B" w:rsidP="003676FC">
      <w:pPr>
        <w:widowControl w:val="0"/>
        <w:autoSpaceDE w:val="0"/>
        <w:autoSpaceDN w:val="0"/>
        <w:adjustRightInd w:val="0"/>
        <w:rPr>
          <w:sz w:val="28"/>
          <w:szCs w:val="28"/>
        </w:rPr>
      </w:pPr>
      <w:r w:rsidRPr="006C25F6">
        <w:rPr>
          <w:sz w:val="28"/>
          <w:szCs w:val="28"/>
        </w:rPr>
        <w:t xml:space="preserve"> (информационные стенды, устное информирование по телефону, а также на личном приеме муниципальными служащими </w:t>
      </w:r>
      <w:r w:rsidR="003676FC">
        <w:rPr>
          <w:sz w:val="28"/>
          <w:szCs w:val="28"/>
        </w:rPr>
        <w:t>Администрации</w:t>
      </w:r>
      <w:r w:rsidR="003676FC" w:rsidRPr="005021E5">
        <w:rPr>
          <w:sz w:val="28"/>
          <w:szCs w:val="28"/>
        </w:rPr>
        <w:t xml:space="preserve"> Краснинского сельского поселения Даниловского муниципального района Волгоградской области:</w:t>
      </w:r>
    </w:p>
    <w:p w:rsidR="009C292B" w:rsidRDefault="009C292B" w:rsidP="009C292B">
      <w:pPr>
        <w:widowControl w:val="0"/>
        <w:autoSpaceDE w:val="0"/>
        <w:autoSpaceDN w:val="0"/>
        <w:adjustRightInd w:val="0"/>
        <w:ind w:firstLine="540"/>
        <w:jc w:val="both"/>
        <w:rPr>
          <w:sz w:val="28"/>
          <w:szCs w:val="28"/>
        </w:rPr>
      </w:pPr>
      <w:r w:rsidRPr="006C25F6">
        <w:rPr>
          <w:sz w:val="28"/>
          <w:szCs w:val="28"/>
        </w:rPr>
        <w:t>по почте, в том числе электронной (адрес электронной почты), в случае письменного обращения заявителя;</w:t>
      </w:r>
    </w:p>
    <w:p w:rsidR="009C292B" w:rsidRPr="00A22E63" w:rsidRDefault="009C292B" w:rsidP="003676FC">
      <w:pPr>
        <w:widowControl w:val="0"/>
        <w:autoSpaceDE w:val="0"/>
        <w:autoSpaceDN w:val="0"/>
        <w:adjustRightInd w:val="0"/>
        <w:rPr>
          <w:sz w:val="28"/>
          <w:szCs w:val="28"/>
        </w:rPr>
      </w:pPr>
      <w:r w:rsidRPr="00945C6E">
        <w:rPr>
          <w:sz w:val="28"/>
          <w:szCs w:val="28"/>
        </w:rPr>
        <w:t xml:space="preserve">в сети Интернет на официальном сайте </w:t>
      </w:r>
      <w:r w:rsidR="003676FC">
        <w:rPr>
          <w:sz w:val="28"/>
          <w:szCs w:val="28"/>
        </w:rPr>
        <w:t>Администрации</w:t>
      </w:r>
      <w:r w:rsidR="003676FC" w:rsidRPr="005021E5">
        <w:rPr>
          <w:sz w:val="28"/>
          <w:szCs w:val="28"/>
        </w:rPr>
        <w:t xml:space="preserve"> Краснинского сельского поселения Даниловского муниципального района Волгоградской области:</w:t>
      </w:r>
      <w:r w:rsidRPr="00945C6E">
        <w:rPr>
          <w:sz w:val="28"/>
          <w:szCs w:val="28"/>
        </w:rPr>
        <w:t xml:space="preserve"> (адрес сайта),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945C6E">
          <w:rPr>
            <w:rStyle w:val="a3"/>
            <w:sz w:val="28"/>
            <w:szCs w:val="28"/>
            <w:lang w:val="en-US"/>
          </w:rPr>
          <w:t>www</w:t>
        </w:r>
        <w:r w:rsidRPr="00945C6E">
          <w:rPr>
            <w:rStyle w:val="a3"/>
            <w:sz w:val="28"/>
            <w:szCs w:val="28"/>
          </w:rPr>
          <w:t>.</w:t>
        </w:r>
        <w:r w:rsidRPr="00945C6E">
          <w:rPr>
            <w:rStyle w:val="a3"/>
            <w:sz w:val="28"/>
            <w:szCs w:val="28"/>
            <w:lang w:val="en-US"/>
          </w:rPr>
          <w:t>gosuslugi</w:t>
        </w:r>
        <w:r w:rsidRPr="00945C6E">
          <w:rPr>
            <w:rStyle w:val="a3"/>
            <w:sz w:val="28"/>
            <w:szCs w:val="28"/>
          </w:rPr>
          <w:t>.</w:t>
        </w:r>
        <w:r w:rsidRPr="00945C6E">
          <w:rPr>
            <w:rStyle w:val="a3"/>
            <w:sz w:val="28"/>
            <w:szCs w:val="28"/>
            <w:lang w:val="en-US"/>
          </w:rPr>
          <w:t>ru</w:t>
        </w:r>
      </w:hyperlink>
      <w:r w:rsidRPr="00945C6E">
        <w:rPr>
          <w:sz w:val="28"/>
          <w:szCs w:val="28"/>
        </w:rPr>
        <w:t>)</w:t>
      </w:r>
      <w:r w:rsidRPr="00FE703A">
        <w:rPr>
          <w:sz w:val="28"/>
          <w:szCs w:val="28"/>
        </w:rPr>
        <w:t>.</w:t>
      </w:r>
    </w:p>
    <w:p w:rsidR="009C292B" w:rsidRPr="006C25F6" w:rsidRDefault="009C292B" w:rsidP="009C292B">
      <w:pPr>
        <w:autoSpaceDE w:val="0"/>
        <w:autoSpaceDN w:val="0"/>
        <w:adjustRightInd w:val="0"/>
        <w:ind w:firstLine="540"/>
        <w:jc w:val="both"/>
        <w:rPr>
          <w:sz w:val="28"/>
          <w:szCs w:val="28"/>
        </w:rPr>
      </w:pPr>
    </w:p>
    <w:p w:rsidR="009C292B" w:rsidRPr="006C25F6" w:rsidRDefault="009C292B" w:rsidP="009C292B">
      <w:pPr>
        <w:widowControl w:val="0"/>
        <w:autoSpaceDE w:val="0"/>
        <w:autoSpaceDN w:val="0"/>
        <w:adjustRightInd w:val="0"/>
        <w:jc w:val="center"/>
        <w:outlineLvl w:val="1"/>
        <w:rPr>
          <w:b/>
          <w:sz w:val="28"/>
          <w:szCs w:val="28"/>
        </w:rPr>
      </w:pPr>
      <w:r w:rsidRPr="006C25F6">
        <w:rPr>
          <w:b/>
          <w:sz w:val="28"/>
          <w:szCs w:val="28"/>
        </w:rPr>
        <w:t>2. Стандарт предоставления муниципальной услуги</w:t>
      </w:r>
    </w:p>
    <w:p w:rsidR="009C292B" w:rsidRPr="006C25F6" w:rsidRDefault="009C292B" w:rsidP="009C292B">
      <w:pPr>
        <w:widowControl w:val="0"/>
        <w:autoSpaceDE w:val="0"/>
        <w:autoSpaceDN w:val="0"/>
        <w:adjustRightInd w:val="0"/>
        <w:ind w:firstLine="540"/>
        <w:jc w:val="both"/>
        <w:rPr>
          <w:sz w:val="28"/>
          <w:szCs w:val="28"/>
        </w:rPr>
      </w:pPr>
    </w:p>
    <w:p w:rsidR="009C292B" w:rsidRPr="006C25F6" w:rsidRDefault="009C292B" w:rsidP="009C292B">
      <w:pPr>
        <w:pStyle w:val="ConsPlusNonformat"/>
        <w:ind w:firstLine="567"/>
        <w:jc w:val="both"/>
        <w:rPr>
          <w:rFonts w:ascii="Times New Roman" w:hAnsi="Times New Roman" w:cs="Times New Roman"/>
          <w:sz w:val="28"/>
          <w:szCs w:val="28"/>
        </w:rPr>
      </w:pPr>
      <w:r w:rsidRPr="006C25F6">
        <w:rPr>
          <w:rFonts w:ascii="Times New Roman" w:hAnsi="Times New Roman" w:cs="Times New Roman"/>
          <w:sz w:val="28"/>
          <w:szCs w:val="28"/>
        </w:rPr>
        <w:lastRenderedPageBreak/>
        <w:t xml:space="preserve">2.1.  Наименование муниципальной услуги – «Предоставление земельных участков, находящихся в муниципальной </w:t>
      </w:r>
      <w:r w:rsidRPr="006D6513">
        <w:rPr>
          <w:rFonts w:ascii="Times New Roman" w:hAnsi="Times New Roman" w:cs="Times New Roman"/>
          <w:sz w:val="28"/>
          <w:szCs w:val="28"/>
        </w:rPr>
        <w:t>собственности</w:t>
      </w:r>
      <w:r>
        <w:rPr>
          <w:rFonts w:ascii="Times New Roman" w:hAnsi="Times New Roman" w:cs="Times New Roman"/>
          <w:sz w:val="28"/>
          <w:szCs w:val="28"/>
        </w:rPr>
        <w:t xml:space="preserve"> </w:t>
      </w:r>
      <w:r w:rsidR="003676FC">
        <w:rPr>
          <w:rFonts w:ascii="Times New Roman" w:hAnsi="Times New Roman" w:cs="Times New Roman"/>
          <w:sz w:val="28"/>
          <w:szCs w:val="28"/>
        </w:rPr>
        <w:t>Краснинского сельского поселения</w:t>
      </w:r>
      <w:r w:rsidRPr="006C25F6">
        <w:rPr>
          <w:rFonts w:ascii="Times New Roman" w:hAnsi="Times New Roman" w:cs="Times New Roman"/>
          <w:sz w:val="28"/>
          <w:szCs w:val="28"/>
        </w:rPr>
        <w:t xml:space="preserve">, юридическим лицам в собственность бесплатно». </w:t>
      </w:r>
    </w:p>
    <w:p w:rsidR="009C292B" w:rsidRPr="006C25F6" w:rsidRDefault="009C292B" w:rsidP="009C292B">
      <w:pPr>
        <w:widowControl w:val="0"/>
        <w:autoSpaceDE w:val="0"/>
        <w:autoSpaceDN w:val="0"/>
        <w:adjustRightInd w:val="0"/>
        <w:ind w:firstLine="567"/>
        <w:jc w:val="both"/>
        <w:rPr>
          <w:sz w:val="28"/>
          <w:szCs w:val="28"/>
        </w:rPr>
      </w:pPr>
      <w:r w:rsidRPr="006C25F6">
        <w:rPr>
          <w:sz w:val="28"/>
          <w:szCs w:val="28"/>
        </w:rPr>
        <w:t xml:space="preserve">2.2. Муниципальная услуга предоставляется </w:t>
      </w:r>
      <w:r w:rsidR="003676FC">
        <w:rPr>
          <w:sz w:val="28"/>
          <w:szCs w:val="28"/>
        </w:rPr>
        <w:t>Администрацией</w:t>
      </w:r>
      <w:r w:rsidR="003676FC" w:rsidRPr="005021E5">
        <w:rPr>
          <w:sz w:val="28"/>
          <w:szCs w:val="28"/>
        </w:rPr>
        <w:t xml:space="preserve"> Краснинского сельского поселения Даниловского муниципального района Волгоградской </w:t>
      </w:r>
      <w:r w:rsidR="003676FC">
        <w:rPr>
          <w:sz w:val="28"/>
          <w:szCs w:val="28"/>
        </w:rPr>
        <w:t>области</w:t>
      </w:r>
      <w:r w:rsidRPr="006C25F6">
        <w:rPr>
          <w:sz w:val="28"/>
          <w:szCs w:val="28"/>
        </w:rPr>
        <w:t>. (далее – уполномоченный орган).</w:t>
      </w:r>
    </w:p>
    <w:p w:rsidR="009C292B" w:rsidRPr="006C25F6" w:rsidRDefault="009C292B" w:rsidP="009C292B">
      <w:pPr>
        <w:widowControl w:val="0"/>
        <w:autoSpaceDE w:val="0"/>
        <w:autoSpaceDN w:val="0"/>
        <w:adjustRightInd w:val="0"/>
        <w:ind w:firstLine="567"/>
        <w:jc w:val="both"/>
        <w:rPr>
          <w:sz w:val="28"/>
          <w:szCs w:val="28"/>
        </w:rPr>
      </w:pPr>
      <w:r w:rsidRPr="006C25F6">
        <w:rPr>
          <w:sz w:val="28"/>
          <w:szCs w:val="28"/>
        </w:rPr>
        <w:t>2.3. Результатом предоставления муниципальной услуги  является:</w:t>
      </w:r>
    </w:p>
    <w:p w:rsidR="009C292B" w:rsidRPr="006C25F6" w:rsidRDefault="009C292B" w:rsidP="009C292B">
      <w:pPr>
        <w:widowControl w:val="0"/>
        <w:autoSpaceDE w:val="0"/>
        <w:autoSpaceDN w:val="0"/>
        <w:adjustRightInd w:val="0"/>
        <w:ind w:firstLine="540"/>
        <w:jc w:val="both"/>
        <w:rPr>
          <w:strike/>
          <w:sz w:val="28"/>
          <w:szCs w:val="28"/>
        </w:rPr>
      </w:pPr>
      <w:r w:rsidRPr="006C25F6">
        <w:rPr>
          <w:sz w:val="28"/>
          <w:szCs w:val="28"/>
        </w:rPr>
        <w:t xml:space="preserve">- решение о предварительном согласовании </w:t>
      </w:r>
      <w:r>
        <w:rPr>
          <w:sz w:val="28"/>
          <w:szCs w:val="28"/>
        </w:rPr>
        <w:t>(</w:t>
      </w:r>
      <w:r w:rsidRPr="006C25F6">
        <w:rPr>
          <w:sz w:val="28"/>
          <w:szCs w:val="28"/>
        </w:rPr>
        <w:t>об отказе в предварительном согласовании</w:t>
      </w:r>
      <w:r>
        <w:rPr>
          <w:sz w:val="28"/>
          <w:szCs w:val="28"/>
        </w:rPr>
        <w:t>)</w:t>
      </w:r>
      <w:r w:rsidRPr="006C25F6">
        <w:rPr>
          <w:sz w:val="28"/>
          <w:szCs w:val="28"/>
        </w:rPr>
        <w:t xml:space="preserve"> предоставления земельного участка в собственность бесплатно;</w:t>
      </w:r>
    </w:p>
    <w:p w:rsidR="009C292B" w:rsidRPr="006C25F6" w:rsidRDefault="009C292B" w:rsidP="009C292B">
      <w:pPr>
        <w:widowControl w:val="0"/>
        <w:autoSpaceDE w:val="0"/>
        <w:autoSpaceDN w:val="0"/>
        <w:adjustRightInd w:val="0"/>
        <w:ind w:firstLine="567"/>
        <w:jc w:val="both"/>
        <w:rPr>
          <w:kern w:val="2"/>
          <w:sz w:val="28"/>
          <w:szCs w:val="28"/>
          <w:lang w:eastAsia="ar-SA"/>
        </w:rPr>
      </w:pPr>
      <w:r w:rsidRPr="006C25F6">
        <w:rPr>
          <w:sz w:val="28"/>
          <w:szCs w:val="28"/>
        </w:rPr>
        <w:t xml:space="preserve">- решение о предоставлении </w:t>
      </w:r>
      <w:r>
        <w:rPr>
          <w:sz w:val="28"/>
          <w:szCs w:val="28"/>
        </w:rPr>
        <w:t>(</w:t>
      </w:r>
      <w:r w:rsidRPr="006C25F6">
        <w:rPr>
          <w:sz w:val="28"/>
          <w:szCs w:val="28"/>
        </w:rPr>
        <w:t>об отказе в предоставлении</w:t>
      </w:r>
      <w:r>
        <w:rPr>
          <w:sz w:val="28"/>
          <w:szCs w:val="28"/>
        </w:rPr>
        <w:t>)</w:t>
      </w:r>
      <w:r w:rsidRPr="006C25F6">
        <w:rPr>
          <w:sz w:val="28"/>
          <w:szCs w:val="28"/>
        </w:rPr>
        <w:t xml:space="preserve"> земельного участка в собственность бесплатно</w:t>
      </w:r>
      <w:r w:rsidRPr="006C25F6">
        <w:rPr>
          <w:kern w:val="2"/>
          <w:sz w:val="28"/>
          <w:szCs w:val="28"/>
          <w:lang w:eastAsia="ar-SA"/>
        </w:rPr>
        <w:t>;</w:t>
      </w:r>
    </w:p>
    <w:p w:rsidR="009C292B" w:rsidRPr="006C25F6" w:rsidRDefault="009C292B" w:rsidP="009C292B">
      <w:pPr>
        <w:widowControl w:val="0"/>
        <w:autoSpaceDE w:val="0"/>
        <w:autoSpaceDN w:val="0"/>
        <w:adjustRightInd w:val="0"/>
        <w:ind w:firstLine="567"/>
        <w:jc w:val="both"/>
        <w:rPr>
          <w:sz w:val="28"/>
          <w:szCs w:val="28"/>
        </w:rPr>
      </w:pPr>
      <w:r w:rsidRPr="006C25F6">
        <w:rPr>
          <w:sz w:val="28"/>
          <w:szCs w:val="28"/>
        </w:rPr>
        <w:t>2.4. Срок предоставления муниципальной услуги.</w:t>
      </w:r>
    </w:p>
    <w:p w:rsidR="009C292B" w:rsidRPr="009764A4" w:rsidRDefault="009C292B" w:rsidP="009C292B">
      <w:pPr>
        <w:autoSpaceDE w:val="0"/>
        <w:autoSpaceDN w:val="0"/>
        <w:adjustRightInd w:val="0"/>
        <w:spacing w:line="230" w:lineRule="auto"/>
        <w:jc w:val="both"/>
        <w:rPr>
          <w:sz w:val="28"/>
          <w:szCs w:val="28"/>
        </w:rPr>
      </w:pPr>
      <w:r w:rsidRPr="006C25F6">
        <w:rPr>
          <w:sz w:val="28"/>
          <w:szCs w:val="28"/>
        </w:rPr>
        <w:t xml:space="preserve">        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6C25F6">
        <w:rPr>
          <w:i/>
          <w:sz w:val="28"/>
          <w:szCs w:val="28"/>
        </w:rPr>
        <w:t xml:space="preserve"> </w:t>
      </w:r>
      <w:r w:rsidRPr="006C25F6">
        <w:rPr>
          <w:sz w:val="28"/>
          <w:szCs w:val="28"/>
        </w:rPr>
        <w:t>или до принятия решения об отказе в утверждении указанной схе</w:t>
      </w:r>
      <w:r w:rsidRPr="009764A4">
        <w:rPr>
          <w:sz w:val="28"/>
          <w:szCs w:val="28"/>
        </w:rPr>
        <w:t>мы.</w:t>
      </w:r>
    </w:p>
    <w:p w:rsidR="009C292B" w:rsidRPr="009764A4" w:rsidRDefault="009C292B" w:rsidP="009C292B">
      <w:pPr>
        <w:ind w:firstLine="600"/>
        <w:jc w:val="both"/>
        <w:rPr>
          <w:sz w:val="28"/>
          <w:szCs w:val="28"/>
        </w:rPr>
      </w:pPr>
      <w:r w:rsidRPr="009764A4">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9C292B" w:rsidRPr="009764A4" w:rsidRDefault="009C292B" w:rsidP="009C292B">
      <w:pPr>
        <w:autoSpaceDE w:val="0"/>
        <w:autoSpaceDN w:val="0"/>
        <w:adjustRightInd w:val="0"/>
        <w:ind w:firstLine="540"/>
        <w:jc w:val="both"/>
        <w:rPr>
          <w:sz w:val="28"/>
          <w:szCs w:val="28"/>
        </w:rPr>
      </w:pPr>
      <w:r w:rsidRPr="009764A4">
        <w:rPr>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9C292B" w:rsidRPr="009764A4" w:rsidRDefault="009C292B" w:rsidP="009C292B">
      <w:pPr>
        <w:autoSpaceDE w:val="0"/>
        <w:autoSpaceDN w:val="0"/>
        <w:adjustRightInd w:val="0"/>
        <w:jc w:val="both"/>
        <w:rPr>
          <w:sz w:val="28"/>
          <w:szCs w:val="28"/>
        </w:rPr>
      </w:pPr>
    </w:p>
    <w:p w:rsidR="009C292B" w:rsidRPr="009764A4" w:rsidRDefault="009C292B" w:rsidP="009C292B">
      <w:pPr>
        <w:autoSpaceDE w:val="0"/>
        <w:autoSpaceDN w:val="0"/>
        <w:adjustRightInd w:val="0"/>
        <w:ind w:firstLine="567"/>
        <w:jc w:val="both"/>
        <w:rPr>
          <w:sz w:val="28"/>
          <w:szCs w:val="28"/>
        </w:rPr>
      </w:pPr>
      <w:r w:rsidRPr="009764A4">
        <w:rPr>
          <w:sz w:val="28"/>
          <w:szCs w:val="28"/>
        </w:rPr>
        <w:t xml:space="preserve">2.4.3. Решение о предоставлении (об отказе в предоставлении) земельного участка в собственность бесплатно принимается уполномоченным органом и направляется заказным письмом или выдается заявителю под расписку не позднее 20  дней со дня поступления в </w:t>
      </w:r>
      <w:r w:rsidRPr="009764A4">
        <w:rPr>
          <w:sz w:val="28"/>
          <w:szCs w:val="28"/>
        </w:rPr>
        <w:lastRenderedPageBreak/>
        <w:t>уполномоченный орган заявления и документов, указанных в пункте 2.</w:t>
      </w:r>
      <w:r>
        <w:rPr>
          <w:sz w:val="28"/>
          <w:szCs w:val="28"/>
        </w:rPr>
        <w:t>5</w:t>
      </w:r>
      <w:r w:rsidRPr="009764A4">
        <w:rPr>
          <w:sz w:val="28"/>
          <w:szCs w:val="28"/>
        </w:rPr>
        <w:t>.2 настоящего административного регламента.</w:t>
      </w:r>
    </w:p>
    <w:p w:rsidR="009C292B" w:rsidRPr="00B777EA" w:rsidRDefault="009C292B" w:rsidP="009C292B">
      <w:pPr>
        <w:widowControl w:val="0"/>
        <w:autoSpaceDE w:val="0"/>
        <w:autoSpaceDN w:val="0"/>
        <w:adjustRightInd w:val="0"/>
        <w:ind w:firstLine="540"/>
        <w:jc w:val="both"/>
        <w:rPr>
          <w:sz w:val="28"/>
          <w:szCs w:val="28"/>
        </w:rPr>
      </w:pPr>
      <w:r w:rsidRPr="00B777EA">
        <w:rPr>
          <w:sz w:val="28"/>
          <w:szCs w:val="28"/>
        </w:rPr>
        <w:t>2.5. Исчерпывающий перечень документов, необходимых для предоставления муниципальной услуги:</w:t>
      </w:r>
    </w:p>
    <w:p w:rsidR="009C292B" w:rsidRPr="00B777EA" w:rsidRDefault="009C292B" w:rsidP="009C292B">
      <w:pPr>
        <w:widowControl w:val="0"/>
        <w:autoSpaceDE w:val="0"/>
        <w:autoSpaceDN w:val="0"/>
        <w:adjustRightInd w:val="0"/>
        <w:ind w:firstLine="540"/>
        <w:jc w:val="both"/>
        <w:rPr>
          <w:sz w:val="28"/>
          <w:szCs w:val="28"/>
        </w:rPr>
      </w:pPr>
      <w:r w:rsidRPr="00B777EA">
        <w:rPr>
          <w:sz w:val="28"/>
          <w:szCs w:val="28"/>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9C292B" w:rsidRPr="006C25F6" w:rsidRDefault="009C292B" w:rsidP="009C292B">
      <w:pPr>
        <w:widowControl w:val="0"/>
        <w:autoSpaceDE w:val="0"/>
        <w:autoSpaceDN w:val="0"/>
        <w:adjustRightInd w:val="0"/>
        <w:ind w:firstLine="540"/>
        <w:jc w:val="both"/>
        <w:rPr>
          <w:sz w:val="28"/>
          <w:szCs w:val="28"/>
        </w:rPr>
      </w:pPr>
      <w:r w:rsidRPr="00B777EA">
        <w:rPr>
          <w:sz w:val="28"/>
          <w:szCs w:val="28"/>
        </w:rPr>
        <w:t>2.5.1.1 Заявление о</w:t>
      </w:r>
      <w:r w:rsidRPr="006C25F6">
        <w:rPr>
          <w:sz w:val="28"/>
          <w:szCs w:val="28"/>
        </w:rPr>
        <w:t xml:space="preserve"> предварительном согласовании согласно установленной форме*, в котором должны быть указаны: </w:t>
      </w:r>
    </w:p>
    <w:p w:rsidR="009C292B" w:rsidRPr="006C25F6" w:rsidRDefault="009C292B" w:rsidP="009C292B">
      <w:pPr>
        <w:autoSpaceDE w:val="0"/>
        <w:autoSpaceDN w:val="0"/>
        <w:adjustRightInd w:val="0"/>
        <w:ind w:firstLine="540"/>
        <w:jc w:val="both"/>
        <w:rPr>
          <w:sz w:val="28"/>
          <w:szCs w:val="28"/>
        </w:rPr>
      </w:pPr>
      <w:r w:rsidRPr="006C25F6">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C292B" w:rsidRPr="006C25F6" w:rsidRDefault="009C292B" w:rsidP="009C292B">
      <w:pPr>
        <w:autoSpaceDE w:val="0"/>
        <w:autoSpaceDN w:val="0"/>
        <w:adjustRightInd w:val="0"/>
        <w:ind w:firstLine="540"/>
        <w:jc w:val="both"/>
        <w:rPr>
          <w:i/>
          <w:color w:val="FF0000"/>
          <w:sz w:val="28"/>
          <w:szCs w:val="28"/>
        </w:rPr>
      </w:pPr>
      <w:r w:rsidRPr="006C25F6">
        <w:rPr>
          <w:sz w:val="28"/>
          <w:szCs w:val="28"/>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9C292B" w:rsidRPr="006C25F6" w:rsidRDefault="009C292B" w:rsidP="009C292B">
      <w:pPr>
        <w:autoSpaceDE w:val="0"/>
        <w:autoSpaceDN w:val="0"/>
        <w:adjustRightInd w:val="0"/>
        <w:ind w:firstLine="540"/>
        <w:jc w:val="both"/>
        <w:rPr>
          <w:sz w:val="28"/>
          <w:szCs w:val="28"/>
        </w:rPr>
      </w:pPr>
      <w:r w:rsidRPr="006C25F6">
        <w:rPr>
          <w:sz w:val="28"/>
          <w:szCs w:val="28"/>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C292B" w:rsidRPr="006C25F6" w:rsidRDefault="009C292B" w:rsidP="009C292B">
      <w:pPr>
        <w:autoSpaceDE w:val="0"/>
        <w:autoSpaceDN w:val="0"/>
        <w:adjustRightInd w:val="0"/>
        <w:ind w:firstLine="540"/>
        <w:jc w:val="both"/>
        <w:rPr>
          <w:i/>
          <w:color w:val="FF0000"/>
          <w:sz w:val="28"/>
          <w:szCs w:val="28"/>
        </w:rPr>
      </w:pPr>
      <w:r w:rsidRPr="006C25F6">
        <w:rPr>
          <w:sz w:val="28"/>
          <w:szCs w:val="28"/>
        </w:rPr>
        <w:t>4)</w:t>
      </w:r>
      <w:r w:rsidRPr="006C25F6">
        <w:rPr>
          <w:i/>
          <w:iCs/>
          <w:sz w:val="28"/>
          <w:szCs w:val="28"/>
        </w:rPr>
        <w:t xml:space="preserve"> </w:t>
      </w:r>
      <w:r w:rsidRPr="006C25F6">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6C25F6">
        <w:rPr>
          <w:i/>
          <w:color w:val="FF0000"/>
          <w:sz w:val="28"/>
          <w:szCs w:val="28"/>
        </w:rPr>
        <w:t xml:space="preserve"> </w:t>
      </w:r>
    </w:p>
    <w:p w:rsidR="009C292B" w:rsidRPr="006C25F6" w:rsidRDefault="009C292B" w:rsidP="009C292B">
      <w:pPr>
        <w:autoSpaceDE w:val="0"/>
        <w:autoSpaceDN w:val="0"/>
        <w:adjustRightInd w:val="0"/>
        <w:ind w:firstLine="540"/>
        <w:jc w:val="both"/>
        <w:rPr>
          <w:sz w:val="28"/>
          <w:szCs w:val="28"/>
        </w:rPr>
      </w:pPr>
      <w:r w:rsidRPr="006C25F6">
        <w:rPr>
          <w:sz w:val="28"/>
          <w:szCs w:val="28"/>
        </w:rPr>
        <w:t>5)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9C292B" w:rsidRPr="006C25F6" w:rsidRDefault="009C292B" w:rsidP="009C292B">
      <w:pPr>
        <w:autoSpaceDE w:val="0"/>
        <w:autoSpaceDN w:val="0"/>
        <w:adjustRightInd w:val="0"/>
        <w:ind w:firstLine="540"/>
        <w:jc w:val="both"/>
        <w:rPr>
          <w:sz w:val="28"/>
          <w:szCs w:val="28"/>
        </w:rPr>
      </w:pPr>
      <w:r w:rsidRPr="006C25F6">
        <w:rPr>
          <w:sz w:val="28"/>
          <w:szCs w:val="28"/>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C292B" w:rsidRPr="006C25F6" w:rsidRDefault="009C292B" w:rsidP="009C292B">
      <w:pPr>
        <w:autoSpaceDE w:val="0"/>
        <w:autoSpaceDN w:val="0"/>
        <w:adjustRightInd w:val="0"/>
        <w:ind w:firstLine="540"/>
        <w:jc w:val="both"/>
        <w:rPr>
          <w:sz w:val="28"/>
          <w:szCs w:val="28"/>
        </w:rPr>
      </w:pPr>
      <w:r w:rsidRPr="006C25F6">
        <w:rPr>
          <w:sz w:val="28"/>
          <w:szCs w:val="28"/>
        </w:rPr>
        <w:t>7) цель использования земельного участка;</w:t>
      </w:r>
    </w:p>
    <w:p w:rsidR="009C292B" w:rsidRPr="006C25F6" w:rsidRDefault="009C292B" w:rsidP="009C292B">
      <w:pPr>
        <w:autoSpaceDE w:val="0"/>
        <w:autoSpaceDN w:val="0"/>
        <w:adjustRightInd w:val="0"/>
        <w:ind w:firstLine="540"/>
        <w:jc w:val="both"/>
        <w:rPr>
          <w:sz w:val="28"/>
          <w:szCs w:val="28"/>
        </w:rPr>
      </w:pPr>
      <w:r w:rsidRPr="006C25F6">
        <w:rPr>
          <w:sz w:val="28"/>
          <w:szCs w:val="28"/>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C292B" w:rsidRPr="006C25F6" w:rsidRDefault="009C292B" w:rsidP="009C292B">
      <w:pPr>
        <w:autoSpaceDE w:val="0"/>
        <w:autoSpaceDN w:val="0"/>
        <w:adjustRightInd w:val="0"/>
        <w:ind w:firstLine="540"/>
        <w:jc w:val="both"/>
        <w:rPr>
          <w:sz w:val="28"/>
          <w:szCs w:val="28"/>
        </w:rPr>
      </w:pPr>
      <w:r w:rsidRPr="006C25F6">
        <w:rPr>
          <w:sz w:val="28"/>
          <w:szCs w:val="28"/>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C292B" w:rsidRPr="006C25F6" w:rsidRDefault="009C292B" w:rsidP="009C292B">
      <w:pPr>
        <w:autoSpaceDE w:val="0"/>
        <w:autoSpaceDN w:val="0"/>
        <w:adjustRightInd w:val="0"/>
        <w:ind w:firstLine="540"/>
        <w:jc w:val="both"/>
        <w:rPr>
          <w:sz w:val="28"/>
          <w:szCs w:val="28"/>
        </w:rPr>
      </w:pPr>
      <w:r w:rsidRPr="006C25F6">
        <w:rPr>
          <w:sz w:val="28"/>
          <w:szCs w:val="28"/>
        </w:rPr>
        <w:t>10) почтовый адрес и (или) адрес электронной почты для связи с заявителем.</w:t>
      </w:r>
    </w:p>
    <w:p w:rsidR="009C292B" w:rsidRPr="006C25F6" w:rsidRDefault="009C292B" w:rsidP="009C292B">
      <w:pPr>
        <w:autoSpaceDE w:val="0"/>
        <w:autoSpaceDN w:val="0"/>
        <w:adjustRightInd w:val="0"/>
        <w:ind w:firstLine="540"/>
        <w:jc w:val="both"/>
        <w:rPr>
          <w:sz w:val="28"/>
          <w:szCs w:val="28"/>
        </w:rPr>
      </w:pPr>
      <w:r w:rsidRPr="006C25F6">
        <w:rPr>
          <w:sz w:val="28"/>
          <w:szCs w:val="28"/>
        </w:rPr>
        <w:lastRenderedPageBreak/>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9C292B" w:rsidRPr="006C25F6" w:rsidRDefault="009C292B" w:rsidP="009C292B">
      <w:pPr>
        <w:autoSpaceDE w:val="0"/>
        <w:autoSpaceDN w:val="0"/>
        <w:adjustRightInd w:val="0"/>
        <w:ind w:firstLine="540"/>
        <w:jc w:val="both"/>
        <w:rPr>
          <w:sz w:val="28"/>
          <w:szCs w:val="28"/>
        </w:rPr>
      </w:pPr>
      <w:r w:rsidRPr="006C25F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9C292B" w:rsidRPr="006C25F6" w:rsidRDefault="009C292B" w:rsidP="009C292B">
      <w:pPr>
        <w:autoSpaceDE w:val="0"/>
        <w:autoSpaceDN w:val="0"/>
        <w:adjustRightInd w:val="0"/>
        <w:ind w:firstLine="540"/>
        <w:jc w:val="both"/>
        <w:rPr>
          <w:sz w:val="28"/>
          <w:szCs w:val="28"/>
        </w:rPr>
      </w:pPr>
      <w:r w:rsidRPr="006C25F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 путем направления электронного документа в уполномоченный орган на официальную электронную почту.  </w:t>
      </w:r>
    </w:p>
    <w:p w:rsidR="009C292B" w:rsidRPr="006C25F6" w:rsidRDefault="009C292B" w:rsidP="009C292B">
      <w:pPr>
        <w:autoSpaceDE w:val="0"/>
        <w:autoSpaceDN w:val="0"/>
        <w:adjustRightInd w:val="0"/>
        <w:ind w:firstLine="540"/>
        <w:jc w:val="both"/>
        <w:rPr>
          <w:sz w:val="28"/>
          <w:szCs w:val="28"/>
        </w:rPr>
      </w:pPr>
      <w:r w:rsidRPr="006C25F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C292B" w:rsidRPr="006C25F6" w:rsidRDefault="009C292B" w:rsidP="009C292B">
      <w:pPr>
        <w:autoSpaceDE w:val="0"/>
        <w:autoSpaceDN w:val="0"/>
        <w:adjustRightInd w:val="0"/>
        <w:ind w:firstLine="540"/>
        <w:jc w:val="both"/>
        <w:rPr>
          <w:sz w:val="28"/>
          <w:szCs w:val="28"/>
        </w:rPr>
      </w:pPr>
      <w:r w:rsidRPr="006C25F6">
        <w:rPr>
          <w:sz w:val="28"/>
          <w:szCs w:val="28"/>
        </w:rPr>
        <w:t>в виде бумажного документа, который заявитель получает непосредственно при личном обращении;</w:t>
      </w:r>
    </w:p>
    <w:p w:rsidR="009C292B" w:rsidRPr="006C25F6" w:rsidRDefault="009C292B" w:rsidP="009C292B">
      <w:pPr>
        <w:autoSpaceDE w:val="0"/>
        <w:autoSpaceDN w:val="0"/>
        <w:adjustRightInd w:val="0"/>
        <w:ind w:firstLine="540"/>
        <w:jc w:val="both"/>
        <w:rPr>
          <w:sz w:val="28"/>
          <w:szCs w:val="28"/>
        </w:rPr>
      </w:pPr>
      <w:r w:rsidRPr="006C25F6">
        <w:rPr>
          <w:sz w:val="28"/>
          <w:szCs w:val="28"/>
        </w:rPr>
        <w:t>в виде бумажного документа, который направляется уполномоченным органом заявителю посредством почтового отправления;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C292B" w:rsidRPr="00F600F0" w:rsidRDefault="009C292B" w:rsidP="009C292B">
      <w:pPr>
        <w:autoSpaceDE w:val="0"/>
        <w:autoSpaceDN w:val="0"/>
        <w:adjustRightInd w:val="0"/>
        <w:ind w:firstLine="540"/>
        <w:jc w:val="both"/>
        <w:rPr>
          <w:sz w:val="28"/>
          <w:szCs w:val="28"/>
        </w:rPr>
      </w:pPr>
      <w:r w:rsidRPr="00F600F0">
        <w:rPr>
          <w:sz w:val="28"/>
          <w:szCs w:val="28"/>
        </w:rPr>
        <w:t>в виде электронного документа, который направляется уполномоченным органом заявителю посредством электронной почты.</w:t>
      </w:r>
    </w:p>
    <w:p w:rsidR="009C292B" w:rsidRPr="00FE703A" w:rsidRDefault="009C292B" w:rsidP="009C292B">
      <w:pPr>
        <w:autoSpaceDE w:val="0"/>
        <w:autoSpaceDN w:val="0"/>
        <w:adjustRightInd w:val="0"/>
        <w:ind w:firstLine="540"/>
        <w:jc w:val="both"/>
        <w:rPr>
          <w:sz w:val="28"/>
          <w:szCs w:val="28"/>
        </w:rPr>
      </w:pPr>
      <w:r w:rsidRPr="00F600F0">
        <w:rPr>
          <w:sz w:val="28"/>
          <w:szCs w:val="28"/>
        </w:rPr>
        <w:t xml:space="preserve">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w:t>
      </w:r>
      <w:r w:rsidRPr="00FE703A">
        <w:rPr>
          <w:sz w:val="28"/>
          <w:szCs w:val="28"/>
        </w:rPr>
        <w:t>посредством почтового отправления.</w:t>
      </w:r>
    </w:p>
    <w:p w:rsidR="009C292B" w:rsidRPr="004C3CC6" w:rsidRDefault="009C292B" w:rsidP="009C292B">
      <w:pPr>
        <w:ind w:firstLine="600"/>
        <w:jc w:val="both"/>
        <w:rPr>
          <w:strike/>
          <w:sz w:val="28"/>
          <w:szCs w:val="28"/>
        </w:rPr>
      </w:pPr>
      <w:r w:rsidRPr="00FE703A">
        <w:rPr>
          <w:sz w:val="28"/>
          <w:szCs w:val="28"/>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r w:rsidRPr="00FE703A">
        <w:rPr>
          <w:rFonts w:eastAsia="Calibri"/>
          <w:sz w:val="28"/>
          <w:szCs w:val="28"/>
        </w:rPr>
        <w:t xml:space="preserve"> </w:t>
      </w:r>
    </w:p>
    <w:p w:rsidR="009C292B" w:rsidRPr="004C3CC6" w:rsidRDefault="009C292B" w:rsidP="009C292B">
      <w:pPr>
        <w:ind w:firstLine="600"/>
        <w:jc w:val="both"/>
        <w:rPr>
          <w:sz w:val="28"/>
          <w:szCs w:val="28"/>
        </w:rPr>
      </w:pPr>
      <w:r w:rsidRPr="004C3CC6">
        <w:rPr>
          <w:sz w:val="28"/>
          <w:szCs w:val="28"/>
        </w:rPr>
        <w:t>- лица, действующего от имени юридического лица без доверенности;</w:t>
      </w:r>
    </w:p>
    <w:p w:rsidR="009C292B" w:rsidRPr="004C3CC6" w:rsidRDefault="009C292B" w:rsidP="009C292B">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C292B" w:rsidRPr="006C25F6" w:rsidRDefault="009C292B" w:rsidP="009C292B">
      <w:pPr>
        <w:autoSpaceDE w:val="0"/>
        <w:autoSpaceDN w:val="0"/>
        <w:adjustRightInd w:val="0"/>
        <w:ind w:firstLine="540"/>
        <w:jc w:val="both"/>
        <w:rPr>
          <w:sz w:val="28"/>
          <w:szCs w:val="28"/>
        </w:rPr>
      </w:pPr>
      <w:r w:rsidRPr="006C25F6">
        <w:rPr>
          <w:sz w:val="28"/>
          <w:szCs w:val="28"/>
        </w:rPr>
        <w:t>2.</w:t>
      </w:r>
      <w:r>
        <w:rPr>
          <w:sz w:val="28"/>
          <w:szCs w:val="28"/>
        </w:rPr>
        <w:t>5</w:t>
      </w:r>
      <w:r w:rsidRPr="006C25F6">
        <w:rPr>
          <w:sz w:val="28"/>
          <w:szCs w:val="28"/>
        </w:rPr>
        <w:t>.1.2. К заявлению о предварительном согласовании должны быть приложены следующие документы:</w:t>
      </w:r>
    </w:p>
    <w:p w:rsidR="009C292B" w:rsidRPr="006C25F6" w:rsidRDefault="009C292B" w:rsidP="009C292B">
      <w:pPr>
        <w:autoSpaceDE w:val="0"/>
        <w:autoSpaceDN w:val="0"/>
        <w:adjustRightInd w:val="0"/>
        <w:ind w:firstLine="540"/>
        <w:jc w:val="both"/>
        <w:rPr>
          <w:sz w:val="28"/>
          <w:szCs w:val="28"/>
        </w:rPr>
      </w:pPr>
      <w:r w:rsidRPr="006C25F6">
        <w:rPr>
          <w:sz w:val="28"/>
          <w:szCs w:val="28"/>
        </w:rPr>
        <w:t>1) документ, удостоверяющий личность представителя заявителя (заявителей) (при личном обращении в уполномоченный орган), или копия 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9C292B" w:rsidRPr="006C25F6" w:rsidRDefault="009C292B" w:rsidP="009C292B">
      <w:pPr>
        <w:autoSpaceDE w:val="0"/>
        <w:autoSpaceDN w:val="0"/>
        <w:adjustRightInd w:val="0"/>
        <w:ind w:firstLine="540"/>
        <w:jc w:val="both"/>
        <w:rPr>
          <w:sz w:val="28"/>
          <w:szCs w:val="28"/>
        </w:rPr>
      </w:pPr>
      <w:r w:rsidRPr="006C25F6">
        <w:rPr>
          <w:sz w:val="28"/>
          <w:szCs w:val="28"/>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9C292B" w:rsidRPr="006C25F6" w:rsidRDefault="009C292B" w:rsidP="009C292B">
      <w:pPr>
        <w:autoSpaceDE w:val="0"/>
        <w:autoSpaceDN w:val="0"/>
        <w:adjustRightInd w:val="0"/>
        <w:jc w:val="both"/>
        <w:rPr>
          <w:sz w:val="28"/>
          <w:szCs w:val="28"/>
        </w:rPr>
      </w:pPr>
      <w:r w:rsidRPr="006C25F6">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9C292B" w:rsidRPr="006C25F6" w:rsidRDefault="009C292B" w:rsidP="009C292B">
      <w:pPr>
        <w:autoSpaceDE w:val="0"/>
        <w:autoSpaceDN w:val="0"/>
        <w:adjustRightInd w:val="0"/>
        <w:ind w:firstLine="540"/>
        <w:jc w:val="both"/>
        <w:rPr>
          <w:sz w:val="28"/>
          <w:szCs w:val="28"/>
        </w:rPr>
      </w:pPr>
      <w:r w:rsidRPr="006C25F6">
        <w:rPr>
          <w:sz w:val="28"/>
          <w:szCs w:val="28"/>
        </w:rPr>
        <w:t>2) документ, подтверждающий полномочия представителя заявителя (заявителей),  в случае если с заявлением обращается представитель заявителя;</w:t>
      </w:r>
    </w:p>
    <w:p w:rsidR="009C292B" w:rsidRPr="006C25F6" w:rsidRDefault="009C292B" w:rsidP="009C292B">
      <w:pPr>
        <w:autoSpaceDE w:val="0"/>
        <w:autoSpaceDN w:val="0"/>
        <w:adjustRightInd w:val="0"/>
        <w:ind w:firstLine="540"/>
        <w:jc w:val="both"/>
        <w:rPr>
          <w:sz w:val="28"/>
          <w:szCs w:val="28"/>
        </w:rPr>
      </w:pPr>
      <w:r w:rsidRPr="006C25F6">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C292B" w:rsidRPr="006C25F6" w:rsidRDefault="009C292B" w:rsidP="009C292B">
      <w:pPr>
        <w:autoSpaceDE w:val="0"/>
        <w:autoSpaceDN w:val="0"/>
        <w:adjustRightInd w:val="0"/>
        <w:ind w:firstLine="540"/>
        <w:jc w:val="both"/>
        <w:rPr>
          <w:sz w:val="28"/>
          <w:szCs w:val="28"/>
        </w:rPr>
      </w:pPr>
      <w:r w:rsidRPr="006C25F6">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C292B" w:rsidRPr="00945C6E" w:rsidRDefault="009C292B" w:rsidP="009C292B">
      <w:pPr>
        <w:autoSpaceDE w:val="0"/>
        <w:autoSpaceDN w:val="0"/>
        <w:adjustRightInd w:val="0"/>
        <w:ind w:firstLine="540"/>
        <w:jc w:val="both"/>
        <w:rPr>
          <w:sz w:val="28"/>
          <w:szCs w:val="28"/>
        </w:rPr>
      </w:pPr>
      <w:r w:rsidRPr="00945C6E">
        <w:rPr>
          <w:sz w:val="28"/>
          <w:szCs w:val="28"/>
        </w:rPr>
        <w:t>4) документы, подтверждающие право заявителя на приобретение земельного участка без проведения торгов, в том числе:</w:t>
      </w:r>
    </w:p>
    <w:p w:rsidR="009C292B" w:rsidRPr="00945C6E" w:rsidRDefault="009C292B" w:rsidP="009C292B">
      <w:pPr>
        <w:autoSpaceDE w:val="0"/>
        <w:autoSpaceDN w:val="0"/>
        <w:adjustRightInd w:val="0"/>
        <w:ind w:firstLine="540"/>
        <w:jc w:val="both"/>
        <w:rPr>
          <w:sz w:val="28"/>
          <w:szCs w:val="28"/>
        </w:rPr>
      </w:pPr>
      <w:r w:rsidRPr="00945C6E">
        <w:rPr>
          <w:sz w:val="28"/>
          <w:szCs w:val="28"/>
        </w:rPr>
        <w:t>а) для заявителей, указанных в пункте 1.2.1 настоящего административного регламента:</w:t>
      </w:r>
    </w:p>
    <w:p w:rsidR="009C292B" w:rsidRPr="00945C6E" w:rsidRDefault="009C292B" w:rsidP="009C292B">
      <w:pPr>
        <w:autoSpaceDE w:val="0"/>
        <w:autoSpaceDN w:val="0"/>
        <w:adjustRightInd w:val="0"/>
        <w:ind w:firstLine="540"/>
        <w:jc w:val="both"/>
        <w:rPr>
          <w:sz w:val="28"/>
          <w:szCs w:val="28"/>
        </w:rPr>
      </w:pPr>
      <w:r w:rsidRPr="00945C6E">
        <w:rPr>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9C292B" w:rsidRPr="00945C6E" w:rsidRDefault="009C292B" w:rsidP="009C292B">
      <w:pPr>
        <w:autoSpaceDE w:val="0"/>
        <w:autoSpaceDN w:val="0"/>
        <w:adjustRightInd w:val="0"/>
        <w:ind w:firstLine="540"/>
        <w:jc w:val="both"/>
        <w:rPr>
          <w:sz w:val="28"/>
          <w:szCs w:val="28"/>
        </w:rPr>
      </w:pPr>
      <w:r w:rsidRPr="00945C6E">
        <w:rPr>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9C292B" w:rsidRPr="00945C6E" w:rsidRDefault="009C292B" w:rsidP="009C292B">
      <w:pPr>
        <w:autoSpaceDE w:val="0"/>
        <w:autoSpaceDN w:val="0"/>
        <w:adjustRightInd w:val="0"/>
        <w:ind w:firstLine="540"/>
        <w:jc w:val="both"/>
        <w:rPr>
          <w:sz w:val="28"/>
          <w:szCs w:val="28"/>
        </w:rPr>
      </w:pPr>
      <w:r w:rsidRPr="00945C6E">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C292B" w:rsidRPr="00945C6E" w:rsidRDefault="009C292B" w:rsidP="009C292B">
      <w:pPr>
        <w:autoSpaceDE w:val="0"/>
        <w:autoSpaceDN w:val="0"/>
        <w:adjustRightInd w:val="0"/>
        <w:ind w:firstLine="540"/>
        <w:jc w:val="both"/>
        <w:rPr>
          <w:color w:val="FF0000"/>
          <w:sz w:val="28"/>
          <w:szCs w:val="28"/>
        </w:rPr>
      </w:pPr>
      <w:r w:rsidRPr="00945C6E">
        <w:rPr>
          <w:sz w:val="28"/>
          <w:szCs w:val="28"/>
        </w:rPr>
        <w:t>б) для заявителей, указанных в пункте 1.2.2 настоящего административного регламента:</w:t>
      </w:r>
    </w:p>
    <w:p w:rsidR="009C292B" w:rsidRPr="006C25F6" w:rsidRDefault="009C292B" w:rsidP="009C292B">
      <w:pPr>
        <w:autoSpaceDE w:val="0"/>
        <w:autoSpaceDN w:val="0"/>
        <w:adjustRightInd w:val="0"/>
        <w:ind w:firstLine="540"/>
        <w:jc w:val="both"/>
        <w:rPr>
          <w:color w:val="FF0000"/>
          <w:sz w:val="28"/>
          <w:szCs w:val="28"/>
        </w:rPr>
      </w:pPr>
      <w:r w:rsidRPr="00945C6E">
        <w:rPr>
          <w:sz w:val="28"/>
          <w:szCs w:val="28"/>
        </w:rPr>
        <w:t>документы, подтверждающие право на приобретение земельного участка, установленные законодательством Российской Федерации.</w:t>
      </w:r>
      <w:r w:rsidRPr="006C25F6">
        <w:rPr>
          <w:sz w:val="28"/>
          <w:szCs w:val="28"/>
        </w:rPr>
        <w:t xml:space="preserve"> </w:t>
      </w:r>
    </w:p>
    <w:p w:rsidR="009C292B" w:rsidRPr="006C25F6" w:rsidRDefault="009C292B" w:rsidP="009C292B">
      <w:pPr>
        <w:ind w:firstLine="540"/>
        <w:jc w:val="both"/>
        <w:rPr>
          <w:sz w:val="28"/>
          <w:szCs w:val="28"/>
        </w:rPr>
      </w:pPr>
      <w:r w:rsidRPr="006C25F6">
        <w:rPr>
          <w:sz w:val="28"/>
          <w:szCs w:val="28"/>
        </w:rPr>
        <w:t>2.</w:t>
      </w:r>
      <w:r>
        <w:rPr>
          <w:sz w:val="28"/>
          <w:szCs w:val="28"/>
        </w:rPr>
        <w:t>5</w:t>
      </w:r>
      <w:r w:rsidRPr="006C25F6">
        <w:rPr>
          <w:sz w:val="28"/>
          <w:szCs w:val="28"/>
        </w:rPr>
        <w:t>.2.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9C292B" w:rsidRPr="006C25F6" w:rsidRDefault="009C292B" w:rsidP="009C292B">
      <w:pPr>
        <w:ind w:firstLine="540"/>
        <w:jc w:val="both"/>
        <w:rPr>
          <w:sz w:val="28"/>
          <w:szCs w:val="28"/>
        </w:rPr>
      </w:pPr>
      <w:r w:rsidRPr="006C25F6">
        <w:rPr>
          <w:sz w:val="28"/>
          <w:szCs w:val="28"/>
        </w:rPr>
        <w:lastRenderedPageBreak/>
        <w:t>2.</w:t>
      </w:r>
      <w:r>
        <w:rPr>
          <w:sz w:val="28"/>
          <w:szCs w:val="28"/>
        </w:rPr>
        <w:t>5</w:t>
      </w:r>
      <w:r w:rsidRPr="006C25F6">
        <w:rPr>
          <w:sz w:val="28"/>
          <w:szCs w:val="28"/>
        </w:rPr>
        <w:t>.2.1. Заявление о предоставлении земельного участка в собственность бесплатно согласно приложению 2 к настоящему административному регламенту*, в котором должны быть указаны:</w:t>
      </w:r>
    </w:p>
    <w:p w:rsidR="009C292B" w:rsidRPr="006C25F6" w:rsidRDefault="009C292B" w:rsidP="009C292B">
      <w:pPr>
        <w:autoSpaceDE w:val="0"/>
        <w:autoSpaceDN w:val="0"/>
        <w:adjustRightInd w:val="0"/>
        <w:ind w:firstLine="540"/>
        <w:jc w:val="both"/>
        <w:rPr>
          <w:sz w:val="28"/>
          <w:szCs w:val="28"/>
        </w:rPr>
      </w:pPr>
      <w:r w:rsidRPr="006C25F6">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C292B" w:rsidRPr="006C25F6" w:rsidRDefault="009C292B" w:rsidP="009C292B">
      <w:pPr>
        <w:autoSpaceDE w:val="0"/>
        <w:autoSpaceDN w:val="0"/>
        <w:adjustRightInd w:val="0"/>
        <w:ind w:firstLine="540"/>
        <w:jc w:val="both"/>
        <w:rPr>
          <w:sz w:val="28"/>
          <w:szCs w:val="28"/>
        </w:rPr>
      </w:pPr>
      <w:r w:rsidRPr="006C25F6">
        <w:rPr>
          <w:sz w:val="28"/>
          <w:szCs w:val="28"/>
        </w:rPr>
        <w:t>2) кадастровый номер испрашиваемого земельного участка;</w:t>
      </w:r>
    </w:p>
    <w:p w:rsidR="009C292B" w:rsidRPr="006C25F6" w:rsidRDefault="009C292B" w:rsidP="009C292B">
      <w:pPr>
        <w:autoSpaceDE w:val="0"/>
        <w:autoSpaceDN w:val="0"/>
        <w:adjustRightInd w:val="0"/>
        <w:ind w:firstLine="540"/>
        <w:jc w:val="both"/>
        <w:rPr>
          <w:sz w:val="28"/>
          <w:szCs w:val="28"/>
        </w:rPr>
      </w:pPr>
      <w:r w:rsidRPr="006C25F6">
        <w:rPr>
          <w:sz w:val="28"/>
          <w:szCs w:val="28"/>
        </w:rPr>
        <w:t>3) основание предоставления земельного участка в собственность бесплатно из числа предусмотренных статьей 39.5 Земельного Кодекса Российской Федерации;</w:t>
      </w:r>
    </w:p>
    <w:p w:rsidR="009C292B" w:rsidRPr="006C25F6" w:rsidRDefault="009C292B" w:rsidP="009C292B">
      <w:pPr>
        <w:autoSpaceDE w:val="0"/>
        <w:autoSpaceDN w:val="0"/>
        <w:adjustRightInd w:val="0"/>
        <w:ind w:firstLine="540"/>
        <w:jc w:val="both"/>
        <w:rPr>
          <w:sz w:val="28"/>
          <w:szCs w:val="28"/>
        </w:rPr>
      </w:pPr>
      <w:r w:rsidRPr="006C25F6">
        <w:rPr>
          <w:sz w:val="28"/>
          <w:szCs w:val="28"/>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C292B" w:rsidRPr="006C25F6" w:rsidRDefault="009C292B" w:rsidP="009C292B">
      <w:pPr>
        <w:autoSpaceDE w:val="0"/>
        <w:autoSpaceDN w:val="0"/>
        <w:adjustRightInd w:val="0"/>
        <w:ind w:firstLine="540"/>
        <w:jc w:val="both"/>
        <w:rPr>
          <w:sz w:val="28"/>
          <w:szCs w:val="28"/>
        </w:rPr>
      </w:pPr>
      <w:r w:rsidRPr="006C25F6">
        <w:rPr>
          <w:sz w:val="28"/>
          <w:szCs w:val="28"/>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C292B" w:rsidRPr="006C25F6" w:rsidRDefault="009C292B" w:rsidP="009C292B">
      <w:pPr>
        <w:autoSpaceDE w:val="0"/>
        <w:autoSpaceDN w:val="0"/>
        <w:adjustRightInd w:val="0"/>
        <w:ind w:firstLine="540"/>
        <w:jc w:val="both"/>
        <w:rPr>
          <w:sz w:val="28"/>
          <w:szCs w:val="28"/>
        </w:rPr>
      </w:pPr>
      <w:r w:rsidRPr="006C25F6">
        <w:rPr>
          <w:sz w:val="28"/>
          <w:szCs w:val="28"/>
        </w:rPr>
        <w:t>6) цель использования земельного участка;</w:t>
      </w:r>
    </w:p>
    <w:p w:rsidR="009C292B" w:rsidRPr="006C25F6" w:rsidRDefault="009C292B" w:rsidP="009C292B">
      <w:pPr>
        <w:autoSpaceDE w:val="0"/>
        <w:autoSpaceDN w:val="0"/>
        <w:adjustRightInd w:val="0"/>
        <w:ind w:firstLine="540"/>
        <w:jc w:val="both"/>
        <w:rPr>
          <w:sz w:val="28"/>
          <w:szCs w:val="28"/>
        </w:rPr>
      </w:pPr>
      <w:r w:rsidRPr="006C25F6">
        <w:rPr>
          <w:sz w:val="28"/>
          <w:szCs w:val="28"/>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C292B" w:rsidRPr="006C25F6" w:rsidRDefault="009C292B" w:rsidP="009C292B">
      <w:pPr>
        <w:autoSpaceDE w:val="0"/>
        <w:autoSpaceDN w:val="0"/>
        <w:adjustRightInd w:val="0"/>
        <w:ind w:firstLine="540"/>
        <w:jc w:val="both"/>
        <w:rPr>
          <w:sz w:val="28"/>
          <w:szCs w:val="28"/>
        </w:rPr>
      </w:pPr>
      <w:r w:rsidRPr="006C25F6">
        <w:rPr>
          <w:sz w:val="28"/>
          <w:szCs w:val="28"/>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t>9) почтовый адрес и (или) адрес электронной почты для связи с заявителем.</w:t>
      </w:r>
    </w:p>
    <w:p w:rsidR="009C292B" w:rsidRPr="006C25F6" w:rsidRDefault="009C292B" w:rsidP="009C292B">
      <w:pPr>
        <w:autoSpaceDE w:val="0"/>
        <w:autoSpaceDN w:val="0"/>
        <w:adjustRightInd w:val="0"/>
        <w:ind w:firstLine="540"/>
        <w:jc w:val="both"/>
        <w:rPr>
          <w:sz w:val="28"/>
          <w:szCs w:val="28"/>
        </w:rPr>
      </w:pPr>
      <w:r w:rsidRPr="006C25F6">
        <w:rPr>
          <w:sz w:val="28"/>
          <w:szCs w:val="28"/>
        </w:rPr>
        <w:t>Примерная форма заявления о предоставлении земельного участка в собственность бесплатно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9C292B" w:rsidRPr="006C25F6" w:rsidRDefault="009C292B" w:rsidP="009C292B">
      <w:pPr>
        <w:autoSpaceDE w:val="0"/>
        <w:autoSpaceDN w:val="0"/>
        <w:adjustRightInd w:val="0"/>
        <w:ind w:firstLine="540"/>
        <w:jc w:val="both"/>
        <w:rPr>
          <w:sz w:val="28"/>
          <w:szCs w:val="28"/>
        </w:rPr>
      </w:pPr>
      <w:r w:rsidRPr="006C25F6">
        <w:rPr>
          <w:sz w:val="28"/>
          <w:szCs w:val="28"/>
        </w:rPr>
        <w:t>Заявление о предоставлении земельного участка в собственность бесплатно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9C292B" w:rsidRPr="006C25F6" w:rsidRDefault="009C292B" w:rsidP="009C292B">
      <w:pPr>
        <w:ind w:firstLine="540"/>
        <w:jc w:val="both"/>
        <w:rPr>
          <w:sz w:val="28"/>
          <w:szCs w:val="28"/>
        </w:rPr>
      </w:pPr>
      <w:r w:rsidRPr="006C25F6">
        <w:rPr>
          <w:sz w:val="28"/>
          <w:szCs w:val="28"/>
        </w:rPr>
        <w:t>2.</w:t>
      </w:r>
      <w:r>
        <w:rPr>
          <w:sz w:val="28"/>
          <w:szCs w:val="28"/>
        </w:rPr>
        <w:t>5</w:t>
      </w:r>
      <w:r w:rsidRPr="006C25F6">
        <w:rPr>
          <w:sz w:val="28"/>
          <w:szCs w:val="28"/>
        </w:rPr>
        <w:t>.2.2. К заявлению о предоставлении земельного участка в собственность бесплатно заявител</w:t>
      </w:r>
      <w:r>
        <w:rPr>
          <w:sz w:val="28"/>
          <w:szCs w:val="28"/>
        </w:rPr>
        <w:t>ем</w:t>
      </w:r>
      <w:r w:rsidRPr="006C25F6">
        <w:rPr>
          <w:sz w:val="28"/>
          <w:szCs w:val="28"/>
        </w:rPr>
        <w:t xml:space="preserve"> прилагаются документы</w:t>
      </w:r>
      <w:r>
        <w:rPr>
          <w:sz w:val="28"/>
          <w:szCs w:val="28"/>
        </w:rPr>
        <w:t xml:space="preserve">, </w:t>
      </w:r>
      <w:r w:rsidRPr="006C25F6">
        <w:rPr>
          <w:sz w:val="28"/>
          <w:szCs w:val="28"/>
        </w:rPr>
        <w:t xml:space="preserve">указанные в подпунктах 2, </w:t>
      </w:r>
      <w:r>
        <w:rPr>
          <w:sz w:val="28"/>
          <w:szCs w:val="28"/>
        </w:rPr>
        <w:t>4</w:t>
      </w:r>
      <w:r w:rsidRPr="006C25F6">
        <w:rPr>
          <w:sz w:val="28"/>
          <w:szCs w:val="28"/>
        </w:rPr>
        <w:t xml:space="preserve"> пункта 2.</w:t>
      </w:r>
      <w:r>
        <w:rPr>
          <w:sz w:val="28"/>
          <w:szCs w:val="28"/>
        </w:rPr>
        <w:t>5</w:t>
      </w:r>
      <w:r w:rsidRPr="006C25F6">
        <w:rPr>
          <w:sz w:val="28"/>
          <w:szCs w:val="28"/>
        </w:rPr>
        <w:t>.1.</w:t>
      </w:r>
      <w:r>
        <w:rPr>
          <w:sz w:val="28"/>
          <w:szCs w:val="28"/>
        </w:rPr>
        <w:t>2</w:t>
      </w:r>
      <w:r w:rsidRPr="006C25F6">
        <w:rPr>
          <w:sz w:val="28"/>
          <w:szCs w:val="28"/>
        </w:rPr>
        <w:t xml:space="preserve">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Предоставление заявителем документов, указанных в подпунктах 2, </w:t>
      </w:r>
      <w:r w:rsidRPr="005806F7">
        <w:rPr>
          <w:sz w:val="28"/>
          <w:szCs w:val="28"/>
        </w:rPr>
        <w:t>4</w:t>
      </w:r>
      <w:r w:rsidRPr="006C25F6">
        <w:rPr>
          <w:sz w:val="28"/>
          <w:szCs w:val="28"/>
        </w:rPr>
        <w:t xml:space="preserve"> пункта 2.</w:t>
      </w:r>
      <w:r>
        <w:rPr>
          <w:sz w:val="28"/>
          <w:szCs w:val="28"/>
        </w:rPr>
        <w:t>5</w:t>
      </w:r>
      <w:r w:rsidRPr="006C25F6">
        <w:rPr>
          <w:sz w:val="28"/>
          <w:szCs w:val="28"/>
        </w:rPr>
        <w:t>.1.</w:t>
      </w:r>
      <w:r>
        <w:rPr>
          <w:sz w:val="28"/>
          <w:szCs w:val="28"/>
        </w:rPr>
        <w:t>2</w:t>
      </w:r>
      <w:r w:rsidRPr="006C25F6">
        <w:rPr>
          <w:sz w:val="28"/>
          <w:szCs w:val="28"/>
        </w:rPr>
        <w:t xml:space="preserve">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w:t>
      </w:r>
      <w:r w:rsidRPr="006C25F6">
        <w:rPr>
          <w:sz w:val="28"/>
          <w:szCs w:val="28"/>
        </w:rPr>
        <w:lastRenderedPageBreak/>
        <w:t>которого принято решение о предварительном согласовании предоставления земельного участка в собственность бесплатно.</w:t>
      </w:r>
    </w:p>
    <w:p w:rsidR="009C292B" w:rsidRPr="006C25F6" w:rsidRDefault="009C292B" w:rsidP="009C292B">
      <w:pPr>
        <w:ind w:firstLine="540"/>
        <w:jc w:val="both"/>
        <w:rPr>
          <w:sz w:val="28"/>
          <w:szCs w:val="28"/>
        </w:rPr>
      </w:pPr>
      <w:r w:rsidRPr="006C25F6">
        <w:rPr>
          <w:sz w:val="28"/>
          <w:szCs w:val="28"/>
        </w:rPr>
        <w:t>2.</w:t>
      </w:r>
      <w:r>
        <w:rPr>
          <w:sz w:val="28"/>
          <w:szCs w:val="28"/>
        </w:rPr>
        <w:t>5</w:t>
      </w:r>
      <w:r w:rsidRPr="006C25F6">
        <w:rPr>
          <w:sz w:val="28"/>
          <w:szCs w:val="28"/>
        </w:rPr>
        <w:t>.3. Перечень документов (информации), которые заявитель вправе представить по собственной инициативе.</w:t>
      </w:r>
    </w:p>
    <w:p w:rsidR="009C292B" w:rsidRPr="00945C6E" w:rsidRDefault="009C292B" w:rsidP="009C292B">
      <w:pPr>
        <w:autoSpaceDE w:val="0"/>
        <w:autoSpaceDN w:val="0"/>
        <w:adjustRightInd w:val="0"/>
        <w:ind w:firstLine="540"/>
        <w:jc w:val="both"/>
        <w:rPr>
          <w:sz w:val="28"/>
          <w:szCs w:val="28"/>
        </w:rPr>
      </w:pPr>
      <w:r w:rsidRPr="00945C6E">
        <w:rPr>
          <w:sz w:val="28"/>
          <w:szCs w:val="28"/>
        </w:rPr>
        <w:t>1) для заявителей, указанных в пункте 1.2.1 настоящего административного регламента:</w:t>
      </w:r>
    </w:p>
    <w:p w:rsidR="009C292B" w:rsidRPr="00945C6E" w:rsidRDefault="009C292B" w:rsidP="009C292B">
      <w:pPr>
        <w:widowControl w:val="0"/>
        <w:autoSpaceDE w:val="0"/>
        <w:autoSpaceDN w:val="0"/>
        <w:adjustRightInd w:val="0"/>
        <w:ind w:firstLine="540"/>
        <w:jc w:val="both"/>
        <w:rPr>
          <w:sz w:val="28"/>
          <w:szCs w:val="28"/>
        </w:rPr>
      </w:pPr>
      <w:r w:rsidRPr="00945C6E">
        <w:rPr>
          <w:color w:val="2D2D2D"/>
          <w:spacing w:val="2"/>
          <w:sz w:val="28"/>
          <w:szCs w:val="28"/>
          <w:shd w:val="clear" w:color="auto" w:fill="FFFFFF"/>
        </w:rPr>
        <w:t xml:space="preserve">а) </w:t>
      </w:r>
      <w:r w:rsidRPr="00945C6E">
        <w:rPr>
          <w:sz w:val="28"/>
          <w:szCs w:val="28"/>
        </w:rPr>
        <w:t>выписка из ЕГРН об объекте недвижимости (об испрашиваемом земельном участке);</w:t>
      </w:r>
    </w:p>
    <w:p w:rsidR="009C292B" w:rsidRPr="00945C6E" w:rsidRDefault="009C292B" w:rsidP="009C292B">
      <w:pPr>
        <w:widowControl w:val="0"/>
        <w:autoSpaceDE w:val="0"/>
        <w:autoSpaceDN w:val="0"/>
        <w:adjustRightInd w:val="0"/>
        <w:ind w:firstLine="540"/>
        <w:jc w:val="both"/>
        <w:rPr>
          <w:sz w:val="28"/>
          <w:szCs w:val="28"/>
        </w:rPr>
      </w:pPr>
      <w:r w:rsidRPr="00945C6E">
        <w:rPr>
          <w:sz w:val="28"/>
          <w:szCs w:val="28"/>
        </w:rPr>
        <w:t>б) выписка из ЕГРН об объекте недвижимости (о здании и (или) сооружении, расположенном(ых) на испрашиваемом земельном участке);</w:t>
      </w:r>
    </w:p>
    <w:p w:rsidR="009C292B" w:rsidRPr="00945C6E" w:rsidRDefault="009C292B" w:rsidP="009C292B">
      <w:pPr>
        <w:widowControl w:val="0"/>
        <w:autoSpaceDE w:val="0"/>
        <w:autoSpaceDN w:val="0"/>
        <w:adjustRightInd w:val="0"/>
        <w:ind w:firstLine="540"/>
        <w:jc w:val="both"/>
        <w:rPr>
          <w:sz w:val="28"/>
          <w:szCs w:val="28"/>
        </w:rPr>
      </w:pPr>
      <w:r w:rsidRPr="00945C6E">
        <w:rPr>
          <w:sz w:val="28"/>
          <w:szCs w:val="28"/>
        </w:rPr>
        <w:t>в) выписка из ЕГРЮЛ о юридическом лице, являющемся заявителем;</w:t>
      </w:r>
    </w:p>
    <w:p w:rsidR="009C292B" w:rsidRPr="00945C6E" w:rsidRDefault="009C292B" w:rsidP="009C292B">
      <w:pPr>
        <w:autoSpaceDE w:val="0"/>
        <w:autoSpaceDN w:val="0"/>
        <w:adjustRightInd w:val="0"/>
        <w:ind w:firstLine="540"/>
        <w:jc w:val="both"/>
        <w:rPr>
          <w:color w:val="FF0000"/>
          <w:sz w:val="28"/>
          <w:szCs w:val="28"/>
        </w:rPr>
      </w:pPr>
      <w:r w:rsidRPr="00945C6E">
        <w:rPr>
          <w:sz w:val="28"/>
          <w:szCs w:val="28"/>
        </w:rPr>
        <w:t>2) для заявителей, указанных в пункте 1.2.2 настоящего административного регламента:</w:t>
      </w:r>
    </w:p>
    <w:p w:rsidR="009C292B" w:rsidRPr="00945C6E" w:rsidRDefault="009C292B" w:rsidP="009C292B">
      <w:pPr>
        <w:widowControl w:val="0"/>
        <w:autoSpaceDE w:val="0"/>
        <w:autoSpaceDN w:val="0"/>
        <w:adjustRightInd w:val="0"/>
        <w:ind w:firstLine="540"/>
        <w:jc w:val="both"/>
        <w:rPr>
          <w:sz w:val="28"/>
          <w:szCs w:val="28"/>
        </w:rPr>
      </w:pPr>
      <w:r w:rsidRPr="00945C6E">
        <w:rPr>
          <w:sz w:val="28"/>
          <w:szCs w:val="28"/>
        </w:rPr>
        <w:t>выписка из ЕГРН об объекте недвижимости (об испрашиваемом земельном участке);</w:t>
      </w:r>
    </w:p>
    <w:p w:rsidR="009C292B" w:rsidRPr="00945C6E" w:rsidRDefault="009C292B" w:rsidP="009C292B">
      <w:pPr>
        <w:autoSpaceDE w:val="0"/>
        <w:autoSpaceDN w:val="0"/>
        <w:adjustRightInd w:val="0"/>
        <w:ind w:firstLine="540"/>
        <w:jc w:val="both"/>
        <w:rPr>
          <w:sz w:val="28"/>
          <w:szCs w:val="28"/>
        </w:rPr>
      </w:pPr>
      <w:r w:rsidRPr="00945C6E">
        <w:rPr>
          <w:sz w:val="28"/>
          <w:szCs w:val="28"/>
        </w:rPr>
        <w:t>3) для заявителей, указанных в пункте 1.2.3 настоящего административного регламента:</w:t>
      </w:r>
    </w:p>
    <w:p w:rsidR="009C292B" w:rsidRPr="00945C6E" w:rsidRDefault="009C292B" w:rsidP="009C292B">
      <w:pPr>
        <w:widowControl w:val="0"/>
        <w:autoSpaceDE w:val="0"/>
        <w:autoSpaceDN w:val="0"/>
        <w:adjustRightInd w:val="0"/>
        <w:ind w:firstLine="540"/>
        <w:jc w:val="both"/>
        <w:rPr>
          <w:sz w:val="28"/>
          <w:szCs w:val="28"/>
        </w:rPr>
      </w:pPr>
      <w:r w:rsidRPr="00945C6E">
        <w:rPr>
          <w:color w:val="2D2D2D"/>
          <w:spacing w:val="2"/>
          <w:sz w:val="28"/>
          <w:szCs w:val="28"/>
          <w:shd w:val="clear" w:color="auto" w:fill="FFFFFF"/>
        </w:rPr>
        <w:t xml:space="preserve">а) </w:t>
      </w:r>
      <w:r w:rsidRPr="00945C6E">
        <w:rPr>
          <w:sz w:val="28"/>
          <w:szCs w:val="28"/>
        </w:rPr>
        <w:t>выписка из ЕГРН об объекте недвижимости (об испрашиваемом земельном участке);</w:t>
      </w:r>
    </w:p>
    <w:p w:rsidR="009C292B" w:rsidRPr="00595DA9" w:rsidRDefault="009C292B" w:rsidP="009C292B">
      <w:pPr>
        <w:widowControl w:val="0"/>
        <w:autoSpaceDE w:val="0"/>
        <w:autoSpaceDN w:val="0"/>
        <w:adjustRightInd w:val="0"/>
        <w:ind w:firstLine="540"/>
        <w:jc w:val="both"/>
        <w:rPr>
          <w:sz w:val="28"/>
          <w:szCs w:val="28"/>
        </w:rPr>
      </w:pPr>
      <w:r w:rsidRPr="00945C6E">
        <w:rPr>
          <w:sz w:val="28"/>
          <w:szCs w:val="28"/>
        </w:rPr>
        <w:t>б) выписка из ЕГРЮЛ о юридическом лице, являющемся заявителем.</w:t>
      </w:r>
    </w:p>
    <w:p w:rsidR="009C292B" w:rsidRPr="00595DA9" w:rsidRDefault="009C292B" w:rsidP="009C292B">
      <w:pPr>
        <w:widowControl w:val="0"/>
        <w:autoSpaceDE w:val="0"/>
        <w:autoSpaceDN w:val="0"/>
        <w:adjustRightInd w:val="0"/>
        <w:ind w:firstLine="540"/>
        <w:jc w:val="both"/>
        <w:rPr>
          <w:sz w:val="28"/>
          <w:szCs w:val="28"/>
        </w:rPr>
      </w:pPr>
      <w:r w:rsidRPr="00595DA9">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9C292B" w:rsidRPr="006C1B33" w:rsidRDefault="009C292B" w:rsidP="009C292B">
      <w:pPr>
        <w:autoSpaceDE w:val="0"/>
        <w:autoSpaceDN w:val="0"/>
        <w:adjustRightInd w:val="0"/>
        <w:ind w:firstLine="540"/>
        <w:jc w:val="both"/>
        <w:rPr>
          <w:sz w:val="28"/>
          <w:szCs w:val="28"/>
        </w:rPr>
      </w:pPr>
      <w:r w:rsidRPr="00595DA9">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9C292B" w:rsidRPr="00E544BE" w:rsidRDefault="009C292B" w:rsidP="009C292B">
      <w:pPr>
        <w:autoSpaceDE w:val="0"/>
        <w:autoSpaceDN w:val="0"/>
        <w:adjustRightInd w:val="0"/>
        <w:ind w:firstLine="540"/>
        <w:jc w:val="both"/>
        <w:rPr>
          <w:sz w:val="28"/>
          <w:szCs w:val="28"/>
        </w:rPr>
      </w:pPr>
      <w:r w:rsidRPr="00876886">
        <w:rPr>
          <w:sz w:val="28"/>
          <w:szCs w:val="28"/>
        </w:rPr>
        <w:t>2.</w:t>
      </w:r>
      <w:r>
        <w:rPr>
          <w:sz w:val="28"/>
          <w:szCs w:val="28"/>
        </w:rPr>
        <w:t>5</w:t>
      </w:r>
      <w:r w:rsidRPr="00876886">
        <w:rPr>
          <w:sz w:val="28"/>
          <w:szCs w:val="28"/>
        </w:rPr>
        <w:t>.4. Заявление и документы, указанные в пунктах 2.</w:t>
      </w:r>
      <w:r>
        <w:rPr>
          <w:sz w:val="28"/>
          <w:szCs w:val="28"/>
        </w:rPr>
        <w:t>5</w:t>
      </w:r>
      <w:r w:rsidRPr="00876886">
        <w:rPr>
          <w:sz w:val="28"/>
          <w:szCs w:val="28"/>
        </w:rPr>
        <w:t>.1 - 2.</w:t>
      </w:r>
      <w:r>
        <w:rPr>
          <w:sz w:val="28"/>
          <w:szCs w:val="28"/>
        </w:rPr>
        <w:t>5</w:t>
      </w:r>
      <w:r w:rsidRPr="00876886">
        <w:rPr>
          <w:sz w:val="28"/>
          <w:szCs w:val="28"/>
        </w:rPr>
        <w:t xml:space="preserve">.3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w:t>
      </w:r>
      <w:r w:rsidRPr="00E544BE">
        <w:rPr>
          <w:sz w:val="28"/>
          <w:szCs w:val="28"/>
        </w:rPr>
        <w:t xml:space="preserve">носителе (за исключением представления схемы расположения земельного участка), либо представлены в уполномоченный орган в форме электронного документа </w:t>
      </w:r>
      <w:r w:rsidRPr="00E544BE">
        <w:rPr>
          <w:sz w:val="28"/>
          <w:szCs w:val="28"/>
        </w:rPr>
        <w:lastRenderedPageBreak/>
        <w:t>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9C292B" w:rsidRPr="00E544BE" w:rsidRDefault="009C292B" w:rsidP="009C292B">
      <w:pPr>
        <w:autoSpaceDE w:val="0"/>
        <w:autoSpaceDN w:val="0"/>
        <w:adjustRightInd w:val="0"/>
        <w:ind w:firstLine="540"/>
        <w:jc w:val="both"/>
        <w:rPr>
          <w:sz w:val="28"/>
          <w:szCs w:val="28"/>
        </w:rPr>
      </w:pPr>
      <w:r w:rsidRPr="00E544BE">
        <w:rPr>
          <w:sz w:val="28"/>
          <w:szCs w:val="28"/>
        </w:rPr>
        <w:t>Подготовка схемы расположения земельного участка осуществляется в форме электронного документа.</w:t>
      </w:r>
    </w:p>
    <w:p w:rsidR="009C292B" w:rsidRDefault="009C292B" w:rsidP="009C292B">
      <w:pPr>
        <w:widowControl w:val="0"/>
        <w:autoSpaceDE w:val="0"/>
        <w:ind w:firstLine="720"/>
        <w:jc w:val="both"/>
        <w:rPr>
          <w:sz w:val="28"/>
          <w:szCs w:val="28"/>
        </w:rPr>
      </w:pPr>
      <w:r w:rsidRPr="006204D7">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9C292B" w:rsidRPr="00876886" w:rsidRDefault="009C292B" w:rsidP="009C292B">
      <w:pPr>
        <w:autoSpaceDE w:val="0"/>
        <w:autoSpaceDN w:val="0"/>
        <w:adjustRightInd w:val="0"/>
        <w:jc w:val="both"/>
        <w:rPr>
          <w:sz w:val="28"/>
          <w:szCs w:val="28"/>
        </w:rPr>
      </w:pPr>
      <w:r w:rsidRPr="00876886">
        <w:rPr>
          <w:sz w:val="28"/>
          <w:szCs w:val="28"/>
        </w:rPr>
        <w:t xml:space="preserve">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9C292B" w:rsidRPr="006C25F6" w:rsidRDefault="009C292B" w:rsidP="009C292B">
      <w:pPr>
        <w:autoSpaceDE w:val="0"/>
        <w:autoSpaceDN w:val="0"/>
        <w:adjustRightInd w:val="0"/>
        <w:ind w:firstLine="540"/>
        <w:jc w:val="both"/>
        <w:rPr>
          <w:sz w:val="28"/>
          <w:szCs w:val="28"/>
        </w:rPr>
      </w:pPr>
      <w:r w:rsidRPr="00876886">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9C292B" w:rsidRPr="00412300" w:rsidRDefault="009C292B" w:rsidP="009C292B">
      <w:pPr>
        <w:pStyle w:val="ConsPlusNormal"/>
        <w:ind w:firstLine="550"/>
        <w:jc w:val="both"/>
        <w:rPr>
          <w:rFonts w:ascii="Times New Roman" w:hAnsi="Times New Roman" w:cs="Times New Roman"/>
          <w:sz w:val="28"/>
          <w:szCs w:val="28"/>
        </w:rPr>
      </w:pPr>
      <w:r w:rsidRPr="00412300">
        <w:rPr>
          <w:rFonts w:ascii="Times New Roman" w:hAnsi="Times New Roman" w:cs="Times New Roman"/>
          <w:sz w:val="28"/>
          <w:szCs w:val="28"/>
        </w:rPr>
        <w:t>2.</w:t>
      </w:r>
      <w:r>
        <w:rPr>
          <w:rFonts w:ascii="Times New Roman" w:hAnsi="Times New Roman" w:cs="Times New Roman"/>
          <w:sz w:val="28"/>
          <w:szCs w:val="28"/>
        </w:rPr>
        <w:t>6</w:t>
      </w:r>
      <w:r w:rsidRPr="00412300">
        <w:rPr>
          <w:rFonts w:ascii="Times New Roman" w:hAnsi="Times New Roman" w:cs="Times New Roman"/>
          <w:sz w:val="28"/>
          <w:szCs w:val="28"/>
        </w:rPr>
        <w:t>. Исчерпывающий перечень оснований для отказа в приеме документов.</w:t>
      </w:r>
    </w:p>
    <w:p w:rsidR="009C292B" w:rsidRPr="00412300" w:rsidRDefault="009C292B" w:rsidP="009C292B">
      <w:pPr>
        <w:autoSpaceDE w:val="0"/>
        <w:autoSpaceDN w:val="0"/>
        <w:adjustRightInd w:val="0"/>
        <w:ind w:firstLine="540"/>
        <w:jc w:val="both"/>
        <w:rPr>
          <w:iCs/>
          <w:sz w:val="28"/>
          <w:szCs w:val="28"/>
        </w:rPr>
      </w:pPr>
      <w:r w:rsidRPr="00412300">
        <w:rPr>
          <w:iCs/>
          <w:sz w:val="28"/>
          <w:szCs w:val="28"/>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9C292B" w:rsidRPr="00412300" w:rsidRDefault="009C292B" w:rsidP="009C292B">
      <w:pPr>
        <w:autoSpaceDE w:val="0"/>
        <w:autoSpaceDN w:val="0"/>
        <w:adjustRightInd w:val="0"/>
        <w:ind w:firstLine="540"/>
        <w:jc w:val="both"/>
        <w:rPr>
          <w:iCs/>
          <w:sz w:val="28"/>
          <w:szCs w:val="28"/>
        </w:rPr>
      </w:pPr>
      <w:r w:rsidRPr="00412300">
        <w:rPr>
          <w:iCs/>
          <w:sz w:val="28"/>
          <w:szCs w:val="28"/>
        </w:rPr>
        <w:t xml:space="preserve"> - выявления нарушений требований к электронной форме представления заявления и документов, установленных пунктом 2.</w:t>
      </w:r>
      <w:r>
        <w:rPr>
          <w:iCs/>
          <w:sz w:val="28"/>
          <w:szCs w:val="28"/>
        </w:rPr>
        <w:t>5</w:t>
      </w:r>
      <w:r w:rsidRPr="00412300">
        <w:rPr>
          <w:iCs/>
          <w:sz w:val="28"/>
          <w:szCs w:val="28"/>
        </w:rPr>
        <w:t>.1.1 настоящего административного регламента;</w:t>
      </w:r>
    </w:p>
    <w:p w:rsidR="009C292B" w:rsidRPr="00C512EF" w:rsidRDefault="009C292B" w:rsidP="009C292B">
      <w:pPr>
        <w:autoSpaceDE w:val="0"/>
        <w:autoSpaceDN w:val="0"/>
        <w:adjustRightInd w:val="0"/>
        <w:ind w:firstLine="540"/>
        <w:jc w:val="both"/>
        <w:rPr>
          <w:sz w:val="28"/>
          <w:szCs w:val="28"/>
        </w:rPr>
      </w:pPr>
      <w:r w:rsidRPr="00412300">
        <w:rPr>
          <w:sz w:val="28"/>
          <w:szCs w:val="28"/>
        </w:rPr>
        <w:t xml:space="preserve"> - выявления несоблюдения установленных условий признания действительности </w:t>
      </w:r>
      <w:r w:rsidRPr="00412300">
        <w:rPr>
          <w:iCs/>
          <w:sz w:val="28"/>
          <w:szCs w:val="28"/>
        </w:rPr>
        <w:t xml:space="preserve">усиленной </w:t>
      </w:r>
      <w:r w:rsidRPr="00412300">
        <w:rPr>
          <w:sz w:val="28"/>
          <w:szCs w:val="28"/>
        </w:rPr>
        <w:t>квалифицированной электронной подписи, которой подписано заявление (далее - квалифицированная подпись).</w:t>
      </w:r>
      <w:r w:rsidRPr="00C512EF">
        <w:rPr>
          <w:sz w:val="28"/>
          <w:szCs w:val="28"/>
        </w:rPr>
        <w:t xml:space="preserve"> </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2</w:t>
      </w:r>
      <w:r>
        <w:rPr>
          <w:sz w:val="28"/>
          <w:szCs w:val="28"/>
        </w:rPr>
        <w:t>.7</w:t>
      </w:r>
      <w:r w:rsidRPr="006C25F6">
        <w:rPr>
          <w:sz w:val="28"/>
          <w:szCs w:val="28"/>
        </w:rPr>
        <w:t>. Основания для возврата заявления о предварительном согласовании:</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 заявление не соответствует требованиям, установленным пунктом 2.</w:t>
      </w:r>
      <w:r>
        <w:rPr>
          <w:sz w:val="28"/>
          <w:szCs w:val="28"/>
        </w:rPr>
        <w:t>5</w:t>
      </w:r>
      <w:r w:rsidRPr="006C25F6">
        <w:rPr>
          <w:sz w:val="28"/>
          <w:szCs w:val="28"/>
        </w:rPr>
        <w:t>.1.1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sidRPr="006C25F6">
        <w:rPr>
          <w:sz w:val="28"/>
          <w:szCs w:val="28"/>
        </w:rPr>
        <w:t>- заявление подано в иной уполномоченный орган;</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  к заявлению не приложены документы, предусмотренные пунктом 2.</w:t>
      </w:r>
      <w:r>
        <w:rPr>
          <w:sz w:val="28"/>
          <w:szCs w:val="28"/>
        </w:rPr>
        <w:t>5</w:t>
      </w:r>
      <w:r w:rsidRPr="006C25F6">
        <w:rPr>
          <w:sz w:val="28"/>
          <w:szCs w:val="28"/>
        </w:rPr>
        <w:t>.1.2 настоящего административного регламента.</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2.</w:t>
      </w:r>
      <w:r>
        <w:rPr>
          <w:sz w:val="28"/>
          <w:szCs w:val="28"/>
        </w:rPr>
        <w:t>8</w:t>
      </w:r>
      <w:r w:rsidRPr="006C25F6">
        <w:rPr>
          <w:sz w:val="28"/>
          <w:szCs w:val="28"/>
        </w:rPr>
        <w:t>. Основания для возврата заявления о предоставлении земельного участка в собственность бесплатно:</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 заявление не соответствует требованиям, установленным пунктом 2.</w:t>
      </w:r>
      <w:r>
        <w:rPr>
          <w:sz w:val="28"/>
          <w:szCs w:val="28"/>
        </w:rPr>
        <w:t>5</w:t>
      </w:r>
      <w:r w:rsidRPr="006C25F6">
        <w:rPr>
          <w:sz w:val="28"/>
          <w:szCs w:val="28"/>
        </w:rPr>
        <w:t>.2.1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sidRPr="006C25F6">
        <w:rPr>
          <w:sz w:val="28"/>
          <w:szCs w:val="28"/>
        </w:rPr>
        <w:t>- заявление подано в иной уполномоченный орган;</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 xml:space="preserve">-  к заявлению не приложены документы, предусмотренные пунктом </w:t>
      </w:r>
      <w:r w:rsidRPr="006C25F6">
        <w:rPr>
          <w:sz w:val="28"/>
          <w:szCs w:val="28"/>
        </w:rPr>
        <w:lastRenderedPageBreak/>
        <w:t>2.</w:t>
      </w:r>
      <w:r>
        <w:rPr>
          <w:sz w:val="28"/>
          <w:szCs w:val="28"/>
        </w:rPr>
        <w:t>5</w:t>
      </w:r>
      <w:r w:rsidRPr="006C25F6">
        <w:rPr>
          <w:sz w:val="28"/>
          <w:szCs w:val="28"/>
        </w:rPr>
        <w:t>.2.2 настоящего административного регламента.</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2.</w:t>
      </w:r>
      <w:r>
        <w:rPr>
          <w:sz w:val="28"/>
          <w:szCs w:val="28"/>
        </w:rPr>
        <w:t>9</w:t>
      </w:r>
      <w:r w:rsidRPr="006C25F6">
        <w:rPr>
          <w:sz w:val="28"/>
          <w:szCs w:val="28"/>
        </w:rPr>
        <w:t>.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9C292B" w:rsidRPr="006C25F6" w:rsidRDefault="009C292B" w:rsidP="009C292B">
      <w:pPr>
        <w:autoSpaceDE w:val="0"/>
        <w:autoSpaceDN w:val="0"/>
        <w:adjustRightInd w:val="0"/>
        <w:spacing w:line="230" w:lineRule="auto"/>
        <w:jc w:val="both"/>
        <w:rPr>
          <w:sz w:val="28"/>
          <w:szCs w:val="28"/>
        </w:rPr>
      </w:pPr>
      <w:r w:rsidRPr="006C25F6">
        <w:rPr>
          <w:sz w:val="28"/>
          <w:szCs w:val="28"/>
        </w:rPr>
        <w:t xml:space="preserve">       2.</w:t>
      </w:r>
      <w:r>
        <w:rPr>
          <w:sz w:val="28"/>
          <w:szCs w:val="28"/>
        </w:rPr>
        <w:t>9</w:t>
      </w:r>
      <w:r w:rsidRPr="006C25F6">
        <w:rPr>
          <w:sz w:val="28"/>
          <w:szCs w:val="28"/>
        </w:rPr>
        <w:t>.1.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C292B" w:rsidRPr="006C25F6" w:rsidRDefault="009C292B" w:rsidP="009C292B">
      <w:pPr>
        <w:autoSpaceDE w:val="0"/>
        <w:autoSpaceDN w:val="0"/>
        <w:adjustRightInd w:val="0"/>
        <w:ind w:firstLine="540"/>
        <w:jc w:val="both"/>
        <w:rPr>
          <w:sz w:val="28"/>
          <w:szCs w:val="28"/>
        </w:rPr>
      </w:pPr>
      <w:r w:rsidRPr="006C25F6">
        <w:rPr>
          <w:sz w:val="28"/>
          <w:szCs w:val="28"/>
        </w:rPr>
        <w:t>2.</w:t>
      </w:r>
      <w:r>
        <w:rPr>
          <w:sz w:val="28"/>
          <w:szCs w:val="28"/>
        </w:rPr>
        <w:t>9</w:t>
      </w:r>
      <w:r w:rsidRPr="006C25F6">
        <w:rPr>
          <w:sz w:val="28"/>
          <w:szCs w:val="28"/>
        </w:rPr>
        <w:t>.2. Уполномоченный орган принимает решение об отказе в предварительном согласовании при наличии хотя бы одного из следующих оснований:</w:t>
      </w:r>
    </w:p>
    <w:p w:rsidR="009C292B" w:rsidRPr="0040193A" w:rsidRDefault="009C292B" w:rsidP="009C292B">
      <w:pPr>
        <w:autoSpaceDE w:val="0"/>
        <w:autoSpaceDN w:val="0"/>
        <w:adjustRightInd w:val="0"/>
        <w:ind w:firstLine="540"/>
        <w:jc w:val="both"/>
        <w:rPr>
          <w:sz w:val="28"/>
          <w:szCs w:val="28"/>
        </w:rPr>
      </w:pPr>
      <w:r w:rsidRPr="0040193A">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9C292B" w:rsidRPr="0040193A" w:rsidRDefault="009C292B" w:rsidP="009C292B">
      <w:pPr>
        <w:autoSpaceDE w:val="0"/>
        <w:autoSpaceDN w:val="0"/>
        <w:adjustRightInd w:val="0"/>
        <w:ind w:firstLine="540"/>
        <w:jc w:val="both"/>
        <w:rPr>
          <w:sz w:val="28"/>
          <w:szCs w:val="28"/>
        </w:rPr>
      </w:pPr>
      <w:r w:rsidRPr="0040193A">
        <w:rPr>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Pr>
          <w:sz w:val="28"/>
          <w:szCs w:val="28"/>
        </w:rPr>
        <w:t>ЗК РФ;</w:t>
      </w:r>
    </w:p>
    <w:p w:rsidR="009C292B" w:rsidRPr="0040193A" w:rsidRDefault="009C292B" w:rsidP="009C292B">
      <w:pPr>
        <w:autoSpaceDE w:val="0"/>
        <w:autoSpaceDN w:val="0"/>
        <w:adjustRightInd w:val="0"/>
        <w:ind w:firstLine="540"/>
        <w:jc w:val="both"/>
        <w:rPr>
          <w:sz w:val="28"/>
          <w:szCs w:val="28"/>
        </w:rPr>
      </w:pPr>
      <w:r w:rsidRPr="0040193A">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C292B" w:rsidRPr="0040193A" w:rsidRDefault="009C292B" w:rsidP="009C292B">
      <w:pPr>
        <w:autoSpaceDE w:val="0"/>
        <w:autoSpaceDN w:val="0"/>
        <w:adjustRightInd w:val="0"/>
        <w:ind w:firstLine="540"/>
        <w:jc w:val="both"/>
        <w:rPr>
          <w:sz w:val="28"/>
          <w:szCs w:val="28"/>
        </w:rPr>
      </w:pPr>
      <w:r w:rsidRPr="0040193A">
        <w:rPr>
          <w:sz w:val="28"/>
          <w:szCs w:val="28"/>
        </w:rPr>
        <w:t xml:space="preserve">- разработка схемы расположения земельного участка с нарушением предусмотренных статьей 11.9 </w:t>
      </w:r>
      <w:r>
        <w:rPr>
          <w:sz w:val="28"/>
          <w:szCs w:val="28"/>
        </w:rPr>
        <w:t>ЗК РФ</w:t>
      </w:r>
      <w:r w:rsidRPr="0040193A">
        <w:rPr>
          <w:sz w:val="28"/>
          <w:szCs w:val="28"/>
        </w:rPr>
        <w:t xml:space="preserve"> требований к образуемым земельным участкам;</w:t>
      </w:r>
    </w:p>
    <w:p w:rsidR="009C292B" w:rsidRPr="0040193A" w:rsidRDefault="009C292B" w:rsidP="009C292B">
      <w:pPr>
        <w:autoSpaceDE w:val="0"/>
        <w:autoSpaceDN w:val="0"/>
        <w:adjustRightInd w:val="0"/>
        <w:ind w:firstLine="540"/>
        <w:jc w:val="both"/>
        <w:rPr>
          <w:sz w:val="28"/>
          <w:szCs w:val="28"/>
        </w:rPr>
      </w:pPr>
      <w:r w:rsidRPr="0040193A">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C292B" w:rsidRPr="0071047D" w:rsidRDefault="009C292B" w:rsidP="009C292B">
      <w:pPr>
        <w:autoSpaceDE w:val="0"/>
        <w:autoSpaceDN w:val="0"/>
        <w:adjustRightInd w:val="0"/>
        <w:jc w:val="both"/>
        <w:rPr>
          <w:sz w:val="28"/>
          <w:szCs w:val="28"/>
        </w:rPr>
      </w:pPr>
      <w:r>
        <w:rPr>
          <w:sz w:val="28"/>
          <w:szCs w:val="28"/>
        </w:rPr>
        <w:t xml:space="preserve">        </w:t>
      </w:r>
      <w:r w:rsidRPr="000F5259">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71047D">
        <w:rPr>
          <w:sz w:val="28"/>
          <w:szCs w:val="28"/>
        </w:rPr>
        <w:t>, за исключением случаев, установленных федеральными законами;</w:t>
      </w:r>
    </w:p>
    <w:p w:rsidR="009C292B" w:rsidRDefault="009C292B" w:rsidP="009C292B">
      <w:pPr>
        <w:autoSpaceDE w:val="0"/>
        <w:autoSpaceDN w:val="0"/>
        <w:adjustRightInd w:val="0"/>
        <w:ind w:firstLine="540"/>
        <w:jc w:val="both"/>
        <w:rPr>
          <w:sz w:val="28"/>
          <w:szCs w:val="28"/>
        </w:rPr>
      </w:pPr>
      <w:r w:rsidRPr="0071047D">
        <w:rPr>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C292B" w:rsidRDefault="009C292B" w:rsidP="009C292B">
      <w:pPr>
        <w:autoSpaceDE w:val="0"/>
        <w:autoSpaceDN w:val="0"/>
        <w:adjustRightInd w:val="0"/>
        <w:jc w:val="both"/>
        <w:rPr>
          <w:sz w:val="28"/>
          <w:szCs w:val="28"/>
        </w:rPr>
      </w:pPr>
      <w:r>
        <w:rPr>
          <w:sz w:val="28"/>
          <w:szCs w:val="28"/>
        </w:rPr>
        <w:t xml:space="preserve">        </w:t>
      </w:r>
      <w:r w:rsidRPr="006C25F6">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w:t>
      </w:r>
      <w:r w:rsidRPr="00DC2E4A">
        <w:rPr>
          <w:sz w:val="28"/>
          <w:szCs w:val="28"/>
        </w:rPr>
        <w:t>14.1 -</w:t>
      </w:r>
      <w:r w:rsidRPr="006C25F6">
        <w:rPr>
          <w:sz w:val="28"/>
          <w:szCs w:val="28"/>
        </w:rPr>
        <w:t xml:space="preserve"> 1</w:t>
      </w:r>
      <w:r>
        <w:rPr>
          <w:sz w:val="28"/>
          <w:szCs w:val="28"/>
        </w:rPr>
        <w:t>7</w:t>
      </w:r>
      <w:r w:rsidRPr="006C25F6">
        <w:rPr>
          <w:sz w:val="28"/>
          <w:szCs w:val="28"/>
        </w:rPr>
        <w:t>, 2</w:t>
      </w:r>
      <w:r>
        <w:rPr>
          <w:sz w:val="28"/>
          <w:szCs w:val="28"/>
        </w:rPr>
        <w:t>0</w:t>
      </w:r>
      <w:r w:rsidRPr="006C25F6">
        <w:rPr>
          <w:sz w:val="28"/>
          <w:szCs w:val="28"/>
        </w:rPr>
        <w:t xml:space="preserve"> и 2</w:t>
      </w:r>
      <w:r>
        <w:rPr>
          <w:sz w:val="28"/>
          <w:szCs w:val="28"/>
        </w:rPr>
        <w:t>1</w:t>
      </w:r>
      <w:r w:rsidRPr="006C25F6">
        <w:rPr>
          <w:sz w:val="28"/>
          <w:szCs w:val="28"/>
        </w:rPr>
        <w:t xml:space="preserve"> пункта 2.1</w:t>
      </w:r>
      <w:r>
        <w:rPr>
          <w:sz w:val="28"/>
          <w:szCs w:val="28"/>
        </w:rPr>
        <w:t>0</w:t>
      </w:r>
      <w:r w:rsidRPr="006C25F6">
        <w:rPr>
          <w:sz w:val="28"/>
          <w:szCs w:val="28"/>
        </w:rPr>
        <w:t xml:space="preserve"> настоящего административного регламента;</w:t>
      </w:r>
    </w:p>
    <w:p w:rsidR="009C292B" w:rsidRPr="00AE679E" w:rsidRDefault="009C292B" w:rsidP="009C292B">
      <w:pPr>
        <w:autoSpaceDE w:val="0"/>
        <w:autoSpaceDN w:val="0"/>
        <w:adjustRightInd w:val="0"/>
        <w:ind w:firstLine="540"/>
        <w:jc w:val="both"/>
        <w:rPr>
          <w:sz w:val="28"/>
          <w:szCs w:val="28"/>
        </w:rPr>
      </w:pPr>
      <w:r w:rsidRPr="00B203E6">
        <w:rPr>
          <w:sz w:val="28"/>
          <w:szCs w:val="28"/>
        </w:rPr>
        <w:lastRenderedPageBreak/>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1 - 21 пункта 2.1</w:t>
      </w:r>
      <w:r>
        <w:rPr>
          <w:sz w:val="28"/>
          <w:szCs w:val="28"/>
        </w:rPr>
        <w:t>0</w:t>
      </w:r>
      <w:r w:rsidRPr="00B203E6">
        <w:rPr>
          <w:sz w:val="28"/>
          <w:szCs w:val="28"/>
        </w:rPr>
        <w:t xml:space="preserve"> настоящего административного регламента;</w:t>
      </w:r>
    </w:p>
    <w:p w:rsidR="009C292B" w:rsidRPr="00141B43" w:rsidRDefault="009C292B" w:rsidP="009C292B">
      <w:pPr>
        <w:widowControl w:val="0"/>
        <w:autoSpaceDE w:val="0"/>
        <w:autoSpaceDN w:val="0"/>
        <w:adjustRightInd w:val="0"/>
        <w:ind w:firstLine="540"/>
        <w:jc w:val="both"/>
        <w:rPr>
          <w:sz w:val="28"/>
          <w:szCs w:val="28"/>
        </w:rPr>
      </w:pPr>
      <w:r w:rsidRPr="00BC5CF9">
        <w:rPr>
          <w:sz w:val="28"/>
          <w:szCs w:val="28"/>
        </w:rPr>
        <w:t>4)</w:t>
      </w:r>
      <w:r>
        <w:rPr>
          <w:sz w:val="28"/>
          <w:szCs w:val="28"/>
        </w:rPr>
        <w:t xml:space="preserve"> </w:t>
      </w:r>
      <w:r w:rsidRPr="00141B43">
        <w:rPr>
          <w:sz w:val="28"/>
          <w:szCs w:val="28"/>
        </w:rPr>
        <w:t>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9C292B" w:rsidRPr="006C25F6" w:rsidRDefault="009C292B" w:rsidP="009C292B">
      <w:pPr>
        <w:widowControl w:val="0"/>
        <w:autoSpaceDE w:val="0"/>
        <w:autoSpaceDN w:val="0"/>
        <w:adjustRightInd w:val="0"/>
        <w:ind w:firstLine="540"/>
        <w:jc w:val="both"/>
        <w:rPr>
          <w:sz w:val="28"/>
          <w:szCs w:val="28"/>
        </w:rPr>
      </w:pPr>
      <w:r>
        <w:rPr>
          <w:sz w:val="28"/>
          <w:szCs w:val="28"/>
        </w:rPr>
        <w:t xml:space="preserve"> </w:t>
      </w:r>
      <w:r w:rsidRPr="006C25F6">
        <w:rPr>
          <w:sz w:val="28"/>
          <w:szCs w:val="28"/>
        </w:rPr>
        <w:t>2.1</w:t>
      </w:r>
      <w:r>
        <w:rPr>
          <w:sz w:val="28"/>
          <w:szCs w:val="28"/>
        </w:rPr>
        <w:t>0</w:t>
      </w:r>
      <w:r w:rsidRPr="006C25F6">
        <w:rPr>
          <w:sz w:val="28"/>
          <w:szCs w:val="28"/>
        </w:rPr>
        <w:t>. Основания для принятия решения об отказе в предоставлении земельного участка в собственность бесплатно:</w:t>
      </w:r>
    </w:p>
    <w:p w:rsidR="009C292B" w:rsidRDefault="009C292B" w:rsidP="009C292B">
      <w:pPr>
        <w:widowControl w:val="0"/>
        <w:autoSpaceDE w:val="0"/>
        <w:autoSpaceDN w:val="0"/>
        <w:adjustRightInd w:val="0"/>
        <w:ind w:firstLine="540"/>
        <w:jc w:val="both"/>
        <w:rPr>
          <w:sz w:val="28"/>
          <w:szCs w:val="28"/>
        </w:rPr>
      </w:pPr>
      <w:r>
        <w:rPr>
          <w:sz w:val="28"/>
          <w:szCs w:val="28"/>
        </w:rPr>
        <w:t xml:space="preserve"> </w:t>
      </w:r>
      <w:r w:rsidRPr="006C25F6">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292B" w:rsidRPr="00672824" w:rsidRDefault="009C292B" w:rsidP="009C292B">
      <w:pPr>
        <w:autoSpaceDE w:val="0"/>
        <w:autoSpaceDN w:val="0"/>
        <w:adjustRightInd w:val="0"/>
        <w:jc w:val="both"/>
        <w:rPr>
          <w:sz w:val="28"/>
          <w:szCs w:val="28"/>
        </w:rPr>
      </w:pPr>
      <w:r>
        <w:rPr>
          <w:sz w:val="28"/>
          <w:szCs w:val="28"/>
        </w:rPr>
        <w:t xml:space="preserve">        </w:t>
      </w:r>
      <w:r w:rsidRPr="0027693D">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672824">
          <w:rPr>
            <w:sz w:val="28"/>
            <w:szCs w:val="28"/>
          </w:rPr>
          <w:t>подпунктом 10 пункта 2 статьи 39.10</w:t>
        </w:r>
      </w:hyperlink>
      <w:r w:rsidRPr="00672824">
        <w:rPr>
          <w:sz w:val="28"/>
          <w:szCs w:val="28"/>
        </w:rPr>
        <w:t xml:space="preserve"> ЗК РФ;</w:t>
      </w:r>
    </w:p>
    <w:p w:rsidR="009C292B" w:rsidRPr="000F5259" w:rsidRDefault="009C292B" w:rsidP="009C292B">
      <w:pPr>
        <w:autoSpaceDE w:val="0"/>
        <w:autoSpaceDN w:val="0"/>
        <w:adjustRightInd w:val="0"/>
        <w:ind w:firstLine="540"/>
        <w:jc w:val="both"/>
        <w:rPr>
          <w:sz w:val="28"/>
          <w:szCs w:val="28"/>
        </w:rPr>
      </w:pPr>
      <w:r w:rsidRPr="000F5259">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w:t>
      </w:r>
      <w:r w:rsidRPr="00B777EA">
        <w:rPr>
          <w:sz w:val="28"/>
          <w:szCs w:val="28"/>
        </w:rPr>
        <w:t xml:space="preserve">) либо </w:t>
      </w:r>
      <w:r w:rsidRPr="00B777EA">
        <w:rPr>
          <w:sz w:val="28"/>
          <w:szCs w:val="28"/>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B777EA">
        <w:rPr>
          <w:sz w:val="28"/>
          <w:szCs w:val="28"/>
        </w:rPr>
        <w:t>собственников</w:t>
      </w:r>
      <w:r w:rsidRPr="000F5259">
        <w:rPr>
          <w:sz w:val="28"/>
          <w:szCs w:val="28"/>
        </w:rPr>
        <w:t xml:space="preserve">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C292B" w:rsidRPr="00672824" w:rsidRDefault="009C292B" w:rsidP="009C292B">
      <w:pPr>
        <w:autoSpaceDE w:val="0"/>
        <w:autoSpaceDN w:val="0"/>
        <w:adjustRightInd w:val="0"/>
        <w:ind w:firstLine="540"/>
        <w:jc w:val="both"/>
        <w:rPr>
          <w:sz w:val="28"/>
          <w:szCs w:val="28"/>
        </w:rPr>
      </w:pPr>
      <w:r w:rsidRPr="0067282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72824">
          <w:rPr>
            <w:sz w:val="28"/>
            <w:szCs w:val="28"/>
          </w:rPr>
          <w:t>статьей 39.36</w:t>
        </w:r>
      </w:hyperlink>
      <w:r w:rsidRPr="00672824">
        <w:rPr>
          <w:sz w:val="28"/>
          <w:szCs w:val="28"/>
        </w:rPr>
        <w:t xml:space="preserve"> ЗК РФ, либо с заявлением о предоставлении земельного участка обратился собственник этих здания, сооружения, </w:t>
      </w:r>
      <w:r w:rsidRPr="00672824">
        <w:rPr>
          <w:sz w:val="28"/>
          <w:szCs w:val="28"/>
        </w:rPr>
        <w:lastRenderedPageBreak/>
        <w:t xml:space="preserve">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672824">
          <w:rPr>
            <w:sz w:val="28"/>
            <w:szCs w:val="28"/>
          </w:rPr>
          <w:t>частью 11 статьи 55.32</w:t>
        </w:r>
      </w:hyperlink>
      <w:r w:rsidRPr="00672824">
        <w:rPr>
          <w:sz w:val="28"/>
          <w:szCs w:val="28"/>
        </w:rPr>
        <w:t xml:space="preserve"> Градостроительного кодекса Российской Федерации;</w:t>
      </w:r>
    </w:p>
    <w:p w:rsidR="009C292B" w:rsidRDefault="009C292B" w:rsidP="009C292B">
      <w:pPr>
        <w:autoSpaceDE w:val="0"/>
        <w:autoSpaceDN w:val="0"/>
        <w:adjustRightInd w:val="0"/>
        <w:jc w:val="both"/>
        <w:rPr>
          <w:sz w:val="28"/>
          <w:szCs w:val="28"/>
        </w:rPr>
      </w:pPr>
      <w:r w:rsidRPr="00672824">
        <w:rPr>
          <w:sz w:val="28"/>
          <w:szCs w:val="28"/>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672824">
          <w:rPr>
            <w:sz w:val="28"/>
            <w:szCs w:val="28"/>
          </w:rPr>
          <w:t>статьей 39.36</w:t>
        </w:r>
      </w:hyperlink>
      <w:r w:rsidRPr="00672824">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292B" w:rsidRPr="006C25F6" w:rsidRDefault="009C292B" w:rsidP="009C292B">
      <w:pPr>
        <w:widowControl w:val="0"/>
        <w:autoSpaceDE w:val="0"/>
        <w:autoSpaceDN w:val="0"/>
        <w:adjustRightInd w:val="0"/>
        <w:ind w:firstLine="540"/>
        <w:jc w:val="both"/>
        <w:rPr>
          <w:sz w:val="28"/>
          <w:szCs w:val="28"/>
        </w:rPr>
      </w:pPr>
      <w:r>
        <w:rPr>
          <w:sz w:val="28"/>
          <w:szCs w:val="28"/>
        </w:rPr>
        <w:t>6</w:t>
      </w:r>
      <w:r w:rsidRPr="006C25F6">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292B" w:rsidRPr="006C25F6" w:rsidRDefault="009C292B" w:rsidP="009C292B">
      <w:pPr>
        <w:widowControl w:val="0"/>
        <w:autoSpaceDE w:val="0"/>
        <w:autoSpaceDN w:val="0"/>
        <w:adjustRightInd w:val="0"/>
        <w:ind w:firstLine="540"/>
        <w:jc w:val="both"/>
        <w:rPr>
          <w:sz w:val="28"/>
          <w:szCs w:val="28"/>
        </w:rPr>
      </w:pPr>
      <w:r>
        <w:rPr>
          <w:sz w:val="28"/>
          <w:szCs w:val="28"/>
        </w:rPr>
        <w:t>7</w:t>
      </w:r>
      <w:r w:rsidRPr="006C25F6">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292B" w:rsidRPr="00926AED" w:rsidRDefault="009C292B" w:rsidP="009C292B">
      <w:pPr>
        <w:autoSpaceDE w:val="0"/>
        <w:autoSpaceDN w:val="0"/>
        <w:adjustRightInd w:val="0"/>
        <w:jc w:val="both"/>
        <w:rPr>
          <w:sz w:val="28"/>
          <w:szCs w:val="28"/>
        </w:rPr>
      </w:pPr>
      <w:r>
        <w:rPr>
          <w:sz w:val="28"/>
          <w:szCs w:val="28"/>
        </w:rPr>
        <w:t xml:space="preserve">        </w:t>
      </w:r>
      <w:r w:rsidRPr="00D92D96">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926AED">
        <w:rPr>
          <w:sz w:val="28"/>
          <w:szCs w:val="28"/>
        </w:rPr>
        <w:t>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292B" w:rsidRPr="00926AED" w:rsidRDefault="009C292B" w:rsidP="009C292B">
      <w:pPr>
        <w:autoSpaceDE w:val="0"/>
        <w:autoSpaceDN w:val="0"/>
        <w:adjustRightInd w:val="0"/>
        <w:ind w:firstLine="540"/>
        <w:jc w:val="both"/>
        <w:rPr>
          <w:sz w:val="28"/>
          <w:szCs w:val="28"/>
        </w:rPr>
      </w:pPr>
      <w:r w:rsidRPr="00926AED">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w:t>
      </w:r>
      <w:r w:rsidRPr="00926AED">
        <w:rPr>
          <w:sz w:val="28"/>
          <w:szCs w:val="28"/>
        </w:rPr>
        <w:lastRenderedPageBreak/>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292B" w:rsidRDefault="009C292B" w:rsidP="009C292B">
      <w:pPr>
        <w:autoSpaceDE w:val="0"/>
        <w:autoSpaceDN w:val="0"/>
        <w:adjustRightInd w:val="0"/>
        <w:jc w:val="both"/>
        <w:rPr>
          <w:sz w:val="28"/>
          <w:szCs w:val="28"/>
        </w:rPr>
      </w:pPr>
      <w:r w:rsidRPr="00926AED">
        <w:rPr>
          <w:sz w:val="28"/>
          <w:szCs w:val="28"/>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Pr>
          <w:sz w:val="28"/>
          <w:szCs w:val="28"/>
        </w:rPr>
        <w:t xml:space="preserve"> </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1</w:t>
      </w:r>
      <w:r>
        <w:rPr>
          <w:sz w:val="28"/>
          <w:szCs w:val="28"/>
        </w:rPr>
        <w:t>1</w:t>
      </w:r>
      <w:r w:rsidRPr="006C25F6">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sidRPr="006C25F6">
          <w:rPr>
            <w:sz w:val="28"/>
            <w:szCs w:val="28"/>
          </w:rPr>
          <w:t>пунктом 19 статьи 39.11</w:t>
        </w:r>
      </w:hyperlink>
      <w:r w:rsidRPr="006C25F6">
        <w:rPr>
          <w:sz w:val="28"/>
          <w:szCs w:val="28"/>
        </w:rPr>
        <w:t xml:space="preserve"> Земельного кодекса Российской Федерации;</w:t>
      </w:r>
    </w:p>
    <w:p w:rsidR="009C292B" w:rsidRPr="00FA5ED0" w:rsidRDefault="009C292B" w:rsidP="009C292B">
      <w:pPr>
        <w:widowControl w:val="0"/>
        <w:autoSpaceDE w:val="0"/>
        <w:autoSpaceDN w:val="0"/>
        <w:adjustRightInd w:val="0"/>
        <w:ind w:firstLine="540"/>
        <w:jc w:val="both"/>
        <w:rPr>
          <w:sz w:val="28"/>
          <w:szCs w:val="28"/>
        </w:rPr>
      </w:pPr>
      <w:r w:rsidRPr="006C25F6">
        <w:rPr>
          <w:sz w:val="28"/>
          <w:szCs w:val="28"/>
        </w:rPr>
        <w:t>1</w:t>
      </w:r>
      <w:r>
        <w:rPr>
          <w:sz w:val="28"/>
          <w:szCs w:val="28"/>
        </w:rPr>
        <w:t>2</w:t>
      </w:r>
      <w:r w:rsidRPr="006C25F6">
        <w:rPr>
          <w:sz w:val="28"/>
          <w:szCs w:val="28"/>
        </w:rPr>
        <w:t xml:space="preserve">) в отношении земельного участка, указанного в заявлении о его предоставлении, поступило предусмотренное </w:t>
      </w:r>
      <w:hyperlink r:id="rId15" w:history="1">
        <w:r w:rsidRPr="006C25F6">
          <w:rPr>
            <w:sz w:val="28"/>
            <w:szCs w:val="28"/>
          </w:rPr>
          <w:t>подпунктом 6 пункта 4 статьи 39.11</w:t>
        </w:r>
      </w:hyperlink>
      <w:r w:rsidRPr="006C25F6">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6C25F6">
          <w:rPr>
            <w:sz w:val="28"/>
            <w:szCs w:val="28"/>
          </w:rPr>
          <w:t>подпунктом 4 пункта 4 статьи 39.11</w:t>
        </w:r>
      </w:hyperlink>
      <w:r w:rsidRPr="006C25F6">
        <w:rPr>
          <w:sz w:val="28"/>
          <w:szCs w:val="28"/>
        </w:rPr>
        <w:t xml:space="preserve"> </w:t>
      </w:r>
      <w:r>
        <w:rPr>
          <w:sz w:val="28"/>
          <w:szCs w:val="28"/>
        </w:rPr>
        <w:t>ЗК РФ</w:t>
      </w:r>
      <w:r w:rsidRPr="006C25F6">
        <w:rPr>
          <w:sz w:val="28"/>
          <w:szCs w:val="28"/>
        </w:rPr>
        <w:t xml:space="preserve"> и уполномоченным органом не принято решение об отказе в проведении этого аукциона по основаниям, </w:t>
      </w:r>
      <w:r w:rsidRPr="00FA5ED0">
        <w:rPr>
          <w:sz w:val="28"/>
          <w:szCs w:val="28"/>
        </w:rPr>
        <w:t xml:space="preserve">предусмотренным </w:t>
      </w:r>
      <w:hyperlink r:id="rId17" w:history="1">
        <w:r w:rsidRPr="00FA5ED0">
          <w:rPr>
            <w:sz w:val="28"/>
            <w:szCs w:val="28"/>
          </w:rPr>
          <w:t>пунктом 8 статьи 39.11</w:t>
        </w:r>
      </w:hyperlink>
      <w:r w:rsidRPr="00FA5ED0">
        <w:rPr>
          <w:sz w:val="28"/>
          <w:szCs w:val="28"/>
        </w:rPr>
        <w:t xml:space="preserve"> ЗК РФ;</w:t>
      </w:r>
    </w:p>
    <w:p w:rsidR="009C292B" w:rsidRDefault="009C292B" w:rsidP="009C292B">
      <w:pPr>
        <w:autoSpaceDE w:val="0"/>
        <w:autoSpaceDN w:val="0"/>
        <w:adjustRightInd w:val="0"/>
        <w:ind w:firstLine="709"/>
        <w:jc w:val="both"/>
        <w:rPr>
          <w:sz w:val="28"/>
          <w:szCs w:val="28"/>
        </w:rPr>
      </w:pPr>
      <w:r w:rsidRPr="008F5D24">
        <w:rPr>
          <w:sz w:val="28"/>
          <w:szCs w:val="28"/>
          <w:lang w:eastAsia="en-US"/>
        </w:rPr>
        <w:t>1</w:t>
      </w:r>
      <w:r>
        <w:rPr>
          <w:sz w:val="28"/>
          <w:szCs w:val="28"/>
          <w:lang w:eastAsia="en-US"/>
        </w:rPr>
        <w:t>3</w:t>
      </w:r>
      <w:r w:rsidRPr="008F5D24">
        <w:rPr>
          <w:sz w:val="28"/>
          <w:szCs w:val="28"/>
          <w:lang w:eastAsia="en-US"/>
        </w:rPr>
        <w:t xml:space="preserve">) </w:t>
      </w:r>
      <w:r w:rsidRPr="00D41E74">
        <w:rPr>
          <w:sz w:val="28"/>
          <w:szCs w:val="28"/>
        </w:rPr>
        <w:t xml:space="preserve">в отношении земельного участка, указанного в заявлении о его предоставлении, размещено в соответствии с подпунктом 1 пункта 1 </w:t>
      </w:r>
      <w:r w:rsidRPr="006E765A">
        <w:rPr>
          <w:sz w:val="28"/>
          <w:szCs w:val="28"/>
        </w:rPr>
        <w:t xml:space="preserve">статьи 39.18 ЗК РФ извещение о предоставлении земельного участка для индивидуального жилищного строительства, ведения личного подсобного </w:t>
      </w:r>
      <w:r w:rsidRPr="00B777EA">
        <w:rPr>
          <w:sz w:val="28"/>
          <w:szCs w:val="28"/>
        </w:rPr>
        <w:t>хозяйства в границах населенных пунктов, ведения</w:t>
      </w:r>
      <w:r w:rsidRPr="006E765A">
        <w:rPr>
          <w:sz w:val="28"/>
          <w:szCs w:val="28"/>
        </w:rPr>
        <w:t xml:space="preserve"> гражданами садоводства для собственных нужд;</w:t>
      </w:r>
      <w:r>
        <w:rPr>
          <w:sz w:val="28"/>
          <w:szCs w:val="28"/>
        </w:rPr>
        <w:t xml:space="preserve"> </w:t>
      </w:r>
    </w:p>
    <w:p w:rsidR="009C292B" w:rsidRPr="006C25F6" w:rsidRDefault="009C292B" w:rsidP="009C292B">
      <w:pPr>
        <w:autoSpaceDE w:val="0"/>
        <w:autoSpaceDN w:val="0"/>
        <w:adjustRightInd w:val="0"/>
        <w:jc w:val="both"/>
        <w:rPr>
          <w:sz w:val="28"/>
          <w:szCs w:val="28"/>
        </w:rPr>
      </w:pPr>
      <w:r>
        <w:rPr>
          <w:sz w:val="28"/>
          <w:szCs w:val="28"/>
        </w:rPr>
        <w:t xml:space="preserve">        </w:t>
      </w:r>
      <w:r w:rsidRPr="006C25F6">
        <w:rPr>
          <w:sz w:val="28"/>
          <w:szCs w:val="28"/>
        </w:rPr>
        <w:t>1</w:t>
      </w:r>
      <w:r>
        <w:rPr>
          <w:sz w:val="28"/>
          <w:szCs w:val="28"/>
        </w:rPr>
        <w:t>4</w:t>
      </w:r>
      <w:r w:rsidRPr="006C25F6">
        <w:rPr>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292B" w:rsidRDefault="009C292B" w:rsidP="009C292B">
      <w:pPr>
        <w:autoSpaceDE w:val="0"/>
        <w:autoSpaceDN w:val="0"/>
        <w:adjustRightInd w:val="0"/>
        <w:ind w:firstLine="540"/>
        <w:jc w:val="both"/>
        <w:rPr>
          <w:sz w:val="28"/>
          <w:szCs w:val="28"/>
        </w:rPr>
      </w:pPr>
      <w:r>
        <w:rPr>
          <w:sz w:val="28"/>
          <w:szCs w:val="28"/>
        </w:rPr>
        <w:lastRenderedPageBreak/>
        <w:t xml:space="preserve"> </w:t>
      </w:r>
      <w:r w:rsidRPr="00FA5ED0">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292B" w:rsidRPr="006C25F6" w:rsidRDefault="009C292B" w:rsidP="009C292B">
      <w:pPr>
        <w:widowControl w:val="0"/>
        <w:autoSpaceDE w:val="0"/>
        <w:autoSpaceDN w:val="0"/>
        <w:adjustRightInd w:val="0"/>
        <w:ind w:firstLine="540"/>
        <w:jc w:val="both"/>
        <w:rPr>
          <w:sz w:val="28"/>
          <w:szCs w:val="28"/>
        </w:rPr>
      </w:pPr>
      <w:r>
        <w:rPr>
          <w:sz w:val="28"/>
          <w:szCs w:val="28"/>
        </w:rPr>
        <w:t xml:space="preserve"> 15</w:t>
      </w:r>
      <w:r w:rsidRPr="006C25F6">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292B" w:rsidRPr="006C25F6" w:rsidRDefault="009C292B" w:rsidP="009C292B">
      <w:pPr>
        <w:widowControl w:val="0"/>
        <w:autoSpaceDE w:val="0"/>
        <w:autoSpaceDN w:val="0"/>
        <w:adjustRightInd w:val="0"/>
        <w:ind w:firstLine="540"/>
        <w:jc w:val="both"/>
        <w:rPr>
          <w:sz w:val="28"/>
          <w:szCs w:val="28"/>
        </w:rPr>
      </w:pPr>
      <w:r>
        <w:rPr>
          <w:sz w:val="28"/>
          <w:szCs w:val="28"/>
        </w:rPr>
        <w:t xml:space="preserve"> </w:t>
      </w:r>
      <w:r w:rsidRPr="006C25F6">
        <w:rPr>
          <w:sz w:val="28"/>
          <w:szCs w:val="28"/>
        </w:rPr>
        <w:t>1</w:t>
      </w:r>
      <w:r>
        <w:rPr>
          <w:sz w:val="28"/>
          <w:szCs w:val="28"/>
        </w:rPr>
        <w:t>6</w:t>
      </w:r>
      <w:r w:rsidRPr="006C25F6">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C292B" w:rsidRPr="006C25F6" w:rsidRDefault="009C292B" w:rsidP="009C292B">
      <w:pPr>
        <w:widowControl w:val="0"/>
        <w:autoSpaceDE w:val="0"/>
        <w:autoSpaceDN w:val="0"/>
        <w:adjustRightInd w:val="0"/>
        <w:ind w:firstLine="540"/>
        <w:jc w:val="both"/>
        <w:rPr>
          <w:sz w:val="28"/>
          <w:szCs w:val="28"/>
        </w:rPr>
      </w:pPr>
      <w:r>
        <w:rPr>
          <w:sz w:val="28"/>
          <w:szCs w:val="28"/>
        </w:rPr>
        <w:t>17</w:t>
      </w:r>
      <w:r w:rsidRPr="006C25F6">
        <w:rPr>
          <w:sz w:val="28"/>
          <w:szCs w:val="28"/>
        </w:rPr>
        <w:t>) предоставление земельного участка на заявленном виде прав не допускается;</w:t>
      </w:r>
    </w:p>
    <w:p w:rsidR="009C292B" w:rsidRPr="006C25F6" w:rsidRDefault="009C292B" w:rsidP="009C292B">
      <w:pPr>
        <w:widowControl w:val="0"/>
        <w:autoSpaceDE w:val="0"/>
        <w:autoSpaceDN w:val="0"/>
        <w:adjustRightInd w:val="0"/>
        <w:ind w:firstLine="540"/>
        <w:jc w:val="both"/>
        <w:rPr>
          <w:sz w:val="28"/>
          <w:szCs w:val="28"/>
        </w:rPr>
      </w:pPr>
      <w:r>
        <w:rPr>
          <w:sz w:val="28"/>
          <w:szCs w:val="28"/>
        </w:rPr>
        <w:t>18</w:t>
      </w:r>
      <w:r w:rsidRPr="006C25F6">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9C292B" w:rsidRPr="006C25F6" w:rsidRDefault="009C292B" w:rsidP="009C292B">
      <w:pPr>
        <w:widowControl w:val="0"/>
        <w:autoSpaceDE w:val="0"/>
        <w:autoSpaceDN w:val="0"/>
        <w:adjustRightInd w:val="0"/>
        <w:ind w:firstLine="540"/>
        <w:jc w:val="both"/>
        <w:rPr>
          <w:sz w:val="28"/>
          <w:szCs w:val="28"/>
        </w:rPr>
      </w:pPr>
      <w:r>
        <w:rPr>
          <w:sz w:val="28"/>
          <w:szCs w:val="28"/>
        </w:rPr>
        <w:t>19</w:t>
      </w:r>
      <w:r w:rsidRPr="006C25F6">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9C292B" w:rsidRPr="006C25F6" w:rsidRDefault="009C292B" w:rsidP="009C292B">
      <w:pPr>
        <w:widowControl w:val="0"/>
        <w:autoSpaceDE w:val="0"/>
        <w:autoSpaceDN w:val="0"/>
        <w:adjustRightInd w:val="0"/>
        <w:ind w:firstLine="540"/>
        <w:jc w:val="both"/>
        <w:rPr>
          <w:sz w:val="28"/>
          <w:szCs w:val="28"/>
        </w:rPr>
      </w:pPr>
      <w:r>
        <w:rPr>
          <w:sz w:val="28"/>
          <w:szCs w:val="28"/>
        </w:rPr>
        <w:t>20</w:t>
      </w:r>
      <w:r w:rsidRPr="006C25F6">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292B" w:rsidRPr="006C25F6" w:rsidRDefault="009C292B" w:rsidP="009C292B">
      <w:pPr>
        <w:widowControl w:val="0"/>
        <w:autoSpaceDE w:val="0"/>
        <w:autoSpaceDN w:val="0"/>
        <w:adjustRightInd w:val="0"/>
        <w:ind w:firstLine="540"/>
        <w:jc w:val="both"/>
        <w:rPr>
          <w:sz w:val="28"/>
          <w:szCs w:val="28"/>
        </w:rPr>
      </w:pPr>
      <w:r w:rsidRPr="006C25F6">
        <w:rPr>
          <w:sz w:val="28"/>
          <w:szCs w:val="28"/>
        </w:rPr>
        <w:t>2</w:t>
      </w:r>
      <w:r>
        <w:rPr>
          <w:sz w:val="28"/>
          <w:szCs w:val="28"/>
        </w:rPr>
        <w:t>1</w:t>
      </w:r>
      <w:r w:rsidRPr="006C25F6">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292B" w:rsidRPr="006C25F6" w:rsidRDefault="009C292B" w:rsidP="009C292B">
      <w:pPr>
        <w:widowControl w:val="0"/>
        <w:autoSpaceDE w:val="0"/>
        <w:autoSpaceDN w:val="0"/>
        <w:adjustRightInd w:val="0"/>
        <w:ind w:firstLine="540"/>
        <w:jc w:val="both"/>
        <w:rPr>
          <w:sz w:val="28"/>
          <w:szCs w:val="28"/>
        </w:rPr>
      </w:pPr>
      <w:r>
        <w:rPr>
          <w:sz w:val="28"/>
          <w:szCs w:val="28"/>
        </w:rPr>
        <w:t>22</w:t>
      </w:r>
      <w:r w:rsidRPr="006C25F6">
        <w:rPr>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18" w:history="1">
        <w:r w:rsidRPr="006C25F6">
          <w:rPr>
            <w:sz w:val="28"/>
            <w:szCs w:val="28"/>
          </w:rPr>
          <w:t>законом</w:t>
        </w:r>
      </w:hyperlink>
      <w:r w:rsidRPr="006C25F6">
        <w:rPr>
          <w:sz w:val="28"/>
          <w:szCs w:val="28"/>
        </w:rPr>
        <w:t xml:space="preserve"> «О государственной регистрации недвижимости»;</w:t>
      </w:r>
    </w:p>
    <w:p w:rsidR="009C292B" w:rsidRPr="006C25F6" w:rsidRDefault="009C292B" w:rsidP="009C292B">
      <w:pPr>
        <w:widowControl w:val="0"/>
        <w:autoSpaceDE w:val="0"/>
        <w:autoSpaceDN w:val="0"/>
        <w:adjustRightInd w:val="0"/>
        <w:ind w:firstLine="540"/>
        <w:jc w:val="both"/>
        <w:rPr>
          <w:sz w:val="28"/>
          <w:szCs w:val="28"/>
        </w:rPr>
      </w:pPr>
      <w:r>
        <w:rPr>
          <w:sz w:val="28"/>
          <w:szCs w:val="28"/>
        </w:rPr>
        <w:t>23</w:t>
      </w:r>
      <w:r w:rsidRPr="006C25F6">
        <w:rPr>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w:t>
      </w:r>
      <w:r w:rsidRPr="006C25F6">
        <w:rPr>
          <w:sz w:val="28"/>
          <w:szCs w:val="28"/>
        </w:rPr>
        <w:lastRenderedPageBreak/>
        <w:t>такой земельный участок образован, более чем на десять процентов;</w:t>
      </w:r>
    </w:p>
    <w:p w:rsidR="009C292B" w:rsidRPr="009A0652" w:rsidRDefault="009C292B" w:rsidP="009C292B">
      <w:pPr>
        <w:autoSpaceDE w:val="0"/>
        <w:autoSpaceDN w:val="0"/>
        <w:adjustRightInd w:val="0"/>
        <w:jc w:val="both"/>
        <w:rPr>
          <w:sz w:val="28"/>
          <w:szCs w:val="28"/>
        </w:rPr>
      </w:pPr>
      <w:r>
        <w:rPr>
          <w:sz w:val="28"/>
          <w:szCs w:val="28"/>
        </w:rPr>
        <w:t xml:space="preserve">       </w:t>
      </w:r>
      <w:r w:rsidRPr="00FA5ED0">
        <w:rPr>
          <w:sz w:val="28"/>
          <w:szCs w:val="28"/>
        </w:rPr>
        <w:t xml:space="preserve">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FA5ED0">
          <w:rPr>
            <w:sz w:val="28"/>
            <w:szCs w:val="28"/>
          </w:rPr>
          <w:t>частью 4 статьи 18</w:t>
        </w:r>
      </w:hyperlink>
      <w:r w:rsidRPr="00FA5ED0">
        <w:rPr>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history="1">
        <w:r w:rsidRPr="00FA5ED0">
          <w:rPr>
            <w:sz w:val="28"/>
            <w:szCs w:val="28"/>
          </w:rPr>
          <w:t>частью 3 статьи 14</w:t>
        </w:r>
      </w:hyperlink>
      <w:r w:rsidRPr="00FA5ED0">
        <w:rPr>
          <w:sz w:val="28"/>
          <w:szCs w:val="28"/>
        </w:rPr>
        <w:t xml:space="preserve"> указанного Федерального закона.</w:t>
      </w:r>
    </w:p>
    <w:p w:rsidR="009C292B" w:rsidRPr="006C25F6" w:rsidRDefault="009C292B" w:rsidP="009C292B">
      <w:pPr>
        <w:widowControl w:val="0"/>
        <w:autoSpaceDE w:val="0"/>
        <w:autoSpaceDN w:val="0"/>
        <w:adjustRightInd w:val="0"/>
        <w:ind w:firstLine="540"/>
        <w:jc w:val="both"/>
        <w:rPr>
          <w:sz w:val="28"/>
          <w:szCs w:val="28"/>
        </w:rPr>
      </w:pPr>
      <w:r>
        <w:rPr>
          <w:sz w:val="28"/>
          <w:szCs w:val="28"/>
        </w:rPr>
        <w:t xml:space="preserve"> </w:t>
      </w:r>
      <w:r w:rsidRPr="006C25F6">
        <w:rPr>
          <w:sz w:val="28"/>
          <w:szCs w:val="28"/>
        </w:rPr>
        <w:t>2.1</w:t>
      </w:r>
      <w:r>
        <w:rPr>
          <w:sz w:val="28"/>
          <w:szCs w:val="28"/>
        </w:rPr>
        <w:t>1</w:t>
      </w:r>
      <w:r w:rsidRPr="006C25F6">
        <w:rPr>
          <w:sz w:val="28"/>
          <w:szCs w:val="28"/>
        </w:rPr>
        <w:t>. Муниципальная услуга предоставляется  бесплатно.</w:t>
      </w:r>
    </w:p>
    <w:p w:rsidR="009C292B" w:rsidRDefault="009C292B" w:rsidP="009C292B">
      <w:pPr>
        <w:pStyle w:val="ad"/>
        <w:jc w:val="both"/>
        <w:rPr>
          <w:sz w:val="28"/>
          <w:szCs w:val="28"/>
        </w:rPr>
      </w:pPr>
      <w:r>
        <w:rPr>
          <w:sz w:val="28"/>
          <w:szCs w:val="28"/>
        </w:rPr>
        <w:t xml:space="preserve">        </w:t>
      </w:r>
      <w:r w:rsidRPr="000F5259">
        <w:rPr>
          <w:sz w:val="28"/>
          <w:szCs w:val="28"/>
        </w:rPr>
        <w:t>2.</w:t>
      </w:r>
      <w:r w:rsidRPr="00B777EA">
        <w:rPr>
          <w:sz w:val="28"/>
          <w:szCs w:val="28"/>
        </w:rPr>
        <w:t>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9C292B" w:rsidRPr="006C25F6" w:rsidRDefault="009C292B" w:rsidP="009C292B">
      <w:pPr>
        <w:pStyle w:val="ad"/>
        <w:jc w:val="both"/>
        <w:rPr>
          <w:sz w:val="28"/>
          <w:szCs w:val="28"/>
        </w:rPr>
      </w:pPr>
      <w:r w:rsidRPr="006C25F6">
        <w:rPr>
          <w:sz w:val="28"/>
          <w:szCs w:val="28"/>
        </w:rPr>
        <w:t xml:space="preserve">        2.1</w:t>
      </w:r>
      <w:r>
        <w:rPr>
          <w:sz w:val="28"/>
          <w:szCs w:val="28"/>
        </w:rPr>
        <w:t>3</w:t>
      </w:r>
      <w:r w:rsidRPr="006C25F6">
        <w:rPr>
          <w:sz w:val="28"/>
          <w:szCs w:val="28"/>
        </w:rPr>
        <w:t>. Срок регистрации заявления и прилагаемых к нему документов составляет:</w:t>
      </w:r>
    </w:p>
    <w:p w:rsidR="009C292B" w:rsidRPr="006C25F6" w:rsidRDefault="009C292B" w:rsidP="009C292B">
      <w:pPr>
        <w:pStyle w:val="ad"/>
        <w:jc w:val="both"/>
        <w:rPr>
          <w:sz w:val="28"/>
          <w:szCs w:val="28"/>
        </w:rPr>
      </w:pPr>
      <w:r w:rsidRPr="006C25F6">
        <w:rPr>
          <w:sz w:val="28"/>
          <w:szCs w:val="28"/>
        </w:rPr>
        <w:t xml:space="preserve">        - на личном приеме граждан  –  не  более 20** минут;</w:t>
      </w:r>
    </w:p>
    <w:p w:rsidR="009C292B" w:rsidRPr="006C25F6" w:rsidRDefault="009C292B" w:rsidP="009C292B">
      <w:pPr>
        <w:shd w:val="clear" w:color="auto" w:fill="FFFFFF"/>
        <w:autoSpaceDE w:val="0"/>
        <w:jc w:val="both"/>
        <w:rPr>
          <w:sz w:val="28"/>
          <w:szCs w:val="28"/>
        </w:rPr>
      </w:pPr>
      <w:r w:rsidRPr="006C25F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r w:rsidRPr="006C25F6">
        <w:rPr>
          <w:i/>
          <w:iCs/>
          <w:sz w:val="28"/>
          <w:szCs w:val="28"/>
        </w:rPr>
        <w:t xml:space="preserve"> (срок регистрации заявления не должен превышать 3 дней);</w:t>
      </w:r>
    </w:p>
    <w:p w:rsidR="009C292B" w:rsidRDefault="009C292B" w:rsidP="009C292B">
      <w:pPr>
        <w:shd w:val="clear" w:color="auto" w:fill="FFFFFF"/>
        <w:ind w:firstLine="709"/>
        <w:jc w:val="both"/>
        <w:rPr>
          <w:sz w:val="28"/>
          <w:szCs w:val="28"/>
        </w:rPr>
      </w:pPr>
      <w:r w:rsidRPr="00FE703A">
        <w:rPr>
          <w:sz w:val="28"/>
          <w:szCs w:val="28"/>
        </w:rPr>
        <w:t xml:space="preserve">- при поступлении заявления в форме электронного документа, в том числе </w:t>
      </w:r>
      <w:r w:rsidRPr="00FE703A">
        <w:rPr>
          <w:iCs/>
          <w:sz w:val="28"/>
          <w:szCs w:val="28"/>
        </w:rPr>
        <w:t xml:space="preserve">посредством </w:t>
      </w:r>
      <w:r w:rsidRPr="00FE703A">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9C292B" w:rsidRPr="00271351" w:rsidRDefault="009C292B" w:rsidP="009C292B">
      <w:pPr>
        <w:jc w:val="both"/>
        <w:rPr>
          <w:i/>
          <w:sz w:val="28"/>
          <w:szCs w:val="28"/>
        </w:rPr>
      </w:pPr>
      <w:r>
        <w:rPr>
          <w:sz w:val="28"/>
          <w:szCs w:val="28"/>
        </w:rPr>
        <w:t xml:space="preserve">        </w:t>
      </w:r>
      <w:r w:rsidRPr="000F5259">
        <w:rPr>
          <w:sz w:val="28"/>
          <w:szCs w:val="28"/>
        </w:rPr>
        <w:t>2.1</w:t>
      </w:r>
      <w:r>
        <w:rPr>
          <w:sz w:val="28"/>
          <w:szCs w:val="28"/>
        </w:rPr>
        <w:t>4</w:t>
      </w:r>
      <w:r w:rsidRPr="000F5259">
        <w:rPr>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A64775">
        <w:rPr>
          <w:sz w:val="28"/>
          <w:szCs w:val="28"/>
          <w:highlight w:val="lightGray"/>
        </w:rPr>
        <w:t xml:space="preserve"> </w:t>
      </w:r>
      <w:r w:rsidRPr="00B777EA">
        <w:rPr>
          <w:sz w:val="28"/>
          <w:szCs w:val="28"/>
        </w:rPr>
        <w:t>и (или) информации, необходимых для предоставления муниципальной услуги, в том числе к обеспечению доступности для инвалидов указанных объектов в</w:t>
      </w:r>
      <w:r w:rsidRPr="000F5259">
        <w:rPr>
          <w:sz w:val="28"/>
          <w:szCs w:val="28"/>
        </w:rPr>
        <w:t xml:space="preserve"> соответствии с законодательством Российской Федерации о социальной защите инвалидов</w:t>
      </w:r>
      <w:r>
        <w:rPr>
          <w:sz w:val="28"/>
          <w:szCs w:val="28"/>
        </w:rPr>
        <w:t>.</w:t>
      </w:r>
    </w:p>
    <w:p w:rsidR="009C292B" w:rsidRPr="006C25F6" w:rsidRDefault="009C292B" w:rsidP="009C292B">
      <w:pPr>
        <w:autoSpaceDE w:val="0"/>
        <w:autoSpaceDN w:val="0"/>
        <w:adjustRightInd w:val="0"/>
        <w:ind w:right="-16" w:firstLine="540"/>
        <w:jc w:val="both"/>
        <w:rPr>
          <w:sz w:val="28"/>
          <w:szCs w:val="28"/>
        </w:rPr>
      </w:pPr>
      <w:r w:rsidRPr="006C25F6">
        <w:rPr>
          <w:sz w:val="28"/>
          <w:szCs w:val="28"/>
        </w:rPr>
        <w:t>2.1</w:t>
      </w:r>
      <w:r>
        <w:rPr>
          <w:sz w:val="28"/>
          <w:szCs w:val="28"/>
        </w:rPr>
        <w:t>4</w:t>
      </w:r>
      <w:r w:rsidRPr="006C25F6">
        <w:rPr>
          <w:sz w:val="28"/>
          <w:szCs w:val="28"/>
        </w:rPr>
        <w:t>.1. Требования к помещениям, в которых предоставляется муниципальная услуга.</w:t>
      </w:r>
    </w:p>
    <w:p w:rsidR="009C292B" w:rsidRPr="006C25F6" w:rsidRDefault="009C292B" w:rsidP="009C292B">
      <w:pPr>
        <w:autoSpaceDE w:val="0"/>
        <w:autoSpaceDN w:val="0"/>
        <w:adjustRightInd w:val="0"/>
        <w:ind w:right="-16" w:firstLine="540"/>
        <w:jc w:val="both"/>
        <w:rPr>
          <w:sz w:val="28"/>
          <w:szCs w:val="28"/>
        </w:rPr>
      </w:pPr>
      <w:r w:rsidRPr="006C25F6">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C292B" w:rsidRPr="006C25F6" w:rsidRDefault="009C292B" w:rsidP="009C292B">
      <w:pPr>
        <w:pStyle w:val="ConsPlusNormal"/>
        <w:ind w:firstLine="567"/>
        <w:jc w:val="both"/>
        <w:rPr>
          <w:rFonts w:ascii="Times New Roman" w:hAnsi="Times New Roman" w:cs="Times New Roman"/>
          <w:sz w:val="28"/>
          <w:szCs w:val="28"/>
        </w:rPr>
      </w:pPr>
      <w:r w:rsidRPr="00FE703A">
        <w:rPr>
          <w:rFonts w:ascii="Times New Roman" w:hAnsi="Times New Roman" w:cs="Times New Roman"/>
          <w:sz w:val="28"/>
          <w:szCs w:val="28"/>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9C292B" w:rsidRPr="006C25F6" w:rsidRDefault="009C292B" w:rsidP="009C292B">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lastRenderedPageBreak/>
        <w:t>Вход и выход из помещений оборудуются соответствующими указателями.</w:t>
      </w:r>
    </w:p>
    <w:p w:rsidR="009C292B" w:rsidRPr="006C25F6" w:rsidRDefault="009C292B" w:rsidP="009C292B">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Pr>
          <w:rFonts w:ascii="Times New Roman" w:hAnsi="Times New Roman" w:cs="Times New Roman"/>
          <w:sz w:val="28"/>
          <w:szCs w:val="28"/>
        </w:rPr>
        <w:t>4</w:t>
      </w:r>
      <w:r w:rsidRPr="006C25F6">
        <w:rPr>
          <w:rFonts w:ascii="Times New Roman" w:hAnsi="Times New Roman" w:cs="Times New Roman"/>
          <w:sz w:val="28"/>
          <w:szCs w:val="28"/>
        </w:rPr>
        <w:t>.2. Требования к местам ожидания.</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ожидания должны быть оборудованы стульями, кресельными секциями, скамьями.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Pr>
          <w:rFonts w:ascii="Times New Roman" w:hAnsi="Times New Roman" w:cs="Times New Roman"/>
          <w:sz w:val="28"/>
          <w:szCs w:val="28"/>
        </w:rPr>
        <w:t>4</w:t>
      </w:r>
      <w:r w:rsidRPr="006C25F6">
        <w:rPr>
          <w:rFonts w:ascii="Times New Roman" w:hAnsi="Times New Roman" w:cs="Times New Roman"/>
          <w:sz w:val="28"/>
          <w:szCs w:val="28"/>
        </w:rPr>
        <w:t>.3. Требования к местам приема заявителей.</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Pr>
          <w:rFonts w:ascii="Times New Roman" w:hAnsi="Times New Roman" w:cs="Times New Roman"/>
          <w:sz w:val="28"/>
          <w:szCs w:val="28"/>
        </w:rPr>
        <w:t>4</w:t>
      </w:r>
      <w:r w:rsidRPr="006C25F6">
        <w:rPr>
          <w:rFonts w:ascii="Times New Roman" w:hAnsi="Times New Roman" w:cs="Times New Roman"/>
          <w:sz w:val="28"/>
          <w:szCs w:val="28"/>
        </w:rPr>
        <w:t>.4. Требования к информационным стендам.</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текст настоящего Административного регламента;</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информация о порядке исполнения муниципальной услуги;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перечень документов, необходимых для предоставления муниципальной услуги;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формы и образцы документов для заполнения;</w:t>
      </w:r>
    </w:p>
    <w:p w:rsidR="009C292B" w:rsidRPr="006C25F6" w:rsidRDefault="009C292B" w:rsidP="009C292B">
      <w:pPr>
        <w:pStyle w:val="ConsPlusNonformat"/>
        <w:ind w:right="-16" w:firstLine="540"/>
        <w:jc w:val="both"/>
        <w:rPr>
          <w:rFonts w:ascii="Times New Roman" w:hAnsi="Times New Roman" w:cs="Times New Roman"/>
          <w:sz w:val="28"/>
          <w:szCs w:val="28"/>
        </w:rPr>
      </w:pPr>
      <w:r w:rsidRPr="006C25F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9C292B" w:rsidRPr="006C25F6" w:rsidRDefault="009C292B" w:rsidP="009C292B">
      <w:pPr>
        <w:widowControl w:val="0"/>
        <w:autoSpaceDE w:val="0"/>
        <w:autoSpaceDN w:val="0"/>
        <w:adjustRightInd w:val="0"/>
        <w:ind w:right="-16" w:firstLine="540"/>
        <w:jc w:val="both"/>
        <w:rPr>
          <w:sz w:val="28"/>
          <w:szCs w:val="28"/>
        </w:rPr>
      </w:pPr>
      <w:r w:rsidRPr="006C25F6">
        <w:rPr>
          <w:sz w:val="28"/>
          <w:szCs w:val="28"/>
        </w:rPr>
        <w:lastRenderedPageBreak/>
        <w:t>справочные телефоны;</w:t>
      </w:r>
    </w:p>
    <w:p w:rsidR="009C292B" w:rsidRPr="006C25F6" w:rsidRDefault="009C292B" w:rsidP="009C292B">
      <w:pPr>
        <w:widowControl w:val="0"/>
        <w:autoSpaceDE w:val="0"/>
        <w:autoSpaceDN w:val="0"/>
        <w:adjustRightInd w:val="0"/>
        <w:ind w:right="-16" w:firstLine="540"/>
        <w:jc w:val="both"/>
        <w:rPr>
          <w:sz w:val="28"/>
          <w:szCs w:val="28"/>
        </w:rPr>
      </w:pPr>
      <w:r w:rsidRPr="006C25F6">
        <w:rPr>
          <w:sz w:val="28"/>
          <w:szCs w:val="28"/>
        </w:rPr>
        <w:t>адреса электронной почты и адреса Интернет-сайтов;</w:t>
      </w:r>
    </w:p>
    <w:p w:rsidR="009C292B" w:rsidRPr="006C25F6" w:rsidRDefault="009C292B" w:rsidP="009C292B">
      <w:pPr>
        <w:widowControl w:val="0"/>
        <w:autoSpaceDE w:val="0"/>
        <w:autoSpaceDN w:val="0"/>
        <w:adjustRightInd w:val="0"/>
        <w:ind w:right="-16" w:firstLine="540"/>
        <w:jc w:val="both"/>
        <w:rPr>
          <w:sz w:val="28"/>
          <w:szCs w:val="28"/>
        </w:rPr>
      </w:pPr>
      <w:r w:rsidRPr="006C25F6">
        <w:rPr>
          <w:sz w:val="28"/>
          <w:szCs w:val="28"/>
        </w:rPr>
        <w:t>информация о месте личного приема, а также об установленных для личного приема днях и часах.</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9C292B" w:rsidRPr="00B04DBE" w:rsidRDefault="009C292B" w:rsidP="009C292B">
      <w:pPr>
        <w:autoSpaceDE w:val="0"/>
        <w:autoSpaceDN w:val="0"/>
        <w:adjustRightInd w:val="0"/>
        <w:ind w:firstLine="567"/>
        <w:jc w:val="both"/>
        <w:rPr>
          <w:sz w:val="28"/>
          <w:szCs w:val="28"/>
        </w:rPr>
      </w:pPr>
      <w:r w:rsidRPr="00BC5CF9">
        <w:rPr>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1" w:history="1">
        <w:r w:rsidRPr="00BC5CF9">
          <w:rPr>
            <w:rStyle w:val="a3"/>
            <w:sz w:val="28"/>
            <w:szCs w:val="28"/>
            <w:lang w:val="en-US"/>
          </w:rPr>
          <w:t>www</w:t>
        </w:r>
        <w:r w:rsidRPr="00BC5CF9">
          <w:rPr>
            <w:rStyle w:val="a3"/>
            <w:sz w:val="28"/>
            <w:szCs w:val="28"/>
          </w:rPr>
          <w:t>.</w:t>
        </w:r>
        <w:r w:rsidRPr="00BC5CF9">
          <w:rPr>
            <w:rStyle w:val="a3"/>
            <w:sz w:val="28"/>
            <w:szCs w:val="28"/>
            <w:lang w:val="en-US"/>
          </w:rPr>
          <w:t>gosuslugi</w:t>
        </w:r>
        <w:r w:rsidRPr="00BC5CF9">
          <w:rPr>
            <w:rStyle w:val="a3"/>
            <w:sz w:val="28"/>
            <w:szCs w:val="28"/>
          </w:rPr>
          <w:t>.</w:t>
        </w:r>
        <w:r w:rsidRPr="00BC5CF9">
          <w:rPr>
            <w:rStyle w:val="a3"/>
            <w:sz w:val="28"/>
            <w:szCs w:val="28"/>
            <w:lang w:val="en-US"/>
          </w:rPr>
          <w:t>ru</w:t>
        </w:r>
      </w:hyperlink>
      <w:r w:rsidRPr="00BC5CF9">
        <w:rPr>
          <w:sz w:val="28"/>
          <w:szCs w:val="28"/>
        </w:rPr>
        <w:t>), и официальном сайте уполномоченного органа (адрес сайта ).</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C292B" w:rsidRPr="006C25F6" w:rsidRDefault="009C292B" w:rsidP="009C292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Pr>
          <w:rFonts w:ascii="Times New Roman" w:hAnsi="Times New Roman" w:cs="Times New Roman"/>
          <w:sz w:val="28"/>
          <w:szCs w:val="28"/>
        </w:rPr>
        <w:t>4</w:t>
      </w:r>
      <w:r w:rsidRPr="006C25F6">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9C292B" w:rsidRPr="006C25F6" w:rsidRDefault="009C292B" w:rsidP="009C292B">
      <w:pPr>
        <w:autoSpaceDE w:val="0"/>
        <w:autoSpaceDN w:val="0"/>
        <w:adjustRightInd w:val="0"/>
        <w:ind w:firstLine="540"/>
        <w:jc w:val="both"/>
        <w:rPr>
          <w:sz w:val="28"/>
          <w:szCs w:val="28"/>
        </w:rPr>
      </w:pPr>
      <w:r w:rsidRPr="006C25F6">
        <w:rPr>
          <w:sz w:val="28"/>
          <w:szCs w:val="28"/>
        </w:rPr>
        <w:t>В целях обеспечения условий доступности для инвалидов муниципальной услуги должно быть обеспечено:</w:t>
      </w:r>
    </w:p>
    <w:p w:rsidR="009C292B" w:rsidRPr="006C25F6" w:rsidRDefault="009C292B" w:rsidP="009C292B">
      <w:pPr>
        <w:autoSpaceDE w:val="0"/>
        <w:autoSpaceDN w:val="0"/>
        <w:adjustRightInd w:val="0"/>
        <w:ind w:firstLine="540"/>
        <w:jc w:val="both"/>
        <w:rPr>
          <w:sz w:val="28"/>
          <w:szCs w:val="28"/>
        </w:rPr>
      </w:pPr>
      <w:r w:rsidRPr="006C25F6">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C292B" w:rsidRPr="006C25F6" w:rsidRDefault="009C292B" w:rsidP="009C292B">
      <w:pPr>
        <w:autoSpaceDE w:val="0"/>
        <w:autoSpaceDN w:val="0"/>
        <w:adjustRightInd w:val="0"/>
        <w:ind w:firstLine="540"/>
        <w:jc w:val="both"/>
        <w:rPr>
          <w:sz w:val="28"/>
          <w:szCs w:val="28"/>
        </w:rPr>
      </w:pPr>
      <w:r w:rsidRPr="006C25F6">
        <w:rPr>
          <w:sz w:val="28"/>
          <w:szCs w:val="28"/>
        </w:rPr>
        <w:t>- беспрепятственный вход инвалидов в помещение и выход из него;</w:t>
      </w:r>
    </w:p>
    <w:p w:rsidR="009C292B" w:rsidRPr="006C25F6" w:rsidRDefault="009C292B" w:rsidP="009C292B">
      <w:pPr>
        <w:autoSpaceDE w:val="0"/>
        <w:autoSpaceDN w:val="0"/>
        <w:adjustRightInd w:val="0"/>
        <w:ind w:firstLine="540"/>
        <w:jc w:val="both"/>
        <w:rPr>
          <w:sz w:val="28"/>
          <w:szCs w:val="28"/>
        </w:rPr>
      </w:pPr>
      <w:r w:rsidRPr="006C25F6">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9C292B" w:rsidRPr="006C25F6" w:rsidRDefault="009C292B" w:rsidP="009C292B">
      <w:pPr>
        <w:autoSpaceDE w:val="0"/>
        <w:autoSpaceDN w:val="0"/>
        <w:adjustRightInd w:val="0"/>
        <w:ind w:firstLine="540"/>
        <w:jc w:val="both"/>
        <w:rPr>
          <w:sz w:val="28"/>
          <w:szCs w:val="28"/>
        </w:rPr>
      </w:pPr>
      <w:r w:rsidRPr="006C25F6">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C292B" w:rsidRPr="006C25F6" w:rsidRDefault="009C292B" w:rsidP="009C292B">
      <w:pPr>
        <w:autoSpaceDE w:val="0"/>
        <w:autoSpaceDN w:val="0"/>
        <w:adjustRightInd w:val="0"/>
        <w:ind w:firstLine="540"/>
        <w:jc w:val="both"/>
        <w:rPr>
          <w:sz w:val="28"/>
          <w:szCs w:val="28"/>
        </w:rPr>
      </w:pPr>
      <w:r w:rsidRPr="006C25F6">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C292B" w:rsidRPr="006C25F6" w:rsidRDefault="009C292B" w:rsidP="009C292B">
      <w:pPr>
        <w:autoSpaceDE w:val="0"/>
        <w:autoSpaceDN w:val="0"/>
        <w:adjustRightInd w:val="0"/>
        <w:ind w:firstLine="540"/>
        <w:jc w:val="both"/>
        <w:rPr>
          <w:sz w:val="28"/>
          <w:szCs w:val="28"/>
        </w:rPr>
      </w:pPr>
      <w:r w:rsidRPr="006C25F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292B" w:rsidRPr="006C25F6" w:rsidRDefault="009C292B" w:rsidP="009C292B">
      <w:pPr>
        <w:autoSpaceDE w:val="0"/>
        <w:autoSpaceDN w:val="0"/>
        <w:adjustRightInd w:val="0"/>
        <w:ind w:firstLine="540"/>
        <w:jc w:val="both"/>
        <w:rPr>
          <w:sz w:val="28"/>
          <w:szCs w:val="28"/>
        </w:rPr>
      </w:pPr>
      <w:r w:rsidRPr="006C25F6">
        <w:rPr>
          <w:sz w:val="28"/>
          <w:szCs w:val="28"/>
        </w:rPr>
        <w:t>- допуск сурдопереводчика и тифлосурдопереводчика;</w:t>
      </w: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w:t>
      </w:r>
      <w:r w:rsidRPr="006C25F6">
        <w:rPr>
          <w:sz w:val="28"/>
          <w:szCs w:val="28"/>
        </w:rPr>
        <w:lastRenderedPageBreak/>
        <w:t>государственной политики и нормативно-правовому регулированию в сфере социальной защиты населения;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t>- предоставление при необходимости услуги по месту жительства инвалида или в дистанционном режиме;</w:t>
      </w:r>
    </w:p>
    <w:p w:rsidR="009C292B" w:rsidRPr="006C25F6" w:rsidRDefault="009C292B" w:rsidP="009C292B">
      <w:pPr>
        <w:autoSpaceDE w:val="0"/>
        <w:autoSpaceDN w:val="0"/>
        <w:adjustRightInd w:val="0"/>
        <w:ind w:firstLine="540"/>
        <w:jc w:val="both"/>
        <w:rPr>
          <w:sz w:val="28"/>
          <w:szCs w:val="28"/>
        </w:rPr>
      </w:pPr>
      <w:r w:rsidRPr="006C25F6">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C292B" w:rsidRPr="006C25F6" w:rsidRDefault="009C292B" w:rsidP="009C292B">
      <w:pPr>
        <w:pStyle w:val="ConsPlusNonformat"/>
        <w:ind w:right="-16" w:firstLine="540"/>
        <w:jc w:val="both"/>
        <w:rPr>
          <w:rFonts w:ascii="Times New Roman" w:hAnsi="Times New Roman" w:cs="Times New Roman"/>
          <w:sz w:val="28"/>
          <w:szCs w:val="28"/>
        </w:rPr>
      </w:pPr>
      <w:r w:rsidRPr="006C25F6">
        <w:rPr>
          <w:rFonts w:ascii="Times New Roman" w:hAnsi="Times New Roman" w:cs="Times New Roman"/>
          <w:sz w:val="28"/>
          <w:szCs w:val="28"/>
        </w:rPr>
        <w:t>2.1</w:t>
      </w:r>
      <w:r>
        <w:rPr>
          <w:rFonts w:ascii="Times New Roman" w:hAnsi="Times New Roman" w:cs="Times New Roman"/>
          <w:sz w:val="28"/>
          <w:szCs w:val="28"/>
        </w:rPr>
        <w:t>5</w:t>
      </w:r>
      <w:r w:rsidRPr="006C25F6">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6C25F6">
        <w:rPr>
          <w:rFonts w:ascii="Times New Roman" w:hAnsi="Times New Roman" w:cs="Times New Roman"/>
          <w:bCs/>
          <w:sz w:val="28"/>
          <w:szCs w:val="28"/>
        </w:rPr>
        <w:t xml:space="preserve">уполномоченного органа </w:t>
      </w:r>
      <w:r w:rsidRPr="006C25F6">
        <w:rPr>
          <w:rFonts w:ascii="Times New Roman" w:hAnsi="Times New Roman" w:cs="Times New Roman"/>
          <w:sz w:val="28"/>
          <w:szCs w:val="28"/>
        </w:rPr>
        <w:t>и должностных лиц</w:t>
      </w:r>
      <w:r w:rsidRPr="006C25F6">
        <w:rPr>
          <w:rFonts w:ascii="Times New Roman" w:hAnsi="Times New Roman" w:cs="Times New Roman"/>
          <w:bCs/>
          <w:i/>
          <w:sz w:val="28"/>
          <w:szCs w:val="28"/>
        </w:rPr>
        <w:t xml:space="preserve"> </w:t>
      </w:r>
      <w:r w:rsidRPr="006C25F6">
        <w:rPr>
          <w:rFonts w:ascii="Times New Roman" w:hAnsi="Times New Roman" w:cs="Times New Roman"/>
          <w:bCs/>
          <w:sz w:val="28"/>
          <w:szCs w:val="28"/>
        </w:rPr>
        <w:t>уполномоченного органа</w:t>
      </w:r>
      <w:r w:rsidRPr="006C25F6">
        <w:rPr>
          <w:rFonts w:ascii="Times New Roman" w:hAnsi="Times New Roman" w:cs="Times New Roman"/>
          <w:sz w:val="28"/>
          <w:szCs w:val="28"/>
        </w:rPr>
        <w:t xml:space="preserve">. </w:t>
      </w:r>
    </w:p>
    <w:p w:rsidR="009C292B" w:rsidRPr="00E12522" w:rsidRDefault="009C292B" w:rsidP="009C292B">
      <w:pPr>
        <w:ind w:firstLine="540"/>
        <w:jc w:val="both"/>
        <w:rPr>
          <w:b/>
          <w:bCs/>
          <w:color w:val="FF0000"/>
          <w:sz w:val="28"/>
          <w:szCs w:val="28"/>
        </w:rPr>
      </w:pPr>
      <w:r w:rsidRPr="00511BD2">
        <w:rPr>
          <w:sz w:val="28"/>
          <w:szCs w:val="28"/>
        </w:rPr>
        <w:t xml:space="preserve">  </w:t>
      </w:r>
      <w:r w:rsidRPr="004E7A84">
        <w:rPr>
          <w:sz w:val="28"/>
          <w:szCs w:val="28"/>
        </w:rPr>
        <w:t>2.1</w:t>
      </w:r>
      <w:r>
        <w:rPr>
          <w:sz w:val="28"/>
          <w:szCs w:val="28"/>
        </w:rPr>
        <w:t>6</w:t>
      </w:r>
      <w:r w:rsidRPr="004E7A84">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E7A84">
        <w:rPr>
          <w:bCs/>
          <w:sz w:val="28"/>
          <w:szCs w:val="28"/>
        </w:rPr>
        <w:t>.</w:t>
      </w:r>
    </w:p>
    <w:p w:rsidR="009C292B" w:rsidRPr="006C25F6" w:rsidRDefault="009C292B" w:rsidP="009C292B">
      <w:pPr>
        <w:ind w:firstLine="540"/>
        <w:jc w:val="both"/>
        <w:rPr>
          <w:sz w:val="28"/>
          <w:szCs w:val="28"/>
        </w:rPr>
      </w:pPr>
    </w:p>
    <w:p w:rsidR="009C292B" w:rsidRPr="006C25F6" w:rsidRDefault="009C292B" w:rsidP="009C292B">
      <w:pPr>
        <w:autoSpaceDE w:val="0"/>
        <w:autoSpaceDN w:val="0"/>
        <w:adjustRightInd w:val="0"/>
        <w:ind w:left="900" w:right="771"/>
        <w:jc w:val="center"/>
        <w:outlineLvl w:val="0"/>
        <w:rPr>
          <w:b/>
          <w:sz w:val="28"/>
          <w:szCs w:val="28"/>
        </w:rPr>
      </w:pPr>
      <w:r w:rsidRPr="000435C6">
        <w:rPr>
          <w:b/>
          <w:sz w:val="28"/>
          <w:szCs w:val="28"/>
        </w:rPr>
        <w:t>3. Состав, последовательность и сроки выполнения  административных</w:t>
      </w:r>
      <w:r w:rsidRPr="006C25F6">
        <w:rPr>
          <w:b/>
          <w:sz w:val="28"/>
          <w:szCs w:val="28"/>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9C292B" w:rsidRPr="006C25F6" w:rsidRDefault="009C292B" w:rsidP="009C292B">
      <w:pPr>
        <w:autoSpaceDE w:val="0"/>
        <w:autoSpaceDN w:val="0"/>
        <w:adjustRightInd w:val="0"/>
        <w:ind w:left="900" w:right="771"/>
        <w:jc w:val="center"/>
        <w:outlineLvl w:val="0"/>
        <w:rPr>
          <w:b/>
          <w:sz w:val="28"/>
          <w:szCs w:val="28"/>
        </w:rPr>
      </w:pPr>
      <w:r w:rsidRPr="006C25F6">
        <w:rPr>
          <w:b/>
          <w:sz w:val="28"/>
          <w:szCs w:val="28"/>
        </w:rPr>
        <w:t>в МФЦ</w:t>
      </w:r>
    </w:p>
    <w:p w:rsidR="009C292B" w:rsidRPr="006C25F6" w:rsidRDefault="009C292B" w:rsidP="009C292B">
      <w:pPr>
        <w:autoSpaceDE w:val="0"/>
        <w:autoSpaceDN w:val="0"/>
        <w:adjustRightInd w:val="0"/>
        <w:ind w:left="900" w:right="771"/>
        <w:jc w:val="center"/>
        <w:outlineLvl w:val="0"/>
        <w:rPr>
          <w:b/>
          <w:sz w:val="28"/>
          <w:szCs w:val="28"/>
        </w:rPr>
      </w:pPr>
    </w:p>
    <w:p w:rsidR="009C292B" w:rsidRPr="006C25F6" w:rsidRDefault="009C292B" w:rsidP="009C292B">
      <w:pPr>
        <w:autoSpaceDE w:val="0"/>
        <w:autoSpaceDN w:val="0"/>
        <w:adjustRightInd w:val="0"/>
        <w:ind w:firstLine="540"/>
        <w:jc w:val="both"/>
        <w:rPr>
          <w:sz w:val="28"/>
          <w:szCs w:val="28"/>
        </w:rPr>
      </w:pPr>
      <w:r w:rsidRPr="006C25F6">
        <w:rPr>
          <w:sz w:val="28"/>
          <w:szCs w:val="28"/>
        </w:rPr>
        <w:t>3. Предоставление муниципальной услуги включает в себя следующие административные процедуры:</w:t>
      </w:r>
    </w:p>
    <w:p w:rsidR="009C292B" w:rsidRPr="004226D3" w:rsidRDefault="009C292B" w:rsidP="009C292B">
      <w:pPr>
        <w:autoSpaceDE w:val="0"/>
        <w:autoSpaceDN w:val="0"/>
        <w:adjustRightInd w:val="0"/>
        <w:ind w:firstLine="540"/>
        <w:jc w:val="both"/>
        <w:rPr>
          <w:sz w:val="28"/>
          <w:szCs w:val="28"/>
        </w:rPr>
      </w:pPr>
      <w:r w:rsidRPr="006C25F6">
        <w:rPr>
          <w:sz w:val="28"/>
          <w:szCs w:val="28"/>
        </w:rPr>
        <w:t>1) прием и регистрация заявления о предварительном согласовании предоставления земельного участка и прилагаемых к нему документов</w:t>
      </w:r>
      <w:r w:rsidRPr="00FA1C08">
        <w:rPr>
          <w:sz w:val="28"/>
          <w:szCs w:val="28"/>
        </w:rPr>
        <w:t xml:space="preserve"> </w:t>
      </w:r>
      <w:r w:rsidRPr="004226D3">
        <w:rPr>
          <w:sz w:val="28"/>
          <w:szCs w:val="28"/>
        </w:rPr>
        <w:t>либо отказ в приеме к рассмотрению заявления;</w:t>
      </w:r>
    </w:p>
    <w:p w:rsidR="009C292B" w:rsidRPr="004226D3" w:rsidRDefault="009C292B" w:rsidP="009C292B">
      <w:pPr>
        <w:autoSpaceDE w:val="0"/>
        <w:autoSpaceDN w:val="0"/>
        <w:adjustRightInd w:val="0"/>
        <w:ind w:firstLine="540"/>
        <w:jc w:val="both"/>
        <w:rPr>
          <w:sz w:val="28"/>
          <w:szCs w:val="28"/>
        </w:rPr>
      </w:pPr>
      <w:r w:rsidRPr="004226D3">
        <w:rPr>
          <w:sz w:val="28"/>
          <w:szCs w:val="28"/>
        </w:rPr>
        <w:t>2) возврат заявления о предварительном согласовании предоставления земельного участка и приложенных к нему документов;</w:t>
      </w:r>
    </w:p>
    <w:p w:rsidR="009C292B" w:rsidRPr="004226D3" w:rsidRDefault="009C292B" w:rsidP="009C292B">
      <w:pPr>
        <w:autoSpaceDE w:val="0"/>
        <w:autoSpaceDN w:val="0"/>
        <w:adjustRightInd w:val="0"/>
        <w:ind w:firstLine="540"/>
        <w:jc w:val="both"/>
        <w:rPr>
          <w:sz w:val="28"/>
          <w:szCs w:val="28"/>
        </w:rPr>
      </w:pPr>
      <w:r w:rsidRPr="004226D3">
        <w:rPr>
          <w:sz w:val="28"/>
          <w:szCs w:val="28"/>
        </w:rPr>
        <w:t>3) приостановление срока рассмотрения заявления о предварительном согласовании предоставления земельного участка;</w:t>
      </w:r>
    </w:p>
    <w:p w:rsidR="009C292B" w:rsidRDefault="009C292B" w:rsidP="009C292B">
      <w:pPr>
        <w:autoSpaceDE w:val="0"/>
        <w:autoSpaceDN w:val="0"/>
        <w:adjustRightInd w:val="0"/>
        <w:ind w:firstLine="540"/>
        <w:jc w:val="both"/>
        <w:rPr>
          <w:sz w:val="28"/>
          <w:szCs w:val="28"/>
        </w:rPr>
      </w:pPr>
      <w:r w:rsidRPr="004226D3">
        <w:rPr>
          <w:sz w:val="28"/>
          <w:szCs w:val="28"/>
        </w:rPr>
        <w:t xml:space="preserve">4) </w:t>
      </w:r>
      <w:r w:rsidRPr="006C25F6">
        <w:rPr>
          <w:sz w:val="28"/>
          <w:szCs w:val="28"/>
        </w:rPr>
        <w:t>формирование и направление межведомственных запросов о представлении документов (информации), необходимых для предварительно</w:t>
      </w:r>
      <w:r>
        <w:rPr>
          <w:sz w:val="28"/>
          <w:szCs w:val="28"/>
        </w:rPr>
        <w:t>го</w:t>
      </w:r>
      <w:r w:rsidRPr="006C25F6">
        <w:rPr>
          <w:sz w:val="28"/>
          <w:szCs w:val="28"/>
        </w:rPr>
        <w:t xml:space="preserve"> согласовани</w:t>
      </w:r>
      <w:r>
        <w:rPr>
          <w:sz w:val="28"/>
          <w:szCs w:val="28"/>
        </w:rPr>
        <w:t>я</w:t>
      </w:r>
      <w:r w:rsidRPr="006C25F6">
        <w:rPr>
          <w:sz w:val="28"/>
          <w:szCs w:val="28"/>
        </w:rPr>
        <w:t xml:space="preserve"> предоставления земельного участка;</w:t>
      </w:r>
    </w:p>
    <w:p w:rsidR="009C292B" w:rsidRDefault="009C292B" w:rsidP="009C292B">
      <w:pPr>
        <w:autoSpaceDE w:val="0"/>
        <w:autoSpaceDN w:val="0"/>
        <w:adjustRightInd w:val="0"/>
        <w:jc w:val="both"/>
        <w:rPr>
          <w:sz w:val="28"/>
          <w:szCs w:val="28"/>
        </w:rPr>
      </w:pPr>
      <w:r w:rsidRPr="00AA28F1">
        <w:rPr>
          <w:sz w:val="28"/>
          <w:szCs w:val="28"/>
        </w:rPr>
        <w:t xml:space="preserve">        </w:t>
      </w:r>
      <w:r>
        <w:rPr>
          <w:sz w:val="28"/>
          <w:szCs w:val="28"/>
        </w:rPr>
        <w:t>5</w:t>
      </w:r>
      <w:r w:rsidRPr="00AA28F1">
        <w:rPr>
          <w:sz w:val="28"/>
          <w:szCs w:val="28"/>
        </w:rPr>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r>
        <w:rPr>
          <w:sz w:val="28"/>
          <w:szCs w:val="28"/>
        </w:rPr>
        <w:t xml:space="preserve"> </w:t>
      </w:r>
    </w:p>
    <w:p w:rsidR="009C292B" w:rsidRPr="004226D3" w:rsidRDefault="009C292B" w:rsidP="009C292B">
      <w:pPr>
        <w:autoSpaceDE w:val="0"/>
        <w:autoSpaceDN w:val="0"/>
        <w:adjustRightInd w:val="0"/>
        <w:ind w:firstLine="540"/>
        <w:jc w:val="both"/>
        <w:rPr>
          <w:sz w:val="28"/>
          <w:szCs w:val="28"/>
        </w:rPr>
      </w:pPr>
      <w:r>
        <w:rPr>
          <w:sz w:val="28"/>
          <w:szCs w:val="28"/>
        </w:rPr>
        <w:lastRenderedPageBreak/>
        <w:t>6</w:t>
      </w:r>
      <w:r w:rsidRPr="004226D3">
        <w:rPr>
          <w:sz w:val="28"/>
          <w:szCs w:val="28"/>
        </w:rPr>
        <w:t>) рассмотрение заявления о предварительном согласовании предоставления земельного участка, принятие решения по итогам рассмотрения;</w:t>
      </w:r>
    </w:p>
    <w:p w:rsidR="009C292B" w:rsidRPr="006C25F6" w:rsidRDefault="009C292B" w:rsidP="009C292B">
      <w:pPr>
        <w:autoSpaceDE w:val="0"/>
        <w:autoSpaceDN w:val="0"/>
        <w:adjustRightInd w:val="0"/>
        <w:ind w:firstLine="540"/>
        <w:jc w:val="both"/>
        <w:rPr>
          <w:sz w:val="28"/>
          <w:szCs w:val="28"/>
        </w:rPr>
      </w:pPr>
      <w:r>
        <w:rPr>
          <w:sz w:val="28"/>
          <w:szCs w:val="28"/>
        </w:rPr>
        <w:t>7</w:t>
      </w:r>
      <w:r w:rsidRPr="004226D3">
        <w:rPr>
          <w:sz w:val="28"/>
          <w:szCs w:val="28"/>
        </w:rPr>
        <w:t>)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9C292B" w:rsidRPr="006C25F6" w:rsidRDefault="009C292B" w:rsidP="009C292B">
      <w:pPr>
        <w:autoSpaceDE w:val="0"/>
        <w:autoSpaceDN w:val="0"/>
        <w:adjustRightInd w:val="0"/>
        <w:ind w:firstLine="540"/>
        <w:jc w:val="both"/>
        <w:rPr>
          <w:sz w:val="28"/>
          <w:szCs w:val="28"/>
        </w:rPr>
      </w:pPr>
      <w:r>
        <w:rPr>
          <w:sz w:val="28"/>
          <w:szCs w:val="28"/>
        </w:rPr>
        <w:t>8</w:t>
      </w:r>
      <w:r w:rsidRPr="006C25F6">
        <w:rPr>
          <w:sz w:val="28"/>
          <w:szCs w:val="28"/>
        </w:rPr>
        <w:t>) возврат заявления о предоставлении земельного участка в собственность бесплатно и приложенных к нему документов;</w:t>
      </w:r>
    </w:p>
    <w:p w:rsidR="009C292B" w:rsidRPr="006C25F6" w:rsidRDefault="009C292B" w:rsidP="009C292B">
      <w:pPr>
        <w:autoSpaceDE w:val="0"/>
        <w:autoSpaceDN w:val="0"/>
        <w:adjustRightInd w:val="0"/>
        <w:ind w:firstLine="540"/>
        <w:jc w:val="both"/>
        <w:rPr>
          <w:sz w:val="28"/>
          <w:szCs w:val="28"/>
        </w:rPr>
      </w:pPr>
      <w:r>
        <w:rPr>
          <w:sz w:val="28"/>
          <w:szCs w:val="28"/>
        </w:rPr>
        <w:t>9</w:t>
      </w:r>
      <w:r w:rsidRPr="006C25F6">
        <w:rPr>
          <w:sz w:val="28"/>
          <w:szCs w:val="28"/>
        </w:rPr>
        <w:t>) формирование и направление межведомственных запросов о представлении документов (информации), необходимых для пред</w:t>
      </w:r>
      <w:r>
        <w:rPr>
          <w:sz w:val="28"/>
          <w:szCs w:val="28"/>
        </w:rPr>
        <w:t>варительного согласования пред</w:t>
      </w:r>
      <w:r w:rsidRPr="006C25F6">
        <w:rPr>
          <w:sz w:val="28"/>
          <w:szCs w:val="28"/>
        </w:rPr>
        <w:t>оставления земельного участка;</w:t>
      </w:r>
    </w:p>
    <w:p w:rsidR="009C292B" w:rsidRPr="006C25F6" w:rsidRDefault="009C292B" w:rsidP="009C292B">
      <w:pPr>
        <w:autoSpaceDE w:val="0"/>
        <w:autoSpaceDN w:val="0"/>
        <w:adjustRightInd w:val="0"/>
        <w:ind w:firstLine="540"/>
        <w:jc w:val="both"/>
        <w:rPr>
          <w:sz w:val="28"/>
          <w:szCs w:val="28"/>
        </w:rPr>
      </w:pPr>
      <w:r>
        <w:rPr>
          <w:sz w:val="28"/>
          <w:szCs w:val="28"/>
        </w:rPr>
        <w:t>10</w:t>
      </w:r>
      <w:r w:rsidRPr="006C25F6">
        <w:rPr>
          <w:sz w:val="28"/>
          <w:szCs w:val="28"/>
        </w:rPr>
        <w:t xml:space="preserve">) рассмотрение заявления о предоставлении земельного участка в собственность бесплатно и принятие решения </w:t>
      </w:r>
      <w:r w:rsidRPr="006C25F6">
        <w:rPr>
          <w:kern w:val="2"/>
          <w:sz w:val="28"/>
          <w:szCs w:val="28"/>
          <w:lang w:eastAsia="ar-SA"/>
        </w:rPr>
        <w:t>о предоставлении (об отказе в предоставлении) земельного участка в собственность бесплатно</w:t>
      </w:r>
      <w:r w:rsidRPr="006C25F6">
        <w:rPr>
          <w:sz w:val="28"/>
          <w:szCs w:val="28"/>
        </w:rPr>
        <w:t>;</w:t>
      </w:r>
    </w:p>
    <w:p w:rsidR="009C292B" w:rsidRPr="006C25F6" w:rsidRDefault="009C292B" w:rsidP="009C292B">
      <w:pPr>
        <w:autoSpaceDE w:val="0"/>
        <w:autoSpaceDN w:val="0"/>
        <w:adjustRightInd w:val="0"/>
        <w:ind w:firstLine="540"/>
        <w:jc w:val="both"/>
        <w:rPr>
          <w:kern w:val="2"/>
          <w:sz w:val="28"/>
          <w:szCs w:val="28"/>
          <w:lang w:eastAsia="ar-SA"/>
        </w:rPr>
      </w:pPr>
      <w:r>
        <w:rPr>
          <w:sz w:val="28"/>
          <w:szCs w:val="28"/>
        </w:rPr>
        <w:t>11</w:t>
      </w:r>
      <w:r w:rsidRPr="006C25F6">
        <w:rPr>
          <w:sz w:val="28"/>
          <w:szCs w:val="28"/>
        </w:rPr>
        <w:t xml:space="preserve">) направление (вручение) решения </w:t>
      </w:r>
      <w:r w:rsidRPr="006C25F6">
        <w:rPr>
          <w:kern w:val="2"/>
          <w:sz w:val="28"/>
          <w:szCs w:val="28"/>
          <w:lang w:eastAsia="ar-SA"/>
        </w:rPr>
        <w:t>о предоставлении (об отказе в предоставлении) земельного участка в собственность бесплатно;</w:t>
      </w:r>
    </w:p>
    <w:p w:rsidR="009C292B" w:rsidRPr="006C25F6" w:rsidRDefault="009C292B" w:rsidP="009C292B">
      <w:pPr>
        <w:autoSpaceDE w:val="0"/>
        <w:autoSpaceDN w:val="0"/>
        <w:adjustRightInd w:val="0"/>
        <w:ind w:firstLine="540"/>
        <w:jc w:val="both"/>
        <w:rPr>
          <w:sz w:val="28"/>
          <w:szCs w:val="28"/>
        </w:rPr>
      </w:pP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3.1. </w:t>
      </w:r>
      <w:r w:rsidRPr="006C25F6">
        <w:rPr>
          <w:sz w:val="28"/>
          <w:szCs w:val="28"/>
          <w:u w:val="single"/>
        </w:rPr>
        <w:t xml:space="preserve">Прием и регистрация заявления о предварительном согласовании, в том числе, поступившего в электронной форме и прилагаемых к нему </w:t>
      </w:r>
      <w:r w:rsidRPr="009B428A">
        <w:rPr>
          <w:sz w:val="28"/>
          <w:szCs w:val="28"/>
          <w:u w:val="single"/>
        </w:rPr>
        <w:t>документов либо отказ в приеме к рассмотрению заявления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w:t>
      </w:r>
      <w:r>
        <w:rPr>
          <w:sz w:val="28"/>
          <w:szCs w:val="28"/>
        </w:rPr>
        <w:t>5</w:t>
      </w:r>
      <w:r w:rsidRPr="006C25F6">
        <w:rPr>
          <w:sz w:val="28"/>
          <w:szCs w:val="28"/>
        </w:rPr>
        <w:t xml:space="preserve">.1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9C292B" w:rsidRPr="00BB3619" w:rsidRDefault="009C292B" w:rsidP="009C292B">
      <w:pPr>
        <w:autoSpaceDE w:val="0"/>
        <w:ind w:firstLine="540"/>
        <w:jc w:val="both"/>
        <w:rPr>
          <w:sz w:val="28"/>
          <w:szCs w:val="28"/>
        </w:rPr>
      </w:pPr>
      <w:r w:rsidRPr="000A2B39">
        <w:rPr>
          <w:sz w:val="28"/>
          <w:szCs w:val="28"/>
        </w:rPr>
        <w:t>3.</w:t>
      </w:r>
      <w:r>
        <w:rPr>
          <w:sz w:val="28"/>
          <w:szCs w:val="28"/>
        </w:rPr>
        <w:t>1</w:t>
      </w:r>
      <w:r w:rsidRPr="00AA28F1">
        <w:rPr>
          <w:sz w:val="28"/>
          <w:szCs w:val="28"/>
        </w:rPr>
        <w:t xml:space="preserve">.2.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w:t>
      </w:r>
      <w:r w:rsidRPr="00BB3619">
        <w:rPr>
          <w:sz w:val="28"/>
          <w:szCs w:val="28"/>
        </w:rPr>
        <w:t>услуги, специалист МФЦ, осуществляющий прием документов.</w:t>
      </w:r>
    </w:p>
    <w:p w:rsidR="009C292B" w:rsidRPr="00BB3619" w:rsidRDefault="009C292B" w:rsidP="009C292B">
      <w:pPr>
        <w:autoSpaceDE w:val="0"/>
        <w:autoSpaceDN w:val="0"/>
        <w:adjustRightInd w:val="0"/>
        <w:ind w:firstLine="540"/>
        <w:jc w:val="both"/>
        <w:rPr>
          <w:sz w:val="28"/>
          <w:szCs w:val="28"/>
        </w:rPr>
      </w:pPr>
      <w:r w:rsidRPr="00BB3619">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9C292B" w:rsidRPr="006C25F6" w:rsidRDefault="009C292B" w:rsidP="009C292B">
      <w:pPr>
        <w:autoSpaceDE w:val="0"/>
        <w:autoSpaceDN w:val="0"/>
        <w:adjustRightInd w:val="0"/>
        <w:ind w:firstLine="540"/>
        <w:jc w:val="both"/>
        <w:rPr>
          <w:sz w:val="28"/>
          <w:szCs w:val="28"/>
        </w:rPr>
      </w:pPr>
      <w:r w:rsidRPr="00BB3619">
        <w:rPr>
          <w:sz w:val="28"/>
          <w:szCs w:val="28"/>
        </w:rPr>
        <w:t>3.1.4. Получение заявления и прилагаемых к нему документов подтверждается уполномоченным органом, МФЦ путем</w:t>
      </w:r>
      <w:r w:rsidRPr="006C25F6">
        <w:rPr>
          <w:sz w:val="28"/>
          <w:szCs w:val="28"/>
        </w:rPr>
        <w:t xml:space="preserve"> выдачи (направления) заявителю расписки в получении документов.</w:t>
      </w: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w:t>
      </w:r>
      <w:r w:rsidRPr="006C25F6">
        <w:rPr>
          <w:sz w:val="28"/>
          <w:szCs w:val="28"/>
        </w:rPr>
        <w:lastRenderedPageBreak/>
        <w:t>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C292B" w:rsidRDefault="009C292B" w:rsidP="009C292B">
      <w:pPr>
        <w:autoSpaceDE w:val="0"/>
        <w:autoSpaceDN w:val="0"/>
        <w:adjustRightInd w:val="0"/>
        <w:ind w:firstLine="540"/>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C292B" w:rsidRPr="00CF7A96" w:rsidRDefault="009C292B" w:rsidP="009C292B">
      <w:pPr>
        <w:autoSpaceDE w:val="0"/>
        <w:autoSpaceDN w:val="0"/>
        <w:adjustRightInd w:val="0"/>
        <w:ind w:firstLine="540"/>
        <w:jc w:val="both"/>
        <w:rPr>
          <w:sz w:val="28"/>
          <w:szCs w:val="28"/>
        </w:rPr>
      </w:pPr>
      <w:r w:rsidRPr="00CF7A96">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sz w:val="28"/>
          <w:szCs w:val="28"/>
        </w:rPr>
        <w:t>5</w:t>
      </w:r>
      <w:r w:rsidRPr="00CF7A96">
        <w:rPr>
          <w:sz w:val="28"/>
          <w:szCs w:val="28"/>
        </w:rPr>
        <w:t xml:space="preserve">.1.1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w:t>
      </w:r>
      <w:r w:rsidRPr="00BC5CF9">
        <w:rPr>
          <w:sz w:val="28"/>
          <w:szCs w:val="28"/>
        </w:rPr>
        <w:t>7)</w:t>
      </w:r>
      <w:r w:rsidRPr="00CF7A96">
        <w:rPr>
          <w:sz w:val="28"/>
          <w:szCs w:val="28"/>
        </w:rPr>
        <w:t xml:space="preserve"> и соблюдение установленных условий признания действительности в заявлении квалифицированной подписи.</w:t>
      </w:r>
    </w:p>
    <w:p w:rsidR="009C292B" w:rsidRPr="00CF7A96" w:rsidRDefault="009C292B" w:rsidP="009C292B">
      <w:pPr>
        <w:autoSpaceDE w:val="0"/>
        <w:autoSpaceDN w:val="0"/>
        <w:adjustRightInd w:val="0"/>
        <w:ind w:firstLine="540"/>
        <w:jc w:val="both"/>
        <w:rPr>
          <w:sz w:val="28"/>
          <w:szCs w:val="28"/>
        </w:rPr>
      </w:pPr>
      <w:r w:rsidRPr="00CF7A96">
        <w:rPr>
          <w:sz w:val="28"/>
          <w:szCs w:val="28"/>
        </w:rPr>
        <w:t xml:space="preserve">При наличии основании, предусмотренных пунктом </w:t>
      </w:r>
      <w:r w:rsidRPr="00EA0937">
        <w:rPr>
          <w:sz w:val="28"/>
          <w:szCs w:val="28"/>
        </w:rPr>
        <w:t>2.7</w:t>
      </w:r>
      <w:r w:rsidRPr="00CF7A96">
        <w:rPr>
          <w:sz w:val="28"/>
          <w:szCs w:val="28"/>
        </w:rPr>
        <w:t xml:space="preserve"> настоящего административного регламента, заявление уполномоченным органом не рассматривается. </w:t>
      </w:r>
    </w:p>
    <w:p w:rsidR="009C292B" w:rsidRPr="00CF7A96" w:rsidRDefault="009C292B" w:rsidP="009C292B">
      <w:pPr>
        <w:autoSpaceDE w:val="0"/>
        <w:autoSpaceDN w:val="0"/>
        <w:adjustRightInd w:val="0"/>
        <w:ind w:firstLine="540"/>
        <w:jc w:val="both"/>
        <w:rPr>
          <w:sz w:val="28"/>
          <w:szCs w:val="28"/>
        </w:rPr>
      </w:pPr>
      <w:r w:rsidRPr="00CF7A9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C292B" w:rsidRPr="00CF7A96" w:rsidRDefault="009C292B" w:rsidP="009C292B">
      <w:pPr>
        <w:autoSpaceDE w:val="0"/>
        <w:autoSpaceDN w:val="0"/>
        <w:adjustRightInd w:val="0"/>
        <w:jc w:val="both"/>
        <w:rPr>
          <w:sz w:val="28"/>
          <w:szCs w:val="28"/>
        </w:rPr>
      </w:pPr>
      <w:r w:rsidRPr="00CF7A96">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w:t>
      </w:r>
      <w:r w:rsidRPr="00CF7A96">
        <w:rPr>
          <w:sz w:val="28"/>
          <w:szCs w:val="28"/>
        </w:rPr>
        <w:lastRenderedPageBreak/>
        <w:t xml:space="preserve">приеме к рассмотрению заявления и направляет заявителю уведомление об этом в электронной форме с указанием пунктов </w:t>
      </w:r>
      <w:hyperlink r:id="rId22" w:history="1">
        <w:r w:rsidRPr="00CF7A96">
          <w:rPr>
            <w:sz w:val="28"/>
            <w:szCs w:val="28"/>
          </w:rPr>
          <w:t>статьи 11</w:t>
        </w:r>
      </w:hyperlink>
      <w:r w:rsidRPr="00CF7A96">
        <w:rPr>
          <w:sz w:val="28"/>
          <w:szCs w:val="28"/>
        </w:rPr>
        <w:t xml:space="preserve"> Федерального закона "Об электронной подписи", которые послужили основанием для принятия указанного решения. </w:t>
      </w:r>
    </w:p>
    <w:p w:rsidR="009C292B" w:rsidRPr="006C25F6" w:rsidRDefault="009C292B" w:rsidP="009C292B">
      <w:pPr>
        <w:autoSpaceDE w:val="0"/>
        <w:autoSpaceDN w:val="0"/>
        <w:adjustRightInd w:val="0"/>
        <w:jc w:val="both"/>
        <w:rPr>
          <w:sz w:val="28"/>
          <w:szCs w:val="28"/>
        </w:rPr>
      </w:pPr>
      <w:r w:rsidRPr="00CF7A96">
        <w:rPr>
          <w:sz w:val="28"/>
          <w:szCs w:val="28"/>
        </w:rPr>
        <w:t xml:space="preserve">        3.1.6. Максимальный срок исполнения административной процедуры:</w:t>
      </w:r>
    </w:p>
    <w:p w:rsidR="009C292B" w:rsidRPr="006C25F6" w:rsidRDefault="009C292B" w:rsidP="009C292B">
      <w:pPr>
        <w:pStyle w:val="ad"/>
        <w:jc w:val="both"/>
        <w:rPr>
          <w:sz w:val="28"/>
          <w:szCs w:val="28"/>
        </w:rPr>
      </w:pPr>
      <w:r w:rsidRPr="006C25F6">
        <w:rPr>
          <w:sz w:val="28"/>
          <w:szCs w:val="28"/>
        </w:rPr>
        <w:t xml:space="preserve">        - при личном приеме граждан  –  не  более 20 минут;</w:t>
      </w:r>
    </w:p>
    <w:p w:rsidR="009C292B" w:rsidRPr="006C25F6" w:rsidRDefault="009C292B" w:rsidP="009C292B">
      <w:pPr>
        <w:pStyle w:val="ad"/>
        <w:jc w:val="both"/>
        <w:rPr>
          <w:sz w:val="28"/>
          <w:szCs w:val="28"/>
        </w:rPr>
      </w:pPr>
      <w:r w:rsidRPr="006C25F6">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9C292B" w:rsidRPr="006C25F6" w:rsidRDefault="009C292B" w:rsidP="009C292B">
      <w:pPr>
        <w:ind w:firstLine="540"/>
        <w:jc w:val="both"/>
        <w:rPr>
          <w:iCs/>
          <w:sz w:val="28"/>
          <w:szCs w:val="28"/>
        </w:rPr>
      </w:pPr>
      <w:r w:rsidRPr="006C25F6">
        <w:rPr>
          <w:iCs/>
          <w:sz w:val="28"/>
          <w:szCs w:val="28"/>
        </w:rPr>
        <w:t>- при поступлении заявления в электронной форме по информационной системе:</w:t>
      </w:r>
    </w:p>
    <w:p w:rsidR="009C292B" w:rsidRPr="006C25F6" w:rsidRDefault="009C292B" w:rsidP="009C292B">
      <w:pPr>
        <w:ind w:firstLine="540"/>
        <w:jc w:val="both"/>
        <w:rPr>
          <w:iCs/>
          <w:sz w:val="28"/>
          <w:szCs w:val="28"/>
        </w:rPr>
      </w:pPr>
      <w:r w:rsidRPr="006C25F6">
        <w:rPr>
          <w:iCs/>
          <w:sz w:val="28"/>
          <w:szCs w:val="28"/>
        </w:rPr>
        <w:t>регистрация заявления осуществляется не позднее 1 рабочего дня со дня поступления заявления в уполномоченный орган;</w:t>
      </w:r>
    </w:p>
    <w:p w:rsidR="009C292B" w:rsidRPr="006C25F6" w:rsidRDefault="009C292B" w:rsidP="009C292B">
      <w:pPr>
        <w:ind w:firstLine="540"/>
        <w:jc w:val="both"/>
        <w:rPr>
          <w:sz w:val="28"/>
          <w:szCs w:val="28"/>
        </w:rPr>
      </w:pPr>
      <w:r w:rsidRPr="006C25F6">
        <w:rPr>
          <w:iCs/>
          <w:sz w:val="28"/>
          <w:szCs w:val="28"/>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w:t>
      </w:r>
      <w:r>
        <w:rPr>
          <w:iCs/>
          <w:sz w:val="28"/>
          <w:szCs w:val="28"/>
        </w:rPr>
        <w:t>явления в уполномоченный орган;</w:t>
      </w:r>
    </w:p>
    <w:p w:rsidR="009C292B" w:rsidRPr="00E55A4D" w:rsidRDefault="009C292B" w:rsidP="009C292B">
      <w:pPr>
        <w:ind w:firstLine="540"/>
        <w:jc w:val="both"/>
        <w:rPr>
          <w:iCs/>
          <w:sz w:val="28"/>
          <w:szCs w:val="28"/>
        </w:rPr>
      </w:pPr>
      <w:r w:rsidRPr="00E55A4D">
        <w:rPr>
          <w:iCs/>
          <w:sz w:val="28"/>
          <w:szCs w:val="28"/>
        </w:rPr>
        <w:t xml:space="preserve">уведомление </w:t>
      </w:r>
      <w:r w:rsidRPr="00E55A4D">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55A4D">
        <w:rPr>
          <w:iCs/>
          <w:sz w:val="28"/>
          <w:szCs w:val="28"/>
        </w:rPr>
        <w:t xml:space="preserve">направляется в течение 3 дней со дня </w:t>
      </w:r>
      <w:r w:rsidRPr="00E55A4D">
        <w:rPr>
          <w:sz w:val="28"/>
          <w:szCs w:val="28"/>
        </w:rPr>
        <w:t xml:space="preserve">завершения проведения такой проверки. </w:t>
      </w:r>
    </w:p>
    <w:p w:rsidR="009C292B" w:rsidRPr="00E55A4D" w:rsidRDefault="009C292B" w:rsidP="009C292B">
      <w:pPr>
        <w:autoSpaceDE w:val="0"/>
        <w:autoSpaceDN w:val="0"/>
        <w:adjustRightInd w:val="0"/>
        <w:ind w:firstLine="540"/>
        <w:jc w:val="both"/>
        <w:rPr>
          <w:sz w:val="28"/>
          <w:szCs w:val="28"/>
        </w:rPr>
      </w:pPr>
      <w:r w:rsidRPr="00E55A4D">
        <w:rPr>
          <w:sz w:val="28"/>
          <w:szCs w:val="28"/>
        </w:rPr>
        <w:t>3.1.7. Результатом исполнения административной процедуры является:</w:t>
      </w:r>
    </w:p>
    <w:p w:rsidR="009C292B" w:rsidRPr="00E55A4D" w:rsidRDefault="009C292B" w:rsidP="009C292B">
      <w:pPr>
        <w:autoSpaceDE w:val="0"/>
        <w:autoSpaceDN w:val="0"/>
        <w:adjustRightInd w:val="0"/>
        <w:ind w:firstLine="540"/>
        <w:jc w:val="both"/>
        <w:rPr>
          <w:sz w:val="28"/>
          <w:szCs w:val="28"/>
        </w:rPr>
      </w:pPr>
      <w:r w:rsidRPr="00E55A4D">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C292B" w:rsidRPr="007C1E94" w:rsidRDefault="009C292B" w:rsidP="009C292B">
      <w:pPr>
        <w:ind w:firstLine="540"/>
        <w:jc w:val="both"/>
        <w:rPr>
          <w:sz w:val="28"/>
          <w:szCs w:val="28"/>
        </w:rPr>
      </w:pPr>
      <w:r w:rsidRPr="00E55A4D">
        <w:rPr>
          <w:sz w:val="28"/>
          <w:szCs w:val="28"/>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E55A4D">
        <w:rPr>
          <w:iCs/>
          <w:sz w:val="28"/>
          <w:szCs w:val="28"/>
        </w:rPr>
        <w:t xml:space="preserve">уведомления </w:t>
      </w:r>
      <w:r w:rsidRPr="00E55A4D">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9C292B" w:rsidRPr="006C25F6" w:rsidRDefault="009C292B" w:rsidP="009C292B">
      <w:pPr>
        <w:autoSpaceDE w:val="0"/>
        <w:autoSpaceDN w:val="0"/>
        <w:adjustRightInd w:val="0"/>
        <w:ind w:firstLine="540"/>
        <w:jc w:val="both"/>
        <w:rPr>
          <w:sz w:val="28"/>
          <w:szCs w:val="28"/>
        </w:rPr>
      </w:pPr>
    </w:p>
    <w:p w:rsidR="009C292B" w:rsidRPr="006C25F6" w:rsidRDefault="009C292B" w:rsidP="009C292B">
      <w:pPr>
        <w:autoSpaceDE w:val="0"/>
        <w:autoSpaceDN w:val="0"/>
        <w:adjustRightInd w:val="0"/>
        <w:ind w:firstLine="540"/>
        <w:jc w:val="both"/>
        <w:rPr>
          <w:sz w:val="28"/>
          <w:szCs w:val="28"/>
          <w:u w:val="single"/>
        </w:rPr>
      </w:pPr>
      <w:r w:rsidRPr="006C25F6">
        <w:rPr>
          <w:sz w:val="28"/>
          <w:szCs w:val="28"/>
          <w:u w:val="single"/>
        </w:rPr>
        <w:t>3.2. Возврат заявления о предварительном согласовании предоставления земельного участка и приложенных к нему документов.</w:t>
      </w:r>
    </w:p>
    <w:p w:rsidR="009C292B" w:rsidRPr="006C25F6" w:rsidRDefault="009C292B" w:rsidP="009C292B">
      <w:pPr>
        <w:autoSpaceDE w:val="0"/>
        <w:autoSpaceDN w:val="0"/>
        <w:adjustRightInd w:val="0"/>
        <w:ind w:firstLine="540"/>
        <w:jc w:val="both"/>
        <w:rPr>
          <w:sz w:val="28"/>
          <w:szCs w:val="28"/>
        </w:rPr>
      </w:pPr>
      <w:r w:rsidRPr="006C25F6">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9C292B" w:rsidRPr="006C25F6" w:rsidRDefault="009C292B" w:rsidP="009C292B">
      <w:pPr>
        <w:autoSpaceDE w:val="0"/>
        <w:autoSpaceDN w:val="0"/>
        <w:adjustRightInd w:val="0"/>
        <w:ind w:firstLine="540"/>
        <w:jc w:val="both"/>
        <w:rPr>
          <w:sz w:val="28"/>
          <w:szCs w:val="28"/>
        </w:rPr>
      </w:pPr>
      <w:r w:rsidRPr="006C25F6">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sz w:val="28"/>
          <w:szCs w:val="28"/>
        </w:rPr>
        <w:t>7</w:t>
      </w:r>
      <w:r w:rsidRPr="006C25F6">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w:t>
      </w:r>
      <w:r w:rsidRPr="006C25F6">
        <w:rPr>
          <w:sz w:val="28"/>
          <w:szCs w:val="28"/>
        </w:rPr>
        <w:lastRenderedPageBreak/>
        <w:t>письмо) и передает его на подпись руководителю уполномоченного органа или уполномоченному им должностному лицу.</w:t>
      </w:r>
    </w:p>
    <w:p w:rsidR="009C292B" w:rsidRPr="006C25F6" w:rsidRDefault="009C292B" w:rsidP="009C292B">
      <w:pPr>
        <w:autoSpaceDE w:val="0"/>
        <w:autoSpaceDN w:val="0"/>
        <w:adjustRightInd w:val="0"/>
        <w:ind w:firstLine="540"/>
        <w:jc w:val="both"/>
        <w:rPr>
          <w:sz w:val="28"/>
          <w:szCs w:val="28"/>
        </w:rPr>
      </w:pPr>
      <w:r w:rsidRPr="006C25F6">
        <w:rPr>
          <w:sz w:val="28"/>
          <w:szCs w:val="28"/>
        </w:rPr>
        <w:t>В случае отсутствия оснований для возврата заявления о предварительном согласовании, указанных в пункте 2.</w:t>
      </w:r>
      <w:r>
        <w:rPr>
          <w:sz w:val="28"/>
          <w:szCs w:val="28"/>
        </w:rPr>
        <w:t>7</w:t>
      </w:r>
      <w:r w:rsidRPr="006C25F6">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sidRPr="006C25F6">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C292B" w:rsidRPr="006C25F6" w:rsidRDefault="009C292B" w:rsidP="009C292B">
      <w:pPr>
        <w:autoSpaceDE w:val="0"/>
        <w:autoSpaceDN w:val="0"/>
        <w:adjustRightInd w:val="0"/>
        <w:ind w:firstLine="540"/>
        <w:jc w:val="both"/>
        <w:rPr>
          <w:sz w:val="28"/>
          <w:szCs w:val="28"/>
        </w:rPr>
      </w:pPr>
      <w:r w:rsidRPr="006C25F6">
        <w:rPr>
          <w:sz w:val="28"/>
          <w:szCs w:val="28"/>
        </w:rPr>
        <w:t>3.2.5. Максимальный срок исполнения административной процедуры – 10 дней  со дня поступления заявления.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9C292B" w:rsidRPr="006C25F6" w:rsidRDefault="009C292B" w:rsidP="009C292B">
      <w:pPr>
        <w:autoSpaceDE w:val="0"/>
        <w:autoSpaceDN w:val="0"/>
        <w:adjustRightInd w:val="0"/>
        <w:ind w:firstLine="540"/>
        <w:jc w:val="both"/>
        <w:rPr>
          <w:sz w:val="28"/>
          <w:szCs w:val="28"/>
        </w:rPr>
      </w:pPr>
    </w:p>
    <w:p w:rsidR="009C292B" w:rsidRPr="006C25F6" w:rsidRDefault="009C292B" w:rsidP="009C292B">
      <w:pPr>
        <w:autoSpaceDE w:val="0"/>
        <w:autoSpaceDN w:val="0"/>
        <w:adjustRightInd w:val="0"/>
        <w:ind w:firstLine="540"/>
        <w:jc w:val="both"/>
        <w:rPr>
          <w:sz w:val="28"/>
          <w:szCs w:val="28"/>
          <w:u w:val="single"/>
        </w:rPr>
      </w:pPr>
      <w:r w:rsidRPr="006C25F6">
        <w:rPr>
          <w:sz w:val="28"/>
          <w:szCs w:val="28"/>
          <w:u w:val="single"/>
        </w:rPr>
        <w:t xml:space="preserve">3.3. Приостановление срока рассмотрения заявления о предварительном согласовании. </w:t>
      </w:r>
    </w:p>
    <w:p w:rsidR="009C292B" w:rsidRPr="006C25F6" w:rsidRDefault="009C292B" w:rsidP="009C292B">
      <w:pPr>
        <w:autoSpaceDE w:val="0"/>
        <w:autoSpaceDN w:val="0"/>
        <w:adjustRightInd w:val="0"/>
        <w:ind w:firstLine="540"/>
        <w:jc w:val="both"/>
        <w:rPr>
          <w:sz w:val="28"/>
          <w:szCs w:val="28"/>
        </w:rPr>
      </w:pPr>
      <w:r w:rsidRPr="006C25F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C292B" w:rsidRPr="006C25F6" w:rsidRDefault="009C292B" w:rsidP="009C292B">
      <w:pPr>
        <w:autoSpaceDE w:val="0"/>
        <w:autoSpaceDN w:val="0"/>
        <w:adjustRightInd w:val="0"/>
        <w:ind w:firstLine="540"/>
        <w:jc w:val="both"/>
        <w:rPr>
          <w:b/>
          <w:sz w:val="28"/>
          <w:szCs w:val="28"/>
        </w:rPr>
      </w:pPr>
      <w:r w:rsidRPr="006C25F6">
        <w:rPr>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9C292B" w:rsidRPr="006C25F6" w:rsidRDefault="009C292B" w:rsidP="009C292B">
      <w:pPr>
        <w:autoSpaceDE w:val="0"/>
        <w:autoSpaceDN w:val="0"/>
        <w:adjustRightInd w:val="0"/>
        <w:ind w:firstLine="540"/>
        <w:jc w:val="both"/>
        <w:rPr>
          <w:sz w:val="28"/>
          <w:szCs w:val="28"/>
        </w:rPr>
      </w:pPr>
      <w:r w:rsidRPr="006C25F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6C25F6">
        <w:rPr>
          <w:i/>
          <w:sz w:val="28"/>
          <w:szCs w:val="28"/>
        </w:rPr>
        <w:t xml:space="preserve"> </w:t>
      </w:r>
      <w:r w:rsidRPr="006C25F6">
        <w:rPr>
          <w:sz w:val="28"/>
          <w:szCs w:val="28"/>
        </w:rPr>
        <w:t>или до принятия решения об отказе в утверждении указанной схемы.</w:t>
      </w: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w:t>
      </w:r>
      <w:r w:rsidRPr="006C25F6">
        <w:rPr>
          <w:sz w:val="28"/>
          <w:szCs w:val="28"/>
        </w:rPr>
        <w:lastRenderedPageBreak/>
        <w:t>муниципальной услуги, переходит к исполнению следующей административной процедуры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sidRPr="006C25F6">
        <w:rPr>
          <w:sz w:val="28"/>
          <w:szCs w:val="28"/>
        </w:rPr>
        <w:t>3.3.4. Максимальный срок исполнения административной процедуры -  1 день со дня окончания приема документов и регистрации заявления.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 </w:t>
      </w:r>
    </w:p>
    <w:p w:rsidR="009C292B" w:rsidRPr="006C25F6" w:rsidRDefault="009C292B" w:rsidP="009C292B">
      <w:pPr>
        <w:autoSpaceDE w:val="0"/>
        <w:autoSpaceDN w:val="0"/>
        <w:adjustRightInd w:val="0"/>
        <w:ind w:firstLine="540"/>
        <w:jc w:val="both"/>
        <w:rPr>
          <w:sz w:val="28"/>
          <w:szCs w:val="28"/>
        </w:rPr>
      </w:pPr>
      <w:r w:rsidRPr="006C25F6">
        <w:rPr>
          <w:sz w:val="28"/>
          <w:szCs w:val="28"/>
          <w:u w:val="single"/>
        </w:rPr>
        <w:t xml:space="preserve">3.4. </w:t>
      </w:r>
      <w:r w:rsidRPr="006E5CE2">
        <w:rPr>
          <w:sz w:val="28"/>
          <w:szCs w:val="28"/>
          <w:u w:val="single"/>
        </w:rPr>
        <w:t xml:space="preserve">Формирование и направление межведомственных запросов о представлении документов (информации), </w:t>
      </w:r>
      <w:r w:rsidRPr="00B13C98">
        <w:rPr>
          <w:sz w:val="28"/>
          <w:szCs w:val="28"/>
          <w:u w:val="single"/>
        </w:rPr>
        <w:t>необходимых для предварительного согласования предоставления земельного участка</w:t>
      </w:r>
    </w:p>
    <w:p w:rsidR="009C292B" w:rsidRPr="006C25F6" w:rsidRDefault="009C292B" w:rsidP="009C292B">
      <w:pPr>
        <w:autoSpaceDE w:val="0"/>
        <w:autoSpaceDN w:val="0"/>
        <w:adjustRightInd w:val="0"/>
        <w:ind w:firstLine="540"/>
        <w:jc w:val="both"/>
        <w:rPr>
          <w:sz w:val="28"/>
          <w:szCs w:val="28"/>
        </w:rPr>
      </w:pPr>
      <w:r>
        <w:rPr>
          <w:sz w:val="28"/>
          <w:szCs w:val="28"/>
        </w:rPr>
        <w:t xml:space="preserve"> </w:t>
      </w:r>
      <w:r w:rsidRPr="006C25F6">
        <w:rPr>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Pr>
          <w:sz w:val="28"/>
          <w:szCs w:val="28"/>
        </w:rPr>
        <w:t>5</w:t>
      </w:r>
      <w:r w:rsidRPr="006C25F6">
        <w:rPr>
          <w:sz w:val="28"/>
          <w:szCs w:val="28"/>
        </w:rPr>
        <w:t>.3 настоящего административного регламента.</w:t>
      </w:r>
    </w:p>
    <w:p w:rsidR="009C292B" w:rsidRPr="006C25F6" w:rsidRDefault="009C292B" w:rsidP="009C292B">
      <w:pPr>
        <w:autoSpaceDE w:val="0"/>
        <w:autoSpaceDN w:val="0"/>
        <w:adjustRightInd w:val="0"/>
        <w:ind w:firstLine="600"/>
        <w:jc w:val="both"/>
        <w:rPr>
          <w:sz w:val="28"/>
          <w:szCs w:val="28"/>
        </w:rPr>
      </w:pPr>
      <w:r w:rsidRPr="006C25F6">
        <w:rPr>
          <w:sz w:val="28"/>
          <w:szCs w:val="28"/>
        </w:rPr>
        <w:t>3.4.2. В случае если документы (информация), предусмотренные пунктом 2.</w:t>
      </w:r>
      <w:r>
        <w:rPr>
          <w:sz w:val="28"/>
          <w:szCs w:val="28"/>
        </w:rPr>
        <w:t>5</w:t>
      </w:r>
      <w:r w:rsidRPr="006C25F6">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9C292B" w:rsidRPr="006C25F6" w:rsidRDefault="009C292B" w:rsidP="009C292B">
      <w:pPr>
        <w:autoSpaceDE w:val="0"/>
        <w:autoSpaceDN w:val="0"/>
        <w:adjustRightInd w:val="0"/>
        <w:ind w:firstLine="540"/>
        <w:jc w:val="both"/>
        <w:rPr>
          <w:sz w:val="28"/>
          <w:szCs w:val="28"/>
        </w:rPr>
      </w:pPr>
      <w:r w:rsidRPr="006C25F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sidRPr="006C25F6">
        <w:rPr>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t>3.4.5. 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9C292B" w:rsidRDefault="009C292B" w:rsidP="009C292B">
      <w:pPr>
        <w:autoSpaceDE w:val="0"/>
        <w:autoSpaceDN w:val="0"/>
        <w:adjustRightInd w:val="0"/>
        <w:jc w:val="both"/>
        <w:rPr>
          <w:sz w:val="28"/>
          <w:szCs w:val="28"/>
        </w:rPr>
      </w:pPr>
      <w:r>
        <w:rPr>
          <w:sz w:val="28"/>
          <w:szCs w:val="28"/>
        </w:rPr>
        <w:t xml:space="preserve">       </w:t>
      </w:r>
    </w:p>
    <w:p w:rsidR="009C292B" w:rsidRPr="00FE5DF8" w:rsidRDefault="009C292B" w:rsidP="009C292B">
      <w:pPr>
        <w:autoSpaceDE w:val="0"/>
        <w:autoSpaceDN w:val="0"/>
        <w:adjustRightInd w:val="0"/>
        <w:jc w:val="both"/>
        <w:rPr>
          <w:sz w:val="28"/>
          <w:szCs w:val="28"/>
          <w:u w:val="single"/>
        </w:rPr>
      </w:pPr>
      <w:r>
        <w:rPr>
          <w:sz w:val="28"/>
          <w:szCs w:val="28"/>
        </w:rPr>
        <w:t xml:space="preserve">       </w:t>
      </w:r>
      <w:r w:rsidRPr="00FE5DF8">
        <w:rPr>
          <w:sz w:val="28"/>
          <w:szCs w:val="28"/>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9C292B" w:rsidRPr="00FE5DF8" w:rsidRDefault="009C292B" w:rsidP="009C292B">
      <w:pPr>
        <w:autoSpaceDE w:val="0"/>
        <w:autoSpaceDN w:val="0"/>
        <w:adjustRightInd w:val="0"/>
        <w:ind w:firstLine="540"/>
        <w:jc w:val="both"/>
        <w:rPr>
          <w:sz w:val="28"/>
          <w:szCs w:val="28"/>
        </w:rPr>
      </w:pPr>
      <w:r w:rsidRPr="00FE5DF8">
        <w:rPr>
          <w:sz w:val="28"/>
          <w:szCs w:val="28"/>
        </w:rPr>
        <w:lastRenderedPageBreak/>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w:t>
      </w:r>
      <w:r w:rsidRPr="00FE3D6C">
        <w:rPr>
          <w:sz w:val="28"/>
          <w:szCs w:val="28"/>
        </w:rPr>
        <w:t>заявления о предварительном согласовании.</w:t>
      </w:r>
      <w:r w:rsidRPr="00FE5DF8">
        <w:rPr>
          <w:sz w:val="28"/>
          <w:szCs w:val="28"/>
        </w:rPr>
        <w:t xml:space="preserve"> </w:t>
      </w:r>
    </w:p>
    <w:p w:rsidR="009C292B" w:rsidRPr="00FE5DF8" w:rsidRDefault="009C292B" w:rsidP="009C292B">
      <w:pPr>
        <w:autoSpaceDE w:val="0"/>
        <w:autoSpaceDN w:val="0"/>
        <w:adjustRightInd w:val="0"/>
        <w:ind w:firstLine="540"/>
        <w:jc w:val="both"/>
        <w:rPr>
          <w:sz w:val="28"/>
          <w:szCs w:val="28"/>
        </w:rPr>
      </w:pPr>
      <w:r w:rsidRPr="00FE5DF8">
        <w:rPr>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9C292B" w:rsidRPr="00FE5DF8" w:rsidRDefault="009C292B" w:rsidP="009C292B">
      <w:pPr>
        <w:autoSpaceDE w:val="0"/>
        <w:autoSpaceDN w:val="0"/>
        <w:adjustRightInd w:val="0"/>
        <w:jc w:val="both"/>
        <w:rPr>
          <w:sz w:val="28"/>
          <w:szCs w:val="28"/>
        </w:rPr>
      </w:pPr>
      <w:r w:rsidRPr="00FE5DF8">
        <w:rPr>
          <w:sz w:val="28"/>
          <w:szCs w:val="28"/>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9C292B" w:rsidRPr="00FE5DF8" w:rsidRDefault="009C292B" w:rsidP="009C292B">
      <w:pPr>
        <w:autoSpaceDE w:val="0"/>
        <w:autoSpaceDN w:val="0"/>
        <w:adjustRightInd w:val="0"/>
        <w:ind w:firstLine="539"/>
        <w:jc w:val="both"/>
        <w:rPr>
          <w:sz w:val="28"/>
          <w:szCs w:val="28"/>
        </w:rPr>
      </w:pPr>
      <w:r w:rsidRPr="00FE5DF8">
        <w:rPr>
          <w:sz w:val="28"/>
          <w:szCs w:val="28"/>
        </w:rPr>
        <w:t>1) в границах населенного пункта;</w:t>
      </w:r>
    </w:p>
    <w:p w:rsidR="009C292B" w:rsidRPr="00FE5DF8" w:rsidRDefault="009C292B" w:rsidP="009C292B">
      <w:pPr>
        <w:autoSpaceDE w:val="0"/>
        <w:autoSpaceDN w:val="0"/>
        <w:adjustRightInd w:val="0"/>
        <w:ind w:firstLine="539"/>
        <w:jc w:val="both"/>
        <w:rPr>
          <w:sz w:val="28"/>
          <w:szCs w:val="28"/>
        </w:rPr>
      </w:pPr>
      <w:r w:rsidRPr="00FE5DF8">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9C292B" w:rsidRPr="00FE5DF8" w:rsidRDefault="009C292B" w:rsidP="009C292B">
      <w:pPr>
        <w:autoSpaceDE w:val="0"/>
        <w:autoSpaceDN w:val="0"/>
        <w:adjustRightInd w:val="0"/>
        <w:ind w:firstLine="539"/>
        <w:jc w:val="both"/>
        <w:rPr>
          <w:sz w:val="28"/>
          <w:szCs w:val="28"/>
        </w:rPr>
      </w:pPr>
      <w:r w:rsidRPr="00FE5DF8">
        <w:rPr>
          <w:sz w:val="28"/>
          <w:szCs w:val="28"/>
        </w:rPr>
        <w:t>3) в границах территориальной зоны, сведения о границах которой внесены в Единый государственный реестр недвижимости;</w:t>
      </w:r>
    </w:p>
    <w:p w:rsidR="009C292B" w:rsidRPr="00FE5DF8" w:rsidRDefault="009C292B" w:rsidP="009C292B">
      <w:pPr>
        <w:autoSpaceDE w:val="0"/>
        <w:autoSpaceDN w:val="0"/>
        <w:adjustRightInd w:val="0"/>
        <w:ind w:firstLine="539"/>
        <w:jc w:val="both"/>
        <w:rPr>
          <w:sz w:val="28"/>
          <w:szCs w:val="28"/>
        </w:rPr>
      </w:pPr>
      <w:r w:rsidRPr="00FE5DF8">
        <w:rPr>
          <w:sz w:val="28"/>
          <w:szCs w:val="28"/>
        </w:rPr>
        <w:t xml:space="preserve">4) в границах </w:t>
      </w:r>
      <w:r w:rsidR="00150065">
        <w:rPr>
          <w:sz w:val="28"/>
          <w:szCs w:val="28"/>
        </w:rPr>
        <w:t>Краснинского сельского поселения</w:t>
      </w:r>
      <w:r w:rsidRPr="00FE5DF8">
        <w:rPr>
          <w:i/>
          <w:sz w:val="28"/>
          <w:szCs w:val="28"/>
        </w:rPr>
        <w:t xml:space="preserve">, </w:t>
      </w:r>
      <w:r w:rsidRPr="00FE5DF8">
        <w:rPr>
          <w:sz w:val="28"/>
          <w:szCs w:val="28"/>
        </w:rPr>
        <w:t>в которых отсутствуют лесничества;</w:t>
      </w:r>
    </w:p>
    <w:p w:rsidR="009C292B" w:rsidRPr="00FE5DF8" w:rsidRDefault="009C292B" w:rsidP="009C292B">
      <w:pPr>
        <w:autoSpaceDE w:val="0"/>
        <w:autoSpaceDN w:val="0"/>
        <w:adjustRightInd w:val="0"/>
        <w:ind w:firstLine="539"/>
        <w:jc w:val="both"/>
        <w:rPr>
          <w:sz w:val="28"/>
          <w:szCs w:val="28"/>
        </w:rPr>
      </w:pPr>
      <w:r w:rsidRPr="00FE5DF8">
        <w:rPr>
          <w:sz w:val="28"/>
          <w:szCs w:val="28"/>
        </w:rPr>
        <w:t xml:space="preserve">5) в границах </w:t>
      </w:r>
      <w:r w:rsidR="00150065">
        <w:rPr>
          <w:sz w:val="28"/>
          <w:szCs w:val="28"/>
        </w:rPr>
        <w:t>Краснинского сельского поселения</w:t>
      </w:r>
      <w:r w:rsidRPr="00FE5DF8">
        <w:rPr>
          <w:sz w:val="28"/>
          <w:szCs w:val="28"/>
        </w:rPr>
        <w:t>, которых сведения о границах лесничеств внесены в Единый государственный реестр недвижимости.</w:t>
      </w:r>
    </w:p>
    <w:p w:rsidR="009C292B" w:rsidRPr="00FE5DF8" w:rsidRDefault="009C292B" w:rsidP="009C292B">
      <w:pPr>
        <w:autoSpaceDE w:val="0"/>
        <w:autoSpaceDN w:val="0"/>
        <w:adjustRightInd w:val="0"/>
        <w:jc w:val="both"/>
        <w:rPr>
          <w:sz w:val="28"/>
          <w:szCs w:val="28"/>
        </w:rPr>
      </w:pPr>
      <w:r w:rsidRPr="00FE5DF8">
        <w:rPr>
          <w:sz w:val="28"/>
          <w:szCs w:val="28"/>
        </w:rPr>
        <w:t xml:space="preserve"> </w:t>
      </w:r>
      <w:r>
        <w:rPr>
          <w:sz w:val="28"/>
          <w:szCs w:val="28"/>
        </w:rPr>
        <w:t xml:space="preserve">      </w:t>
      </w:r>
      <w:r w:rsidRPr="00FE5DF8">
        <w:rPr>
          <w:sz w:val="28"/>
          <w:szCs w:val="28"/>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9C292B" w:rsidRPr="00FE5DF8" w:rsidRDefault="009C292B" w:rsidP="009C292B">
      <w:pPr>
        <w:autoSpaceDE w:val="0"/>
        <w:autoSpaceDN w:val="0"/>
        <w:adjustRightInd w:val="0"/>
        <w:jc w:val="both"/>
        <w:rPr>
          <w:sz w:val="28"/>
          <w:szCs w:val="28"/>
        </w:rPr>
      </w:pPr>
      <w:r w:rsidRPr="00FE5DF8">
        <w:rPr>
          <w:sz w:val="28"/>
          <w:szCs w:val="28"/>
        </w:rPr>
        <w:t xml:space="preserve">        3.5.5. Максимальный срок исполнения административной процедуры - в течение </w:t>
      </w:r>
      <w:r w:rsidRPr="00FE5DF8">
        <w:rPr>
          <w:sz w:val="28"/>
          <w:szCs w:val="28"/>
          <w:u w:val="single"/>
        </w:rPr>
        <w:t>10</w:t>
      </w:r>
      <w:r w:rsidRPr="00FE5DF8">
        <w:rPr>
          <w:sz w:val="28"/>
          <w:szCs w:val="28"/>
        </w:rPr>
        <w:t xml:space="preserve"> дней со дня поступления заявления.</w:t>
      </w:r>
    </w:p>
    <w:p w:rsidR="009C292B" w:rsidRPr="003D1AFB" w:rsidRDefault="009C292B" w:rsidP="009C292B">
      <w:pPr>
        <w:autoSpaceDE w:val="0"/>
        <w:autoSpaceDN w:val="0"/>
        <w:adjustRightInd w:val="0"/>
        <w:jc w:val="both"/>
        <w:rPr>
          <w:sz w:val="28"/>
          <w:szCs w:val="28"/>
        </w:rPr>
      </w:pPr>
      <w:r w:rsidRPr="00FE5DF8">
        <w:rPr>
          <w:sz w:val="28"/>
          <w:szCs w:val="28"/>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9C292B" w:rsidRPr="006C25F6" w:rsidRDefault="009C292B" w:rsidP="009C292B">
      <w:pPr>
        <w:autoSpaceDE w:val="0"/>
        <w:autoSpaceDN w:val="0"/>
        <w:adjustRightInd w:val="0"/>
        <w:ind w:firstLine="540"/>
        <w:jc w:val="both"/>
        <w:rPr>
          <w:sz w:val="28"/>
          <w:szCs w:val="28"/>
          <w:u w:val="single"/>
        </w:rPr>
      </w:pPr>
    </w:p>
    <w:p w:rsidR="009C292B" w:rsidRPr="006C25F6" w:rsidRDefault="009C292B" w:rsidP="009C292B">
      <w:pPr>
        <w:autoSpaceDE w:val="0"/>
        <w:autoSpaceDN w:val="0"/>
        <w:adjustRightInd w:val="0"/>
        <w:ind w:firstLine="540"/>
        <w:jc w:val="both"/>
        <w:rPr>
          <w:sz w:val="28"/>
          <w:szCs w:val="28"/>
          <w:u w:val="single"/>
        </w:rPr>
      </w:pPr>
      <w:r>
        <w:rPr>
          <w:sz w:val="28"/>
          <w:szCs w:val="28"/>
          <w:u w:val="single"/>
        </w:rPr>
        <w:t>3.6</w:t>
      </w:r>
      <w:r w:rsidRPr="006C25F6">
        <w:rPr>
          <w:sz w:val="28"/>
          <w:szCs w:val="28"/>
          <w:u w:val="single"/>
        </w:rPr>
        <w:t xml:space="preserve">. Рассмотрение заявления о предварительном согласовании, принятие решения по итогам рассмотрения.   </w:t>
      </w:r>
    </w:p>
    <w:p w:rsidR="009C292B" w:rsidRPr="006C25F6" w:rsidRDefault="009C292B" w:rsidP="009C292B">
      <w:pPr>
        <w:autoSpaceDE w:val="0"/>
        <w:autoSpaceDN w:val="0"/>
        <w:adjustRightInd w:val="0"/>
        <w:ind w:firstLine="540"/>
        <w:jc w:val="both"/>
        <w:rPr>
          <w:sz w:val="28"/>
          <w:szCs w:val="28"/>
        </w:rPr>
      </w:pPr>
      <w:r>
        <w:rPr>
          <w:sz w:val="28"/>
          <w:szCs w:val="28"/>
        </w:rPr>
        <w:t>3.6</w:t>
      </w:r>
      <w:r w:rsidRPr="006C25F6">
        <w:rPr>
          <w:sz w:val="28"/>
          <w:szCs w:val="28"/>
        </w:rPr>
        <w:t xml:space="preserve">.1.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w:t>
      </w:r>
      <w:r w:rsidRPr="006C25F6">
        <w:rPr>
          <w:sz w:val="28"/>
          <w:szCs w:val="28"/>
        </w:rPr>
        <w:lastRenderedPageBreak/>
        <w:t>документов (информации), необходимых для предоставления муниципальной услуги.</w:t>
      </w:r>
    </w:p>
    <w:p w:rsidR="009C292B" w:rsidRPr="00C512EF" w:rsidRDefault="009C292B" w:rsidP="009C292B">
      <w:pPr>
        <w:autoSpaceDE w:val="0"/>
        <w:autoSpaceDN w:val="0"/>
        <w:adjustRightInd w:val="0"/>
        <w:jc w:val="both"/>
        <w:rPr>
          <w:color w:val="000000"/>
          <w:sz w:val="28"/>
          <w:szCs w:val="28"/>
        </w:rPr>
      </w:pPr>
      <w:r w:rsidRPr="00C512EF">
        <w:rPr>
          <w:sz w:val="28"/>
          <w:szCs w:val="28"/>
        </w:rPr>
        <w:t xml:space="preserve">       </w:t>
      </w:r>
      <w:r w:rsidRPr="00FE5DF8">
        <w:rPr>
          <w:sz w:val="28"/>
          <w:szCs w:val="28"/>
        </w:rPr>
        <w:t>О</w:t>
      </w:r>
      <w:r w:rsidRPr="00FE5DF8">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23" w:tooltip="blocked::C:UsersDoronin.ADesktopconsultantplus://offline/ref=3EDECE97BF4BB806CFF89E7744FAC8B7FED539836A009FE982771A36AEEC99E2E255ECBA54F66DB43CECFF81D9BA9C3127FDA04BE6cBU4M" w:history="1">
        <w:r w:rsidRPr="00207265">
          <w:rPr>
            <w:rStyle w:val="a3"/>
            <w:color w:val="000000"/>
            <w:sz w:val="28"/>
            <w:szCs w:val="28"/>
          </w:rPr>
          <w:t>пунктом 4</w:t>
        </w:r>
      </w:hyperlink>
      <w:r w:rsidRPr="00FE5DF8">
        <w:rPr>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C171ED">
        <w:rPr>
          <w:color w:val="000000"/>
          <w:sz w:val="28"/>
          <w:szCs w:val="28"/>
        </w:rPr>
        <w:t>20 дневного</w:t>
      </w:r>
      <w:r w:rsidRPr="00FE5DF8">
        <w:rPr>
          <w:color w:val="000000"/>
          <w:sz w:val="28"/>
          <w:szCs w:val="28"/>
        </w:rPr>
        <w:t xml:space="preserve">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4" w:tooltip="blocked::C:UsersDoronin.ADesktopconsultantplus://offline/ref=3EDECE97BF4BB806CFF89E7744FAC8B7FED539836A009FE982771A36AEEC99E2E255ECBA54F66DB43CECFF81D9BA9C3127FDA04BE6cBU4M" w:history="1">
        <w:r w:rsidRPr="00FE5DF8">
          <w:rPr>
            <w:rStyle w:val="a3"/>
            <w:color w:val="000000"/>
            <w:sz w:val="28"/>
            <w:szCs w:val="28"/>
          </w:rPr>
          <w:t xml:space="preserve">пунктом </w:t>
        </w:r>
      </w:hyperlink>
      <w:r w:rsidRPr="00FE5DF8">
        <w:rPr>
          <w:color w:val="000000"/>
          <w:sz w:val="28"/>
          <w:szCs w:val="28"/>
        </w:rPr>
        <w:t>9 статьи 3.5 Федерального закона № 137-ФЗ схема считается согласованной.</w:t>
      </w:r>
    </w:p>
    <w:p w:rsidR="009C292B" w:rsidRPr="006C25F6" w:rsidRDefault="009C292B" w:rsidP="009C292B">
      <w:pPr>
        <w:autoSpaceDE w:val="0"/>
        <w:autoSpaceDN w:val="0"/>
        <w:adjustRightInd w:val="0"/>
        <w:ind w:firstLine="540"/>
        <w:jc w:val="both"/>
        <w:rPr>
          <w:sz w:val="28"/>
          <w:szCs w:val="28"/>
        </w:rPr>
      </w:pPr>
      <w:r>
        <w:rPr>
          <w:sz w:val="28"/>
          <w:szCs w:val="28"/>
        </w:rPr>
        <w:t>3.6</w:t>
      </w:r>
      <w:r w:rsidRPr="006C25F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5" w:history="1">
        <w:r w:rsidRPr="006C25F6">
          <w:rPr>
            <w:sz w:val="28"/>
            <w:szCs w:val="28"/>
          </w:rPr>
          <w:t>пунктом 2.</w:t>
        </w:r>
      </w:hyperlink>
      <w:r>
        <w:rPr>
          <w:sz w:val="28"/>
          <w:szCs w:val="28"/>
        </w:rPr>
        <w:t>9</w:t>
      </w:r>
      <w:r w:rsidRPr="006C25F6">
        <w:rPr>
          <w:sz w:val="28"/>
          <w:szCs w:val="28"/>
        </w:rPr>
        <w:t>.2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Pr>
          <w:sz w:val="28"/>
          <w:szCs w:val="28"/>
        </w:rPr>
        <w:t>3.6</w:t>
      </w:r>
      <w:r w:rsidRPr="006C25F6">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9C292B" w:rsidRPr="006C25F6" w:rsidRDefault="009C292B" w:rsidP="009C292B">
      <w:pPr>
        <w:autoSpaceDE w:val="0"/>
        <w:autoSpaceDN w:val="0"/>
        <w:adjustRightInd w:val="0"/>
        <w:spacing w:line="230" w:lineRule="auto"/>
        <w:jc w:val="both"/>
        <w:rPr>
          <w:sz w:val="28"/>
          <w:szCs w:val="28"/>
        </w:rPr>
      </w:pPr>
      <w:r w:rsidRPr="006C25F6">
        <w:rPr>
          <w:sz w:val="28"/>
          <w:szCs w:val="28"/>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6" w:history="1">
        <w:r w:rsidRPr="006C25F6">
          <w:rPr>
            <w:sz w:val="28"/>
            <w:szCs w:val="28"/>
          </w:rPr>
          <w:t>пунктом 2.</w:t>
        </w:r>
      </w:hyperlink>
      <w:r>
        <w:rPr>
          <w:sz w:val="28"/>
          <w:szCs w:val="28"/>
        </w:rPr>
        <w:t>9</w:t>
      </w:r>
      <w:r w:rsidRPr="006C25F6">
        <w:rPr>
          <w:sz w:val="28"/>
          <w:szCs w:val="28"/>
        </w:rPr>
        <w:t>.2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sidRPr="00807988">
        <w:rPr>
          <w:sz w:val="28"/>
          <w:szCs w:val="28"/>
        </w:rPr>
        <w:t>3.6.</w:t>
      </w:r>
      <w:r>
        <w:rPr>
          <w:sz w:val="28"/>
          <w:szCs w:val="28"/>
        </w:rPr>
        <w:t>4</w:t>
      </w:r>
      <w:r w:rsidRPr="00807988">
        <w:rPr>
          <w:sz w:val="28"/>
          <w:szCs w:val="28"/>
        </w:rPr>
        <w:t>.</w:t>
      </w:r>
      <w:r w:rsidRPr="006C25F6">
        <w:rPr>
          <w:sz w:val="28"/>
          <w:szCs w:val="28"/>
        </w:rPr>
        <w:t xml:space="preserve">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9C292B" w:rsidRPr="006C25F6" w:rsidRDefault="009C292B" w:rsidP="009C292B">
      <w:pPr>
        <w:autoSpaceDE w:val="0"/>
        <w:autoSpaceDN w:val="0"/>
        <w:adjustRightInd w:val="0"/>
        <w:ind w:firstLine="540"/>
        <w:jc w:val="both"/>
        <w:rPr>
          <w:sz w:val="28"/>
          <w:szCs w:val="28"/>
        </w:rPr>
      </w:pPr>
      <w:r>
        <w:rPr>
          <w:sz w:val="28"/>
          <w:szCs w:val="28"/>
        </w:rPr>
        <w:t>3.6</w:t>
      </w:r>
      <w:r w:rsidRPr="006C25F6">
        <w:rPr>
          <w:sz w:val="28"/>
          <w:szCs w:val="28"/>
        </w:rPr>
        <w:t>.</w:t>
      </w:r>
      <w:r>
        <w:rPr>
          <w:sz w:val="28"/>
          <w:szCs w:val="28"/>
        </w:rPr>
        <w:t>5</w:t>
      </w:r>
      <w:r w:rsidRPr="006C25F6">
        <w:rPr>
          <w:sz w:val="28"/>
          <w:szCs w:val="28"/>
        </w:rPr>
        <w:t>.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C292B" w:rsidRPr="006C25F6" w:rsidRDefault="009C292B" w:rsidP="009C292B">
      <w:pPr>
        <w:autoSpaceDE w:val="0"/>
        <w:autoSpaceDN w:val="0"/>
        <w:adjustRightInd w:val="0"/>
        <w:ind w:firstLine="500"/>
        <w:jc w:val="both"/>
        <w:rPr>
          <w:sz w:val="28"/>
          <w:szCs w:val="28"/>
        </w:rPr>
      </w:pPr>
      <w:r>
        <w:rPr>
          <w:sz w:val="28"/>
          <w:szCs w:val="28"/>
        </w:rPr>
        <w:t>3.6</w:t>
      </w:r>
      <w:r w:rsidRPr="006C25F6">
        <w:rPr>
          <w:sz w:val="28"/>
          <w:szCs w:val="28"/>
        </w:rPr>
        <w:t>.</w:t>
      </w:r>
      <w:r>
        <w:rPr>
          <w:sz w:val="28"/>
          <w:szCs w:val="28"/>
        </w:rPr>
        <w:t>6</w:t>
      </w:r>
      <w:r w:rsidRPr="006C25F6">
        <w:rPr>
          <w:sz w:val="28"/>
          <w:szCs w:val="28"/>
        </w:rPr>
        <w:t xml:space="preserve">. Лицо, в отношении которого было принято решение о предварительном согласовании предоставления земельного участка в собственность бесплатно, обеспечивает выполнение кадастровых работ, </w:t>
      </w:r>
      <w:r w:rsidRPr="006C25F6">
        <w:rPr>
          <w:sz w:val="28"/>
          <w:szCs w:val="28"/>
        </w:rPr>
        <w:lastRenderedPageBreak/>
        <w:t>необходимых для образования испрашиваемого земельного участка или уточнения его границ.</w:t>
      </w:r>
    </w:p>
    <w:p w:rsidR="009C292B" w:rsidRPr="006C25F6" w:rsidRDefault="009C292B" w:rsidP="009C292B">
      <w:pPr>
        <w:autoSpaceDE w:val="0"/>
        <w:autoSpaceDN w:val="0"/>
        <w:adjustRightInd w:val="0"/>
        <w:ind w:firstLine="540"/>
        <w:jc w:val="both"/>
        <w:rPr>
          <w:sz w:val="28"/>
          <w:szCs w:val="28"/>
        </w:rPr>
      </w:pPr>
      <w:r>
        <w:rPr>
          <w:sz w:val="28"/>
          <w:szCs w:val="28"/>
        </w:rPr>
        <w:t>3.6.7</w:t>
      </w:r>
      <w:r w:rsidRPr="006C25F6">
        <w:rPr>
          <w:sz w:val="28"/>
          <w:szCs w:val="28"/>
        </w:rPr>
        <w:t>. Решение об отказе в предварительном согласовании предоставления земельного участка в собственность бесплатно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9C292B" w:rsidRPr="006C25F6" w:rsidRDefault="009C292B" w:rsidP="009C292B">
      <w:pPr>
        <w:autoSpaceDE w:val="0"/>
        <w:autoSpaceDN w:val="0"/>
        <w:adjustRightInd w:val="0"/>
        <w:ind w:firstLine="540"/>
        <w:jc w:val="both"/>
        <w:rPr>
          <w:sz w:val="28"/>
          <w:szCs w:val="28"/>
        </w:rPr>
      </w:pPr>
      <w:r>
        <w:rPr>
          <w:sz w:val="28"/>
          <w:szCs w:val="28"/>
        </w:rPr>
        <w:t>3.6.8</w:t>
      </w:r>
      <w:r w:rsidRPr="006C25F6">
        <w:rPr>
          <w:sz w:val="28"/>
          <w:szCs w:val="28"/>
        </w:rPr>
        <w:t>.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C292B" w:rsidRPr="006C25F6" w:rsidRDefault="009C292B" w:rsidP="009C292B">
      <w:pPr>
        <w:tabs>
          <w:tab w:val="left" w:pos="567"/>
        </w:tabs>
        <w:ind w:firstLine="500"/>
        <w:jc w:val="both"/>
        <w:rPr>
          <w:sz w:val="28"/>
          <w:szCs w:val="28"/>
        </w:rPr>
      </w:pPr>
      <w:r>
        <w:rPr>
          <w:sz w:val="28"/>
          <w:szCs w:val="28"/>
        </w:rPr>
        <w:t>3.6.9</w:t>
      </w:r>
      <w:r w:rsidRPr="006C25F6">
        <w:rPr>
          <w:sz w:val="28"/>
          <w:szCs w:val="28"/>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6C25F6">
        <w:rPr>
          <w:kern w:val="2"/>
          <w:sz w:val="28"/>
          <w:szCs w:val="28"/>
          <w:lang w:eastAsia="ar-SA"/>
        </w:rPr>
        <w:t>.</w:t>
      </w:r>
    </w:p>
    <w:p w:rsidR="009C292B" w:rsidRPr="006C25F6" w:rsidRDefault="009C292B" w:rsidP="009C292B">
      <w:pPr>
        <w:tabs>
          <w:tab w:val="left" w:pos="-100"/>
        </w:tabs>
        <w:ind w:firstLine="500"/>
        <w:jc w:val="both"/>
        <w:rPr>
          <w:sz w:val="28"/>
          <w:szCs w:val="28"/>
        </w:rPr>
      </w:pPr>
      <w:r>
        <w:rPr>
          <w:sz w:val="28"/>
          <w:szCs w:val="28"/>
        </w:rPr>
        <w:t>3.6</w:t>
      </w:r>
      <w:r w:rsidRPr="006C25F6">
        <w:rPr>
          <w:sz w:val="28"/>
          <w:szCs w:val="28"/>
        </w:rPr>
        <w:t>.1</w:t>
      </w:r>
      <w:r>
        <w:rPr>
          <w:sz w:val="28"/>
          <w:szCs w:val="28"/>
        </w:rPr>
        <w:t>0</w:t>
      </w:r>
      <w:r w:rsidRPr="006C25F6">
        <w:rPr>
          <w:sz w:val="28"/>
          <w:szCs w:val="28"/>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9C292B" w:rsidRPr="006C25F6" w:rsidRDefault="009C292B" w:rsidP="009C292B">
      <w:pPr>
        <w:autoSpaceDE w:val="0"/>
        <w:autoSpaceDN w:val="0"/>
        <w:adjustRightInd w:val="0"/>
        <w:ind w:firstLine="500"/>
        <w:jc w:val="both"/>
        <w:rPr>
          <w:sz w:val="28"/>
          <w:szCs w:val="28"/>
        </w:rPr>
      </w:pPr>
      <w:r>
        <w:rPr>
          <w:sz w:val="28"/>
          <w:szCs w:val="28"/>
        </w:rPr>
        <w:t>3.6</w:t>
      </w:r>
      <w:r w:rsidRPr="006C25F6">
        <w:rPr>
          <w:sz w:val="28"/>
          <w:szCs w:val="28"/>
        </w:rPr>
        <w:t>.1</w:t>
      </w:r>
      <w:r>
        <w:rPr>
          <w:sz w:val="28"/>
          <w:szCs w:val="28"/>
        </w:rPr>
        <w:t>1</w:t>
      </w:r>
      <w:r w:rsidRPr="006C25F6">
        <w:rPr>
          <w:sz w:val="28"/>
          <w:szCs w:val="28"/>
        </w:rPr>
        <w:t>.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9C292B" w:rsidRPr="006C25F6" w:rsidRDefault="009C292B" w:rsidP="009C292B">
      <w:pPr>
        <w:autoSpaceDE w:val="0"/>
        <w:autoSpaceDN w:val="0"/>
        <w:adjustRightInd w:val="0"/>
        <w:ind w:firstLine="500"/>
        <w:jc w:val="both"/>
        <w:rPr>
          <w:sz w:val="28"/>
          <w:szCs w:val="28"/>
        </w:rPr>
      </w:pPr>
      <w:r w:rsidRPr="006C25F6">
        <w:rPr>
          <w:sz w:val="28"/>
          <w:szCs w:val="28"/>
        </w:rPr>
        <w:t>- посредством почтового отправления (по адресу, указанному в заявлении);</w:t>
      </w:r>
    </w:p>
    <w:p w:rsidR="009C292B" w:rsidRPr="006C25F6" w:rsidRDefault="009C292B" w:rsidP="009C292B">
      <w:pPr>
        <w:autoSpaceDE w:val="0"/>
        <w:autoSpaceDN w:val="0"/>
        <w:adjustRightInd w:val="0"/>
        <w:ind w:firstLine="500"/>
        <w:jc w:val="both"/>
        <w:rPr>
          <w:sz w:val="28"/>
          <w:szCs w:val="28"/>
        </w:rPr>
      </w:pPr>
      <w:r w:rsidRPr="006C25F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C292B" w:rsidRPr="006C25F6" w:rsidRDefault="009C292B" w:rsidP="009C292B">
      <w:pPr>
        <w:autoSpaceDE w:val="0"/>
        <w:autoSpaceDN w:val="0"/>
        <w:adjustRightInd w:val="0"/>
        <w:ind w:firstLine="500"/>
        <w:jc w:val="both"/>
        <w:rPr>
          <w:sz w:val="28"/>
          <w:szCs w:val="28"/>
        </w:rPr>
      </w:pPr>
      <w:r w:rsidRPr="006C25F6">
        <w:rPr>
          <w:sz w:val="28"/>
          <w:szCs w:val="28"/>
        </w:rPr>
        <w:t>- в виде электронного документа, который направляется уполномоченным органом заявителю посредством электронной почты.</w:t>
      </w:r>
    </w:p>
    <w:p w:rsidR="009C292B" w:rsidRPr="00067455" w:rsidRDefault="009C292B" w:rsidP="009C292B">
      <w:pPr>
        <w:autoSpaceDE w:val="0"/>
        <w:autoSpaceDN w:val="0"/>
        <w:adjustRightInd w:val="0"/>
        <w:ind w:firstLine="500"/>
        <w:jc w:val="both"/>
        <w:rPr>
          <w:sz w:val="28"/>
          <w:szCs w:val="28"/>
        </w:rPr>
      </w:pPr>
      <w:r w:rsidRPr="006C25F6">
        <w:rPr>
          <w:sz w:val="28"/>
          <w:szCs w:val="28"/>
        </w:rPr>
        <w:t xml:space="preserve">В случае представления заявления через МФЦ решение направляется в МФЦ для его передачи заявителю, если им не указан иной способ его </w:t>
      </w:r>
      <w:r w:rsidRPr="00067455">
        <w:rPr>
          <w:sz w:val="28"/>
          <w:szCs w:val="28"/>
        </w:rPr>
        <w:t>получения.</w:t>
      </w:r>
    </w:p>
    <w:p w:rsidR="009C292B" w:rsidRPr="00067455" w:rsidRDefault="009C292B" w:rsidP="009C292B">
      <w:pPr>
        <w:autoSpaceDE w:val="0"/>
        <w:autoSpaceDN w:val="0"/>
        <w:adjustRightInd w:val="0"/>
        <w:ind w:firstLine="500"/>
        <w:jc w:val="both"/>
        <w:rPr>
          <w:sz w:val="28"/>
          <w:szCs w:val="28"/>
        </w:rPr>
      </w:pPr>
      <w:r w:rsidRPr="00067455">
        <w:rPr>
          <w:sz w:val="28"/>
          <w:szCs w:val="28"/>
        </w:rPr>
        <w:t>3.6.1</w:t>
      </w:r>
      <w:r>
        <w:rPr>
          <w:sz w:val="28"/>
          <w:szCs w:val="28"/>
        </w:rPr>
        <w:t>2</w:t>
      </w:r>
      <w:r w:rsidRPr="00067455">
        <w:rPr>
          <w:sz w:val="28"/>
          <w:szCs w:val="28"/>
        </w:rPr>
        <w:t xml:space="preserve">. Максимальный срок исполнения административной процедуры -  </w:t>
      </w:r>
      <w:r w:rsidRPr="00C171ED">
        <w:rPr>
          <w:sz w:val="28"/>
          <w:szCs w:val="28"/>
        </w:rPr>
        <w:t>7</w:t>
      </w:r>
      <w:r w:rsidRPr="00067455">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C292B" w:rsidRPr="00C512EF" w:rsidRDefault="009C292B" w:rsidP="009C292B">
      <w:pPr>
        <w:autoSpaceDE w:val="0"/>
        <w:autoSpaceDN w:val="0"/>
        <w:adjustRightInd w:val="0"/>
        <w:ind w:firstLine="540"/>
        <w:jc w:val="both"/>
        <w:rPr>
          <w:color w:val="FF0000"/>
          <w:sz w:val="28"/>
          <w:szCs w:val="28"/>
        </w:rPr>
      </w:pPr>
      <w:r w:rsidRPr="00067455">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067455">
        <w:rPr>
          <w:sz w:val="28"/>
          <w:szCs w:val="28"/>
          <w:u w:val="single"/>
        </w:rPr>
        <w:t>5</w:t>
      </w:r>
      <w:r w:rsidRPr="00067455">
        <w:rPr>
          <w:sz w:val="26"/>
          <w:szCs w:val="26"/>
        </w:rPr>
        <w:t xml:space="preserve"> </w:t>
      </w:r>
      <w:r w:rsidRPr="00067455">
        <w:rPr>
          <w:sz w:val="28"/>
          <w:szCs w:val="28"/>
        </w:rPr>
        <w:t xml:space="preserve">дней со дня получения всех документов (информации), необходимых для рассмотрения заявления (со дня </w:t>
      </w:r>
      <w:r w:rsidRPr="00067455">
        <w:rPr>
          <w:sz w:val="28"/>
          <w:szCs w:val="28"/>
        </w:rPr>
        <w:lastRenderedPageBreak/>
        <w:t xml:space="preserve">окончания срока для поступления в уполномоченный орган уведомления в согласовании схемы (об отказе в согласовании схемы), предусмотренного </w:t>
      </w:r>
      <w:hyperlink r:id="rId27" w:history="1">
        <w:r w:rsidRPr="00067455">
          <w:rPr>
            <w:sz w:val="28"/>
            <w:szCs w:val="28"/>
          </w:rPr>
          <w:t>пунктом 4</w:t>
        </w:r>
      </w:hyperlink>
      <w:r w:rsidRPr="00067455">
        <w:rPr>
          <w:sz w:val="28"/>
          <w:szCs w:val="28"/>
        </w:rPr>
        <w:t xml:space="preserve"> статьи 3.5 Федерального закона от 25.10.2001 № 137-ФЗ).</w:t>
      </w:r>
      <w:r w:rsidRPr="00C512EF">
        <w:rPr>
          <w:sz w:val="28"/>
          <w:szCs w:val="28"/>
        </w:rPr>
        <w:t xml:space="preserve"> </w:t>
      </w:r>
    </w:p>
    <w:p w:rsidR="009C292B" w:rsidRPr="00CB4D66" w:rsidRDefault="009C292B" w:rsidP="009C292B">
      <w:pPr>
        <w:autoSpaceDE w:val="0"/>
        <w:autoSpaceDN w:val="0"/>
        <w:adjustRightInd w:val="0"/>
        <w:ind w:firstLine="500"/>
        <w:jc w:val="both"/>
        <w:rPr>
          <w:sz w:val="28"/>
          <w:szCs w:val="28"/>
        </w:rPr>
      </w:pPr>
      <w:r w:rsidRPr="00CB4D66">
        <w:rPr>
          <w:sz w:val="28"/>
          <w:szCs w:val="28"/>
        </w:rPr>
        <w:t>3.6.1</w:t>
      </w:r>
      <w:r>
        <w:rPr>
          <w:sz w:val="28"/>
          <w:szCs w:val="28"/>
        </w:rPr>
        <w:t>3</w:t>
      </w:r>
      <w:r w:rsidRPr="00CB4D66">
        <w:rPr>
          <w:sz w:val="28"/>
          <w:szCs w:val="28"/>
        </w:rPr>
        <w:t>. Результатом исполнения административной процедуры является:</w:t>
      </w:r>
    </w:p>
    <w:p w:rsidR="009C292B" w:rsidRPr="00CB4D66" w:rsidRDefault="009C292B" w:rsidP="009C292B">
      <w:pPr>
        <w:widowControl w:val="0"/>
        <w:autoSpaceDE w:val="0"/>
        <w:autoSpaceDN w:val="0"/>
        <w:adjustRightInd w:val="0"/>
        <w:ind w:firstLine="540"/>
        <w:jc w:val="both"/>
        <w:rPr>
          <w:sz w:val="28"/>
          <w:szCs w:val="28"/>
        </w:rPr>
      </w:pPr>
      <w:r w:rsidRPr="00CB4D66">
        <w:rPr>
          <w:sz w:val="28"/>
          <w:szCs w:val="28"/>
        </w:rPr>
        <w:t xml:space="preserve">- направление (вручение) заявителю решения о предварительном согласовании </w:t>
      </w:r>
      <w:r>
        <w:rPr>
          <w:sz w:val="28"/>
          <w:szCs w:val="28"/>
        </w:rPr>
        <w:t>(</w:t>
      </w:r>
      <w:r w:rsidRPr="00CB4D66">
        <w:rPr>
          <w:sz w:val="28"/>
          <w:szCs w:val="28"/>
        </w:rPr>
        <w:t>об отказе в предварительном согласовании</w:t>
      </w:r>
      <w:r>
        <w:rPr>
          <w:sz w:val="28"/>
          <w:szCs w:val="28"/>
        </w:rPr>
        <w:t>)</w:t>
      </w:r>
      <w:r w:rsidRPr="00CB4D66">
        <w:rPr>
          <w:sz w:val="28"/>
          <w:szCs w:val="28"/>
        </w:rPr>
        <w:t xml:space="preserve"> предоставления земельного участка в собственность бесплатно;</w:t>
      </w:r>
    </w:p>
    <w:p w:rsidR="009C292B" w:rsidRDefault="009C292B" w:rsidP="009C292B">
      <w:pPr>
        <w:widowControl w:val="0"/>
        <w:autoSpaceDE w:val="0"/>
        <w:autoSpaceDN w:val="0"/>
        <w:adjustRightInd w:val="0"/>
        <w:ind w:firstLine="540"/>
        <w:jc w:val="both"/>
        <w:rPr>
          <w:sz w:val="28"/>
          <w:szCs w:val="28"/>
        </w:rPr>
      </w:pPr>
      <w:r w:rsidRPr="00CB4D66">
        <w:rPr>
          <w:sz w:val="28"/>
          <w:szCs w:val="28"/>
        </w:rPr>
        <w:t xml:space="preserve">- направление </w:t>
      </w:r>
      <w:r>
        <w:rPr>
          <w:sz w:val="28"/>
          <w:szCs w:val="28"/>
        </w:rPr>
        <w:t>указанного выше решения в МФЦ</w:t>
      </w:r>
      <w:r w:rsidRPr="00CB4D66">
        <w:rPr>
          <w:sz w:val="28"/>
          <w:szCs w:val="28"/>
        </w:rPr>
        <w:t xml:space="preserve"> </w:t>
      </w:r>
      <w:r>
        <w:rPr>
          <w:sz w:val="28"/>
          <w:szCs w:val="28"/>
        </w:rPr>
        <w:t>для его передачи заявителю.</w:t>
      </w:r>
    </w:p>
    <w:p w:rsidR="009C292B" w:rsidRPr="006C25F6" w:rsidRDefault="009C292B" w:rsidP="009C292B">
      <w:pPr>
        <w:autoSpaceDE w:val="0"/>
        <w:autoSpaceDN w:val="0"/>
        <w:adjustRightInd w:val="0"/>
        <w:ind w:firstLine="540"/>
        <w:jc w:val="both"/>
        <w:rPr>
          <w:sz w:val="28"/>
          <w:szCs w:val="28"/>
        </w:rPr>
      </w:pPr>
    </w:p>
    <w:p w:rsidR="009C292B" w:rsidRPr="006C25F6" w:rsidRDefault="009C292B" w:rsidP="009C292B">
      <w:pPr>
        <w:autoSpaceDE w:val="0"/>
        <w:autoSpaceDN w:val="0"/>
        <w:adjustRightInd w:val="0"/>
        <w:ind w:firstLine="540"/>
        <w:jc w:val="both"/>
        <w:rPr>
          <w:sz w:val="28"/>
          <w:szCs w:val="28"/>
        </w:rPr>
      </w:pPr>
      <w:r w:rsidRPr="00404A35">
        <w:rPr>
          <w:sz w:val="28"/>
          <w:szCs w:val="28"/>
        </w:rPr>
        <w:t>3.</w:t>
      </w:r>
      <w:r>
        <w:rPr>
          <w:sz w:val="28"/>
          <w:szCs w:val="28"/>
        </w:rPr>
        <w:t>7</w:t>
      </w:r>
      <w:r w:rsidRPr="00404A35">
        <w:rPr>
          <w:sz w:val="28"/>
          <w:szCs w:val="28"/>
        </w:rPr>
        <w:t xml:space="preserve">. </w:t>
      </w:r>
      <w:r w:rsidRPr="00404A35">
        <w:rPr>
          <w:sz w:val="28"/>
          <w:szCs w:val="28"/>
          <w:u w:val="single"/>
        </w:rPr>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9C292B" w:rsidRPr="006C25F6" w:rsidRDefault="009C292B" w:rsidP="009C292B">
      <w:pPr>
        <w:autoSpaceDE w:val="0"/>
        <w:autoSpaceDN w:val="0"/>
        <w:adjustRightInd w:val="0"/>
        <w:ind w:firstLine="540"/>
        <w:jc w:val="both"/>
        <w:rPr>
          <w:sz w:val="28"/>
          <w:szCs w:val="28"/>
        </w:rPr>
      </w:pPr>
      <w:r>
        <w:rPr>
          <w:sz w:val="28"/>
          <w:szCs w:val="28"/>
        </w:rPr>
        <w:t>3.7</w:t>
      </w:r>
      <w:r w:rsidRPr="006C25F6">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и прилагаемых к нему документов, предусмотренных пунктом 2.</w:t>
      </w:r>
      <w:r>
        <w:rPr>
          <w:sz w:val="28"/>
          <w:szCs w:val="28"/>
        </w:rPr>
        <w:t>5</w:t>
      </w:r>
      <w:r w:rsidRPr="006C25F6">
        <w:rPr>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C292B" w:rsidRPr="00C66674" w:rsidRDefault="009C292B" w:rsidP="009C292B">
      <w:pPr>
        <w:autoSpaceDE w:val="0"/>
        <w:ind w:firstLine="540"/>
        <w:jc w:val="both"/>
        <w:rPr>
          <w:sz w:val="28"/>
          <w:szCs w:val="28"/>
        </w:rPr>
      </w:pPr>
      <w:r w:rsidRPr="00C66674">
        <w:rPr>
          <w:sz w:val="28"/>
          <w:szCs w:val="28"/>
        </w:rPr>
        <w:t>3.7.2.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9C292B" w:rsidRPr="00C66674" w:rsidRDefault="009C292B" w:rsidP="009C292B">
      <w:pPr>
        <w:autoSpaceDE w:val="0"/>
        <w:autoSpaceDN w:val="0"/>
        <w:adjustRightInd w:val="0"/>
        <w:ind w:firstLine="540"/>
        <w:jc w:val="both"/>
        <w:rPr>
          <w:sz w:val="28"/>
          <w:szCs w:val="28"/>
        </w:rPr>
      </w:pPr>
      <w:r w:rsidRPr="00C66674">
        <w:rPr>
          <w:sz w:val="28"/>
          <w:szCs w:val="28"/>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9C292B" w:rsidRPr="00C66674" w:rsidRDefault="009C292B" w:rsidP="009C292B">
      <w:pPr>
        <w:autoSpaceDE w:val="0"/>
        <w:autoSpaceDN w:val="0"/>
        <w:adjustRightInd w:val="0"/>
        <w:ind w:firstLine="540"/>
        <w:jc w:val="both"/>
        <w:rPr>
          <w:sz w:val="28"/>
          <w:szCs w:val="28"/>
        </w:rPr>
      </w:pPr>
      <w:r w:rsidRPr="00C66674">
        <w:rPr>
          <w:sz w:val="28"/>
          <w:szCs w:val="28"/>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9C292B" w:rsidRPr="006C25F6" w:rsidRDefault="009C292B" w:rsidP="009C292B">
      <w:pPr>
        <w:autoSpaceDE w:val="0"/>
        <w:autoSpaceDN w:val="0"/>
        <w:adjustRightInd w:val="0"/>
        <w:ind w:firstLine="540"/>
        <w:jc w:val="both"/>
        <w:rPr>
          <w:sz w:val="28"/>
          <w:szCs w:val="28"/>
        </w:rPr>
      </w:pPr>
      <w:r w:rsidRPr="00C66674">
        <w:rPr>
          <w:sz w:val="28"/>
          <w:szCs w:val="28"/>
        </w:rP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w:t>
      </w:r>
      <w:r w:rsidRPr="006C25F6">
        <w:rPr>
          <w:sz w:val="28"/>
          <w:szCs w:val="28"/>
        </w:rPr>
        <w:t xml:space="preserve">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C292B" w:rsidRPr="00E20B3E" w:rsidRDefault="009C292B" w:rsidP="009C292B">
      <w:pPr>
        <w:autoSpaceDE w:val="0"/>
        <w:autoSpaceDN w:val="0"/>
        <w:adjustRightInd w:val="0"/>
        <w:ind w:firstLine="540"/>
        <w:jc w:val="both"/>
        <w:rPr>
          <w:sz w:val="28"/>
          <w:szCs w:val="28"/>
        </w:rPr>
      </w:pPr>
      <w:r>
        <w:rPr>
          <w:sz w:val="28"/>
          <w:szCs w:val="28"/>
        </w:rPr>
        <w:t>3.7</w:t>
      </w:r>
      <w:r w:rsidRPr="00E20B3E">
        <w:rPr>
          <w:sz w:val="28"/>
          <w:szCs w:val="28"/>
        </w:rPr>
        <w:t>.5. 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sz w:val="28"/>
          <w:szCs w:val="28"/>
        </w:rPr>
        <w:t>5</w:t>
      </w:r>
      <w:r w:rsidRPr="00E20B3E">
        <w:rPr>
          <w:sz w:val="28"/>
          <w:szCs w:val="28"/>
        </w:rPr>
        <w:t xml:space="preserve">.1.1 настоящего административного регламента и Приказа № </w:t>
      </w:r>
      <w:r w:rsidRPr="00015F5D">
        <w:rPr>
          <w:sz w:val="28"/>
          <w:szCs w:val="28"/>
        </w:rPr>
        <w:t>7,</w:t>
      </w:r>
      <w:r w:rsidRPr="00E20B3E">
        <w:rPr>
          <w:sz w:val="28"/>
          <w:szCs w:val="28"/>
        </w:rPr>
        <w:t xml:space="preserve"> а также соблюдение установленных условий признания действительности в заявлении квалифицированной подписи.</w:t>
      </w:r>
    </w:p>
    <w:p w:rsidR="009C292B" w:rsidRPr="00E20B3E" w:rsidRDefault="009C292B" w:rsidP="009C292B">
      <w:pPr>
        <w:autoSpaceDE w:val="0"/>
        <w:autoSpaceDN w:val="0"/>
        <w:adjustRightInd w:val="0"/>
        <w:ind w:firstLine="540"/>
        <w:jc w:val="both"/>
        <w:rPr>
          <w:sz w:val="28"/>
          <w:szCs w:val="28"/>
        </w:rPr>
      </w:pPr>
      <w:r w:rsidRPr="00E20B3E">
        <w:rPr>
          <w:sz w:val="28"/>
          <w:szCs w:val="28"/>
        </w:rPr>
        <w:t xml:space="preserve">При наличии основании, предусмотренных пунктом </w:t>
      </w:r>
      <w:r w:rsidRPr="0027084B">
        <w:rPr>
          <w:sz w:val="28"/>
          <w:szCs w:val="28"/>
        </w:rPr>
        <w:t>2.7 настоящего</w:t>
      </w:r>
      <w:r w:rsidRPr="00E20B3E">
        <w:rPr>
          <w:sz w:val="28"/>
          <w:szCs w:val="28"/>
        </w:rPr>
        <w:t xml:space="preserve"> административного регламента, заявление уполномоченным органом не рассматривается. </w:t>
      </w:r>
    </w:p>
    <w:p w:rsidR="009C292B" w:rsidRPr="00E20B3E" w:rsidRDefault="009C292B" w:rsidP="009C292B">
      <w:pPr>
        <w:autoSpaceDE w:val="0"/>
        <w:autoSpaceDN w:val="0"/>
        <w:adjustRightInd w:val="0"/>
        <w:ind w:firstLine="540"/>
        <w:jc w:val="both"/>
        <w:rPr>
          <w:sz w:val="28"/>
          <w:szCs w:val="28"/>
        </w:rPr>
      </w:pPr>
      <w:r w:rsidRPr="00E20B3E">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C292B" w:rsidRPr="00C512EF" w:rsidRDefault="009C292B" w:rsidP="009C292B">
      <w:pPr>
        <w:autoSpaceDE w:val="0"/>
        <w:autoSpaceDN w:val="0"/>
        <w:adjustRightInd w:val="0"/>
        <w:jc w:val="both"/>
        <w:rPr>
          <w:sz w:val="28"/>
          <w:szCs w:val="28"/>
        </w:rPr>
      </w:pPr>
      <w:r w:rsidRPr="00E20B3E">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8" w:history="1">
        <w:r w:rsidRPr="00E20B3E">
          <w:rPr>
            <w:sz w:val="28"/>
            <w:szCs w:val="28"/>
          </w:rPr>
          <w:t>статьи 11</w:t>
        </w:r>
      </w:hyperlink>
      <w:r w:rsidRPr="00E20B3E">
        <w:rPr>
          <w:sz w:val="28"/>
          <w:szCs w:val="28"/>
        </w:rPr>
        <w:t xml:space="preserve"> Федерального закона "Об электронной подписи", которые </w:t>
      </w:r>
      <w:r w:rsidRPr="002201E5">
        <w:rPr>
          <w:sz w:val="28"/>
          <w:szCs w:val="28"/>
        </w:rPr>
        <w:t>послужили основанием для принятия указанного решения.</w:t>
      </w:r>
      <w:r w:rsidRPr="00C512EF">
        <w:rPr>
          <w:sz w:val="28"/>
          <w:szCs w:val="28"/>
        </w:rPr>
        <w:t xml:space="preserve"> </w:t>
      </w:r>
    </w:p>
    <w:p w:rsidR="009C292B" w:rsidRPr="006C25F6" w:rsidRDefault="009C292B" w:rsidP="009C292B">
      <w:pPr>
        <w:autoSpaceDE w:val="0"/>
        <w:autoSpaceDN w:val="0"/>
        <w:adjustRightInd w:val="0"/>
        <w:jc w:val="both"/>
        <w:rPr>
          <w:sz w:val="28"/>
          <w:szCs w:val="28"/>
        </w:rPr>
      </w:pPr>
      <w:r>
        <w:rPr>
          <w:sz w:val="28"/>
          <w:szCs w:val="28"/>
        </w:rPr>
        <w:t xml:space="preserve">       3.7</w:t>
      </w:r>
      <w:r w:rsidRPr="006C25F6">
        <w:rPr>
          <w:sz w:val="28"/>
          <w:szCs w:val="28"/>
        </w:rPr>
        <w:t>.6. Максимальный срок исполнения административной процедуры:</w:t>
      </w:r>
    </w:p>
    <w:p w:rsidR="009C292B" w:rsidRPr="006C25F6" w:rsidRDefault="009C292B" w:rsidP="009C292B">
      <w:pPr>
        <w:pStyle w:val="ad"/>
        <w:jc w:val="both"/>
        <w:rPr>
          <w:sz w:val="28"/>
          <w:szCs w:val="28"/>
        </w:rPr>
      </w:pPr>
      <w:r w:rsidRPr="006C25F6">
        <w:rPr>
          <w:sz w:val="28"/>
          <w:szCs w:val="28"/>
        </w:rPr>
        <w:t xml:space="preserve">        - при личном приеме граждан  –  не  более 20 минут;</w:t>
      </w:r>
    </w:p>
    <w:p w:rsidR="009C292B" w:rsidRPr="006C25F6" w:rsidRDefault="009C292B" w:rsidP="009C292B">
      <w:pPr>
        <w:pStyle w:val="ad"/>
        <w:jc w:val="both"/>
        <w:rPr>
          <w:sz w:val="28"/>
          <w:szCs w:val="28"/>
        </w:rPr>
      </w:pPr>
      <w:r w:rsidRPr="006C25F6">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9C292B" w:rsidRPr="006C25F6" w:rsidRDefault="009C292B" w:rsidP="009C292B">
      <w:pPr>
        <w:ind w:firstLine="540"/>
        <w:jc w:val="both"/>
        <w:rPr>
          <w:iCs/>
          <w:sz w:val="28"/>
          <w:szCs w:val="28"/>
        </w:rPr>
      </w:pPr>
      <w:r w:rsidRPr="006C25F6">
        <w:rPr>
          <w:iCs/>
          <w:sz w:val="28"/>
          <w:szCs w:val="28"/>
        </w:rPr>
        <w:t>- при поступлении заявления в электронной форме по информационной системе:</w:t>
      </w:r>
    </w:p>
    <w:p w:rsidR="009C292B" w:rsidRPr="006C25F6" w:rsidRDefault="009C292B" w:rsidP="009C292B">
      <w:pPr>
        <w:ind w:firstLine="540"/>
        <w:jc w:val="both"/>
        <w:rPr>
          <w:iCs/>
          <w:sz w:val="28"/>
          <w:szCs w:val="28"/>
        </w:rPr>
      </w:pPr>
      <w:r w:rsidRPr="006C25F6">
        <w:rPr>
          <w:iCs/>
          <w:sz w:val="28"/>
          <w:szCs w:val="28"/>
        </w:rPr>
        <w:t>регистрация заявления осуществляется не позднее 1 рабочего дня со дня поступления заявления в уполномоченный орган;</w:t>
      </w:r>
    </w:p>
    <w:p w:rsidR="009C292B" w:rsidRPr="006C25F6" w:rsidRDefault="009C292B" w:rsidP="009C292B">
      <w:pPr>
        <w:ind w:firstLine="540"/>
        <w:jc w:val="both"/>
        <w:rPr>
          <w:sz w:val="28"/>
          <w:szCs w:val="28"/>
        </w:rPr>
      </w:pPr>
      <w:r w:rsidRPr="006C25F6">
        <w:rPr>
          <w:iCs/>
          <w:sz w:val="28"/>
          <w:szCs w:val="28"/>
        </w:rPr>
        <w:t>уведомление с указанием допущенных нарушений требований к электронной форме документов направ</w:t>
      </w:r>
      <w:r>
        <w:rPr>
          <w:iCs/>
          <w:sz w:val="28"/>
          <w:szCs w:val="28"/>
        </w:rPr>
        <w:t>ляется заявителю – не позднее 5</w:t>
      </w:r>
      <w:r w:rsidRPr="006C25F6">
        <w:rPr>
          <w:iCs/>
          <w:sz w:val="28"/>
          <w:szCs w:val="28"/>
        </w:rPr>
        <w:t xml:space="preserve"> рабочих дней со дня поступления заявления в уполномоченный орган. </w:t>
      </w:r>
    </w:p>
    <w:p w:rsidR="009C292B" w:rsidRPr="007C1E94" w:rsidRDefault="009C292B" w:rsidP="009C292B">
      <w:pPr>
        <w:ind w:firstLine="540"/>
        <w:jc w:val="both"/>
        <w:rPr>
          <w:iCs/>
          <w:sz w:val="28"/>
          <w:szCs w:val="28"/>
        </w:rPr>
      </w:pPr>
      <w:r w:rsidRPr="009337BE">
        <w:rPr>
          <w:iCs/>
          <w:sz w:val="28"/>
          <w:szCs w:val="28"/>
        </w:rPr>
        <w:t xml:space="preserve">уведомление </w:t>
      </w:r>
      <w:r w:rsidRPr="009337BE">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9337BE">
        <w:rPr>
          <w:iCs/>
          <w:sz w:val="28"/>
          <w:szCs w:val="28"/>
        </w:rPr>
        <w:t xml:space="preserve">направляется в течение 3 дней со дня </w:t>
      </w:r>
      <w:r w:rsidRPr="009337BE">
        <w:rPr>
          <w:sz w:val="28"/>
          <w:szCs w:val="28"/>
        </w:rPr>
        <w:t>завершения проведения такой проверки.</w:t>
      </w:r>
      <w:r w:rsidRPr="007C1E94">
        <w:rPr>
          <w:sz w:val="28"/>
          <w:szCs w:val="28"/>
        </w:rPr>
        <w:t xml:space="preserve"> </w:t>
      </w:r>
    </w:p>
    <w:p w:rsidR="009C292B" w:rsidRPr="006C25F6" w:rsidRDefault="009C292B" w:rsidP="009C292B">
      <w:pPr>
        <w:autoSpaceDE w:val="0"/>
        <w:autoSpaceDN w:val="0"/>
        <w:adjustRightInd w:val="0"/>
        <w:ind w:firstLine="540"/>
        <w:jc w:val="both"/>
        <w:rPr>
          <w:sz w:val="28"/>
          <w:szCs w:val="28"/>
        </w:rPr>
      </w:pPr>
      <w:r>
        <w:rPr>
          <w:sz w:val="28"/>
          <w:szCs w:val="28"/>
        </w:rPr>
        <w:lastRenderedPageBreak/>
        <w:t>3.7</w:t>
      </w:r>
      <w:r w:rsidRPr="006C25F6">
        <w:rPr>
          <w:sz w:val="28"/>
          <w:szCs w:val="28"/>
        </w:rPr>
        <w:t>.7. Результатом исполнения административной процедуры является:</w:t>
      </w:r>
    </w:p>
    <w:p w:rsidR="009C292B" w:rsidRPr="006C25F6" w:rsidRDefault="009C292B" w:rsidP="009C292B">
      <w:pPr>
        <w:autoSpaceDE w:val="0"/>
        <w:autoSpaceDN w:val="0"/>
        <w:adjustRightInd w:val="0"/>
        <w:ind w:firstLine="540"/>
        <w:jc w:val="both"/>
        <w:rPr>
          <w:sz w:val="28"/>
          <w:szCs w:val="28"/>
        </w:rPr>
      </w:pPr>
      <w:r w:rsidRPr="006C25F6">
        <w:rPr>
          <w:sz w:val="28"/>
          <w:szCs w:val="28"/>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C292B" w:rsidRPr="007C1E94" w:rsidRDefault="009C292B" w:rsidP="009C292B">
      <w:pPr>
        <w:ind w:firstLine="540"/>
        <w:jc w:val="both"/>
        <w:rPr>
          <w:sz w:val="28"/>
          <w:szCs w:val="28"/>
        </w:rPr>
      </w:pPr>
      <w:r w:rsidRPr="006C25F6">
        <w:rPr>
          <w:sz w:val="28"/>
          <w:szCs w:val="28"/>
        </w:rPr>
        <w:t>- направление заявителю, направившему заявление о предоставлении земельного участка, в форме элект</w:t>
      </w:r>
      <w:r>
        <w:rPr>
          <w:sz w:val="28"/>
          <w:szCs w:val="28"/>
        </w:rPr>
        <w:t>ронного документа, уведомления о</w:t>
      </w:r>
      <w:r w:rsidRPr="006C25F6">
        <w:rPr>
          <w:sz w:val="28"/>
          <w:szCs w:val="28"/>
        </w:rPr>
        <w:t xml:space="preserve"> допущенных нарушени</w:t>
      </w:r>
      <w:r>
        <w:rPr>
          <w:sz w:val="28"/>
          <w:szCs w:val="28"/>
        </w:rPr>
        <w:t>ях</w:t>
      </w:r>
      <w:r w:rsidRPr="006C25F6">
        <w:rPr>
          <w:sz w:val="28"/>
          <w:szCs w:val="28"/>
        </w:rPr>
        <w:t xml:space="preserve"> требований, в соответствии с которыми должно быт</w:t>
      </w:r>
      <w:r>
        <w:rPr>
          <w:sz w:val="28"/>
          <w:szCs w:val="28"/>
        </w:rPr>
        <w:t>ь представлено данное заявление</w:t>
      </w:r>
      <w:r w:rsidRPr="009337BE">
        <w:rPr>
          <w:sz w:val="28"/>
          <w:szCs w:val="28"/>
        </w:rPr>
        <w:t xml:space="preserve"> или направление </w:t>
      </w:r>
      <w:r w:rsidRPr="009337BE">
        <w:rPr>
          <w:iCs/>
          <w:sz w:val="28"/>
          <w:szCs w:val="28"/>
        </w:rPr>
        <w:t xml:space="preserve">уведомления </w:t>
      </w:r>
      <w:r w:rsidRPr="009337BE">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9C292B" w:rsidRPr="006C25F6" w:rsidRDefault="009C292B" w:rsidP="009C292B">
      <w:pPr>
        <w:autoSpaceDE w:val="0"/>
        <w:autoSpaceDN w:val="0"/>
        <w:adjustRightInd w:val="0"/>
        <w:ind w:firstLine="540"/>
        <w:jc w:val="both"/>
        <w:rPr>
          <w:sz w:val="28"/>
          <w:szCs w:val="28"/>
        </w:rPr>
      </w:pPr>
    </w:p>
    <w:p w:rsidR="009C292B" w:rsidRPr="006C25F6" w:rsidRDefault="009C292B" w:rsidP="009C292B">
      <w:pPr>
        <w:autoSpaceDE w:val="0"/>
        <w:autoSpaceDN w:val="0"/>
        <w:adjustRightInd w:val="0"/>
        <w:ind w:firstLine="540"/>
        <w:jc w:val="both"/>
        <w:rPr>
          <w:sz w:val="28"/>
          <w:szCs w:val="28"/>
          <w:u w:val="single"/>
        </w:rPr>
      </w:pPr>
      <w:r>
        <w:rPr>
          <w:sz w:val="28"/>
          <w:szCs w:val="28"/>
          <w:u w:val="single"/>
        </w:rPr>
        <w:t>3.8</w:t>
      </w:r>
      <w:r w:rsidRPr="006C25F6">
        <w:rPr>
          <w:sz w:val="28"/>
          <w:szCs w:val="28"/>
          <w:u w:val="single"/>
        </w:rPr>
        <w:t>. Возврат заявления о предоставлении земельного участка в собственность бесплатно и приложенных к нему документов.</w:t>
      </w:r>
    </w:p>
    <w:p w:rsidR="009C292B" w:rsidRPr="006C25F6" w:rsidRDefault="009C292B" w:rsidP="009C292B">
      <w:pPr>
        <w:autoSpaceDE w:val="0"/>
        <w:autoSpaceDN w:val="0"/>
        <w:adjustRightInd w:val="0"/>
        <w:ind w:firstLine="540"/>
        <w:jc w:val="both"/>
        <w:rPr>
          <w:sz w:val="28"/>
          <w:szCs w:val="28"/>
        </w:rPr>
      </w:pPr>
      <w:r>
        <w:rPr>
          <w:sz w:val="28"/>
          <w:szCs w:val="28"/>
        </w:rPr>
        <w:t>3.8</w:t>
      </w:r>
      <w:r w:rsidRPr="006C25F6">
        <w:rPr>
          <w:sz w:val="28"/>
          <w:szCs w:val="28"/>
        </w:rPr>
        <w:t>.1. 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9C292B" w:rsidRPr="006C25F6" w:rsidRDefault="009C292B" w:rsidP="009C292B">
      <w:pPr>
        <w:autoSpaceDE w:val="0"/>
        <w:autoSpaceDN w:val="0"/>
        <w:adjustRightInd w:val="0"/>
        <w:ind w:firstLine="540"/>
        <w:jc w:val="both"/>
        <w:rPr>
          <w:sz w:val="28"/>
          <w:szCs w:val="28"/>
        </w:rPr>
      </w:pPr>
      <w:r>
        <w:rPr>
          <w:sz w:val="28"/>
          <w:szCs w:val="28"/>
        </w:rPr>
        <w:t>3.8</w:t>
      </w:r>
      <w:r w:rsidRPr="006C25F6">
        <w:rPr>
          <w:sz w:val="28"/>
          <w:szCs w:val="28"/>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sz w:val="28"/>
          <w:szCs w:val="28"/>
        </w:rPr>
        <w:t xml:space="preserve">8 </w:t>
      </w:r>
      <w:r w:rsidRPr="006C25F6">
        <w:rPr>
          <w:sz w:val="28"/>
          <w:szCs w:val="28"/>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9C292B" w:rsidRPr="006C25F6" w:rsidRDefault="009C292B" w:rsidP="009C292B">
      <w:pPr>
        <w:autoSpaceDE w:val="0"/>
        <w:autoSpaceDN w:val="0"/>
        <w:adjustRightInd w:val="0"/>
        <w:ind w:firstLine="540"/>
        <w:jc w:val="both"/>
        <w:rPr>
          <w:sz w:val="28"/>
          <w:szCs w:val="28"/>
        </w:rPr>
      </w:pPr>
      <w:r w:rsidRPr="006C25F6">
        <w:rPr>
          <w:sz w:val="28"/>
          <w:szCs w:val="28"/>
        </w:rPr>
        <w:t>В случае отсутствия оснований для возврата заявления, указанных в пункте 2.</w:t>
      </w:r>
      <w:r>
        <w:rPr>
          <w:sz w:val="28"/>
          <w:szCs w:val="28"/>
        </w:rPr>
        <w:t>8</w:t>
      </w:r>
      <w:r w:rsidRPr="006C25F6">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Pr>
          <w:sz w:val="28"/>
          <w:szCs w:val="28"/>
        </w:rPr>
        <w:t>3.8</w:t>
      </w:r>
      <w:r w:rsidRPr="006C25F6">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C292B" w:rsidRPr="006C25F6" w:rsidRDefault="009C292B" w:rsidP="009C292B">
      <w:pPr>
        <w:autoSpaceDE w:val="0"/>
        <w:autoSpaceDN w:val="0"/>
        <w:adjustRightInd w:val="0"/>
        <w:ind w:firstLine="540"/>
        <w:jc w:val="both"/>
        <w:rPr>
          <w:sz w:val="28"/>
          <w:szCs w:val="28"/>
        </w:rPr>
      </w:pPr>
      <w:r>
        <w:rPr>
          <w:sz w:val="28"/>
          <w:szCs w:val="28"/>
        </w:rPr>
        <w:t>3.8</w:t>
      </w:r>
      <w:r w:rsidRPr="006C25F6">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C292B" w:rsidRPr="006C25F6" w:rsidRDefault="009C292B" w:rsidP="009C292B">
      <w:pPr>
        <w:autoSpaceDE w:val="0"/>
        <w:autoSpaceDN w:val="0"/>
        <w:adjustRightInd w:val="0"/>
        <w:ind w:firstLine="540"/>
        <w:jc w:val="both"/>
        <w:rPr>
          <w:sz w:val="28"/>
          <w:szCs w:val="28"/>
        </w:rPr>
      </w:pPr>
      <w:r>
        <w:rPr>
          <w:sz w:val="28"/>
          <w:szCs w:val="28"/>
        </w:rPr>
        <w:t>3.8</w:t>
      </w:r>
      <w:r w:rsidRPr="006C25F6">
        <w:rPr>
          <w:sz w:val="28"/>
          <w:szCs w:val="28"/>
        </w:rPr>
        <w:t>.5. Максимальный срок исполнения административной процедуры – 10 дней  со дня поступления заявления о предоставлении земельного участка.</w:t>
      </w:r>
    </w:p>
    <w:p w:rsidR="009C292B" w:rsidRPr="006C25F6" w:rsidRDefault="009C292B" w:rsidP="009C292B">
      <w:pPr>
        <w:autoSpaceDE w:val="0"/>
        <w:autoSpaceDN w:val="0"/>
        <w:adjustRightInd w:val="0"/>
        <w:ind w:firstLine="540"/>
        <w:jc w:val="both"/>
        <w:rPr>
          <w:sz w:val="28"/>
          <w:szCs w:val="28"/>
        </w:rPr>
      </w:pPr>
      <w:r>
        <w:rPr>
          <w:sz w:val="28"/>
          <w:szCs w:val="28"/>
        </w:rPr>
        <w:lastRenderedPageBreak/>
        <w:t>3.8</w:t>
      </w:r>
      <w:r w:rsidRPr="006C25F6">
        <w:rPr>
          <w:sz w:val="28"/>
          <w:szCs w:val="28"/>
        </w:rPr>
        <w:t>.6. 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9C292B" w:rsidRPr="006C25F6" w:rsidRDefault="009C292B" w:rsidP="009C292B">
      <w:pPr>
        <w:autoSpaceDE w:val="0"/>
        <w:autoSpaceDN w:val="0"/>
        <w:adjustRightInd w:val="0"/>
        <w:jc w:val="both"/>
        <w:rPr>
          <w:sz w:val="28"/>
          <w:szCs w:val="28"/>
        </w:rPr>
      </w:pPr>
    </w:p>
    <w:p w:rsidR="009C292B" w:rsidRPr="006C25F6" w:rsidRDefault="009C292B" w:rsidP="009C292B">
      <w:pPr>
        <w:autoSpaceDE w:val="0"/>
        <w:autoSpaceDN w:val="0"/>
        <w:adjustRightInd w:val="0"/>
        <w:ind w:firstLine="540"/>
        <w:jc w:val="both"/>
        <w:rPr>
          <w:sz w:val="28"/>
          <w:szCs w:val="28"/>
        </w:rPr>
      </w:pPr>
      <w:r w:rsidRPr="006C25F6">
        <w:rPr>
          <w:sz w:val="28"/>
          <w:szCs w:val="28"/>
        </w:rPr>
        <w:t xml:space="preserve"> </w:t>
      </w:r>
      <w:r>
        <w:rPr>
          <w:sz w:val="28"/>
          <w:szCs w:val="28"/>
        </w:rPr>
        <w:t>3.9</w:t>
      </w:r>
      <w:r w:rsidRPr="006C25F6">
        <w:rPr>
          <w:sz w:val="28"/>
          <w:szCs w:val="28"/>
        </w:rPr>
        <w:t xml:space="preserve">. </w:t>
      </w:r>
      <w:r w:rsidRPr="006C25F6">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9C292B" w:rsidRPr="006C25F6" w:rsidRDefault="009C292B" w:rsidP="009C292B">
      <w:pPr>
        <w:autoSpaceDE w:val="0"/>
        <w:autoSpaceDN w:val="0"/>
        <w:adjustRightInd w:val="0"/>
        <w:ind w:firstLine="600"/>
        <w:jc w:val="both"/>
        <w:rPr>
          <w:sz w:val="28"/>
          <w:szCs w:val="28"/>
        </w:rPr>
      </w:pPr>
      <w:r>
        <w:rPr>
          <w:sz w:val="28"/>
          <w:szCs w:val="28"/>
        </w:rPr>
        <w:t>3.9</w:t>
      </w:r>
      <w:r w:rsidRPr="006C25F6">
        <w:rPr>
          <w:sz w:val="28"/>
          <w:szCs w:val="28"/>
        </w:rPr>
        <w:t>.1.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w:t>
      </w:r>
      <w:r>
        <w:rPr>
          <w:sz w:val="28"/>
          <w:szCs w:val="28"/>
        </w:rPr>
        <w:t>5</w:t>
      </w:r>
      <w:r w:rsidRPr="006C25F6">
        <w:rPr>
          <w:sz w:val="28"/>
          <w:szCs w:val="28"/>
        </w:rPr>
        <w:t>.</w:t>
      </w:r>
      <w:r>
        <w:rPr>
          <w:sz w:val="28"/>
          <w:szCs w:val="28"/>
        </w:rPr>
        <w:t>3</w:t>
      </w:r>
      <w:r w:rsidRPr="006C25F6">
        <w:rPr>
          <w:sz w:val="28"/>
          <w:szCs w:val="28"/>
        </w:rPr>
        <w:t xml:space="preserve"> настоящего административного регламента.</w:t>
      </w:r>
    </w:p>
    <w:p w:rsidR="009C292B" w:rsidRPr="006C25F6" w:rsidRDefault="009C292B" w:rsidP="009C292B">
      <w:pPr>
        <w:autoSpaceDE w:val="0"/>
        <w:autoSpaceDN w:val="0"/>
        <w:adjustRightInd w:val="0"/>
        <w:ind w:firstLine="600"/>
        <w:jc w:val="both"/>
        <w:rPr>
          <w:sz w:val="28"/>
          <w:szCs w:val="28"/>
        </w:rPr>
      </w:pPr>
      <w:r>
        <w:rPr>
          <w:sz w:val="28"/>
          <w:szCs w:val="28"/>
        </w:rPr>
        <w:t>3.9</w:t>
      </w:r>
      <w:r w:rsidRPr="006C25F6">
        <w:rPr>
          <w:sz w:val="28"/>
          <w:szCs w:val="28"/>
        </w:rPr>
        <w:t>.2. В случае если документы (информация), предусмотренные пунктом 2.</w:t>
      </w:r>
      <w:r>
        <w:rPr>
          <w:sz w:val="28"/>
          <w:szCs w:val="28"/>
        </w:rPr>
        <w:t>5</w:t>
      </w:r>
      <w:r w:rsidRPr="006C25F6">
        <w:rPr>
          <w:sz w:val="28"/>
          <w:szCs w:val="28"/>
        </w:rPr>
        <w:t>.</w:t>
      </w:r>
      <w:r>
        <w:rPr>
          <w:sz w:val="28"/>
          <w:szCs w:val="28"/>
        </w:rPr>
        <w:t>3</w:t>
      </w:r>
      <w:r w:rsidRPr="006C25F6">
        <w:rPr>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C292B" w:rsidRPr="006C25F6" w:rsidRDefault="009C292B" w:rsidP="009C292B">
      <w:pPr>
        <w:autoSpaceDE w:val="0"/>
        <w:autoSpaceDN w:val="0"/>
        <w:adjustRightInd w:val="0"/>
        <w:ind w:firstLine="600"/>
        <w:jc w:val="both"/>
        <w:rPr>
          <w:sz w:val="28"/>
          <w:szCs w:val="28"/>
        </w:rPr>
      </w:pPr>
      <w:r w:rsidRPr="006C25F6">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9C292B" w:rsidRPr="006C25F6" w:rsidRDefault="009C292B" w:rsidP="009C292B">
      <w:pPr>
        <w:autoSpaceDE w:val="0"/>
        <w:autoSpaceDN w:val="0"/>
        <w:adjustRightInd w:val="0"/>
        <w:ind w:firstLine="540"/>
        <w:jc w:val="both"/>
        <w:rPr>
          <w:sz w:val="28"/>
          <w:szCs w:val="28"/>
        </w:rPr>
      </w:pPr>
      <w:r>
        <w:rPr>
          <w:sz w:val="28"/>
          <w:szCs w:val="28"/>
        </w:rPr>
        <w:t>3.9</w:t>
      </w:r>
      <w:r w:rsidRPr="006C25F6">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9C292B" w:rsidRPr="006C25F6" w:rsidRDefault="009C292B" w:rsidP="009C292B">
      <w:pPr>
        <w:autoSpaceDE w:val="0"/>
        <w:autoSpaceDN w:val="0"/>
        <w:adjustRightInd w:val="0"/>
        <w:ind w:firstLine="540"/>
        <w:jc w:val="both"/>
        <w:rPr>
          <w:sz w:val="28"/>
          <w:szCs w:val="28"/>
        </w:rPr>
      </w:pPr>
      <w:r>
        <w:rPr>
          <w:sz w:val="28"/>
          <w:szCs w:val="28"/>
        </w:rPr>
        <w:t>3.9</w:t>
      </w:r>
      <w:r w:rsidRPr="006C25F6">
        <w:rPr>
          <w:sz w:val="28"/>
          <w:szCs w:val="28"/>
        </w:rPr>
        <w:t>.4. Максимальный срок исполнения административной процедуры -  3 дня со дня окончания приема документов и регистрации заявления.</w:t>
      </w:r>
    </w:p>
    <w:p w:rsidR="009C292B" w:rsidRPr="006C25F6" w:rsidRDefault="009C292B" w:rsidP="009C292B">
      <w:pPr>
        <w:autoSpaceDE w:val="0"/>
        <w:autoSpaceDN w:val="0"/>
        <w:adjustRightInd w:val="0"/>
        <w:ind w:firstLine="540"/>
        <w:jc w:val="both"/>
        <w:rPr>
          <w:sz w:val="28"/>
          <w:szCs w:val="28"/>
        </w:rPr>
      </w:pPr>
      <w:r>
        <w:rPr>
          <w:sz w:val="28"/>
          <w:szCs w:val="28"/>
        </w:rPr>
        <w:t>3.9</w:t>
      </w:r>
      <w:r w:rsidRPr="006C25F6">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9C292B" w:rsidRPr="006C25F6" w:rsidRDefault="009C292B" w:rsidP="009C292B">
      <w:pPr>
        <w:autoSpaceDE w:val="0"/>
        <w:autoSpaceDN w:val="0"/>
        <w:adjustRightInd w:val="0"/>
        <w:ind w:firstLine="540"/>
        <w:jc w:val="both"/>
        <w:rPr>
          <w:sz w:val="28"/>
          <w:szCs w:val="28"/>
        </w:rPr>
      </w:pPr>
    </w:p>
    <w:p w:rsidR="009C292B" w:rsidRPr="006C25F6" w:rsidRDefault="009C292B" w:rsidP="009C292B">
      <w:pPr>
        <w:autoSpaceDE w:val="0"/>
        <w:autoSpaceDN w:val="0"/>
        <w:adjustRightInd w:val="0"/>
        <w:ind w:firstLine="540"/>
        <w:jc w:val="both"/>
        <w:rPr>
          <w:sz w:val="28"/>
          <w:szCs w:val="28"/>
          <w:u w:val="single"/>
        </w:rPr>
      </w:pPr>
      <w:r>
        <w:rPr>
          <w:sz w:val="28"/>
          <w:szCs w:val="28"/>
          <w:u w:val="single"/>
        </w:rPr>
        <w:t>3.10</w:t>
      </w:r>
      <w:r w:rsidRPr="006C25F6">
        <w:rPr>
          <w:sz w:val="28"/>
          <w:szCs w:val="28"/>
          <w:u w:val="single"/>
        </w:rPr>
        <w:t xml:space="preserve">. Рассмотрение заявления о предоставлении земельного участка в собственность бесплатно и принятие решения </w:t>
      </w:r>
      <w:r w:rsidRPr="006C25F6">
        <w:rPr>
          <w:kern w:val="2"/>
          <w:sz w:val="28"/>
          <w:szCs w:val="28"/>
          <w:u w:val="single"/>
          <w:lang w:eastAsia="ar-SA"/>
        </w:rPr>
        <w:t>о предоставлении (об отказе в предоставлении) земельного участка в собственность бесплатно.</w:t>
      </w:r>
    </w:p>
    <w:p w:rsidR="009C292B" w:rsidRPr="006C25F6" w:rsidRDefault="009C292B" w:rsidP="009C292B">
      <w:pPr>
        <w:autoSpaceDE w:val="0"/>
        <w:autoSpaceDN w:val="0"/>
        <w:adjustRightInd w:val="0"/>
        <w:ind w:firstLine="540"/>
        <w:jc w:val="both"/>
        <w:rPr>
          <w:sz w:val="28"/>
          <w:szCs w:val="28"/>
        </w:rPr>
      </w:pPr>
      <w:r>
        <w:rPr>
          <w:sz w:val="28"/>
          <w:szCs w:val="28"/>
        </w:rPr>
        <w:t>3.10</w:t>
      </w:r>
      <w:r w:rsidRPr="006C25F6">
        <w:rPr>
          <w:sz w:val="28"/>
          <w:szCs w:val="28"/>
        </w:rPr>
        <w:t xml:space="preserve">.1. Основанием для начала административной процедуры является получение должностным лицом уполномоченного органа, ответственного </w:t>
      </w:r>
      <w:r w:rsidRPr="006C25F6">
        <w:rPr>
          <w:sz w:val="28"/>
          <w:szCs w:val="28"/>
        </w:rPr>
        <w:lastRenderedPageBreak/>
        <w:t>за предоставление муниципальной услуги, всех документов (информации) необходимых для предоставления муниципальной услуги.</w:t>
      </w:r>
    </w:p>
    <w:p w:rsidR="009C292B" w:rsidRPr="006C25F6" w:rsidRDefault="009C292B" w:rsidP="009C292B">
      <w:pPr>
        <w:autoSpaceDE w:val="0"/>
        <w:autoSpaceDN w:val="0"/>
        <w:adjustRightInd w:val="0"/>
        <w:ind w:firstLine="540"/>
        <w:jc w:val="both"/>
        <w:rPr>
          <w:sz w:val="28"/>
          <w:szCs w:val="28"/>
        </w:rPr>
      </w:pPr>
      <w:r>
        <w:rPr>
          <w:sz w:val="28"/>
          <w:szCs w:val="28"/>
        </w:rPr>
        <w:t>3.10</w:t>
      </w:r>
      <w:r w:rsidRPr="006C25F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9" w:history="1">
        <w:r w:rsidRPr="006C25F6">
          <w:rPr>
            <w:sz w:val="28"/>
            <w:szCs w:val="28"/>
          </w:rPr>
          <w:t>пунктом 2.</w:t>
        </w:r>
      </w:hyperlink>
      <w:r w:rsidRPr="006C25F6">
        <w:rPr>
          <w:sz w:val="28"/>
          <w:szCs w:val="28"/>
        </w:rPr>
        <w:t>1</w:t>
      </w:r>
      <w:r>
        <w:rPr>
          <w:sz w:val="28"/>
          <w:szCs w:val="28"/>
        </w:rPr>
        <w:t>0</w:t>
      </w:r>
      <w:r w:rsidRPr="006C25F6">
        <w:rPr>
          <w:sz w:val="28"/>
          <w:szCs w:val="28"/>
        </w:rPr>
        <w:t xml:space="preserve"> настоящего административного регламента.</w:t>
      </w:r>
    </w:p>
    <w:p w:rsidR="009C292B" w:rsidRPr="00445225" w:rsidRDefault="009C292B" w:rsidP="009C292B">
      <w:pPr>
        <w:autoSpaceDE w:val="0"/>
        <w:autoSpaceDN w:val="0"/>
        <w:adjustRightInd w:val="0"/>
        <w:ind w:firstLine="540"/>
        <w:jc w:val="both"/>
        <w:rPr>
          <w:sz w:val="28"/>
          <w:szCs w:val="28"/>
        </w:rPr>
      </w:pPr>
      <w:r>
        <w:rPr>
          <w:sz w:val="28"/>
          <w:szCs w:val="28"/>
        </w:rPr>
        <w:t>3.10</w:t>
      </w:r>
      <w:r w:rsidRPr="006C25F6">
        <w:rPr>
          <w:sz w:val="28"/>
          <w:szCs w:val="28"/>
        </w:rPr>
        <w:t xml:space="preserve">.3.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w:t>
      </w:r>
      <w:r w:rsidRPr="006C25F6">
        <w:rPr>
          <w:kern w:val="2"/>
          <w:sz w:val="28"/>
          <w:szCs w:val="28"/>
          <w:lang w:eastAsia="ar-SA"/>
        </w:rPr>
        <w:t>о предоставлении (об отказе в предоставлении) земельного участка в собственность бесплатно</w:t>
      </w:r>
      <w:r>
        <w:rPr>
          <w:kern w:val="2"/>
          <w:sz w:val="28"/>
          <w:szCs w:val="28"/>
          <w:lang w:eastAsia="ar-SA"/>
        </w:rPr>
        <w:t xml:space="preserve"> </w:t>
      </w:r>
      <w:r w:rsidRPr="00445225">
        <w:rPr>
          <w:sz w:val="28"/>
          <w:szCs w:val="28"/>
        </w:rPr>
        <w:t>при наличии оснований, предусмотренных пунктом 2.10 настоящего</w:t>
      </w:r>
      <w:r w:rsidRPr="00445225">
        <w:rPr>
          <w:sz w:val="28"/>
          <w:szCs w:val="28"/>
          <w:lang w:eastAsia="en-US"/>
        </w:rPr>
        <w:t xml:space="preserve"> административного регламента</w:t>
      </w:r>
      <w:r w:rsidRPr="00445225">
        <w:rPr>
          <w:sz w:val="28"/>
          <w:szCs w:val="28"/>
        </w:rPr>
        <w:t>.</w:t>
      </w:r>
    </w:p>
    <w:p w:rsidR="009C292B" w:rsidRDefault="009C292B" w:rsidP="009C292B">
      <w:pPr>
        <w:ind w:firstLine="709"/>
        <w:jc w:val="both"/>
        <w:rPr>
          <w:sz w:val="28"/>
          <w:szCs w:val="28"/>
        </w:rPr>
      </w:pPr>
      <w:r w:rsidRPr="00445225">
        <w:rPr>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sz w:val="28"/>
          <w:szCs w:val="28"/>
        </w:rPr>
        <w:t xml:space="preserve"> </w:t>
      </w:r>
    </w:p>
    <w:p w:rsidR="009C292B" w:rsidRPr="006C25F6" w:rsidRDefault="009C292B" w:rsidP="009C292B">
      <w:pPr>
        <w:tabs>
          <w:tab w:val="left" w:pos="567"/>
        </w:tabs>
        <w:ind w:firstLine="567"/>
        <w:jc w:val="both"/>
        <w:rPr>
          <w:sz w:val="28"/>
          <w:szCs w:val="28"/>
        </w:rPr>
      </w:pPr>
      <w:r w:rsidRPr="006C25F6">
        <w:rPr>
          <w:sz w:val="28"/>
          <w:szCs w:val="28"/>
        </w:rPr>
        <w:t>3.</w:t>
      </w:r>
      <w:r>
        <w:rPr>
          <w:sz w:val="28"/>
          <w:szCs w:val="28"/>
        </w:rPr>
        <w:t>10</w:t>
      </w:r>
      <w:r w:rsidRPr="006C25F6">
        <w:rPr>
          <w:sz w:val="28"/>
          <w:szCs w:val="28"/>
        </w:rPr>
        <w:t xml:space="preserve">.4. </w:t>
      </w:r>
      <w:r w:rsidRPr="006C25F6">
        <w:rPr>
          <w:sz w:val="28"/>
          <w:szCs w:val="28"/>
        </w:rPr>
        <w:tab/>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r w:rsidRPr="006C25F6">
        <w:rPr>
          <w:kern w:val="2"/>
          <w:sz w:val="28"/>
          <w:szCs w:val="28"/>
          <w:lang w:eastAsia="ar-SA"/>
        </w:rPr>
        <w:t>.</w:t>
      </w:r>
    </w:p>
    <w:p w:rsidR="009C292B" w:rsidRPr="006C25F6" w:rsidRDefault="009C292B" w:rsidP="009C292B">
      <w:pPr>
        <w:tabs>
          <w:tab w:val="left" w:pos="567"/>
        </w:tabs>
        <w:ind w:firstLine="567"/>
        <w:jc w:val="both"/>
        <w:rPr>
          <w:sz w:val="28"/>
          <w:szCs w:val="28"/>
        </w:rPr>
      </w:pPr>
      <w:r w:rsidRPr="006C25F6">
        <w:rPr>
          <w:sz w:val="28"/>
          <w:szCs w:val="28"/>
        </w:rPr>
        <w:t>3.</w:t>
      </w:r>
      <w:r>
        <w:rPr>
          <w:sz w:val="28"/>
          <w:szCs w:val="28"/>
        </w:rPr>
        <w:t>10</w:t>
      </w:r>
      <w:r w:rsidRPr="006C25F6">
        <w:rPr>
          <w:sz w:val="28"/>
          <w:szCs w:val="28"/>
        </w:rPr>
        <w:t>.5. Подписанное решение регистрируется должностным лицом, ответственным за предоставление муниципальной услуги, в установленном порядке.</w:t>
      </w:r>
    </w:p>
    <w:p w:rsidR="009C292B" w:rsidRPr="006C25F6" w:rsidRDefault="009C292B" w:rsidP="009C292B">
      <w:pPr>
        <w:autoSpaceDE w:val="0"/>
        <w:autoSpaceDN w:val="0"/>
        <w:adjustRightInd w:val="0"/>
        <w:ind w:firstLine="540"/>
        <w:jc w:val="both"/>
        <w:rPr>
          <w:sz w:val="28"/>
          <w:szCs w:val="28"/>
        </w:rPr>
      </w:pPr>
      <w:r w:rsidRPr="006C25F6">
        <w:rPr>
          <w:sz w:val="28"/>
          <w:szCs w:val="28"/>
        </w:rPr>
        <w:t>3.</w:t>
      </w:r>
      <w:r>
        <w:rPr>
          <w:sz w:val="28"/>
          <w:szCs w:val="28"/>
        </w:rPr>
        <w:t>10</w:t>
      </w:r>
      <w:r w:rsidRPr="006C25F6">
        <w:rPr>
          <w:sz w:val="28"/>
          <w:szCs w:val="28"/>
        </w:rPr>
        <w:t xml:space="preserve">.6. Максимальный срок исполнения административной процедуры </w:t>
      </w:r>
      <w:r>
        <w:rPr>
          <w:sz w:val="28"/>
          <w:szCs w:val="28"/>
        </w:rPr>
        <w:t>–</w:t>
      </w:r>
      <w:r w:rsidRPr="00C171ED">
        <w:rPr>
          <w:sz w:val="28"/>
          <w:szCs w:val="28"/>
        </w:rPr>
        <w:t>6</w:t>
      </w:r>
      <w:r w:rsidRPr="006C25F6">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C292B" w:rsidRPr="006C25F6" w:rsidRDefault="009C292B" w:rsidP="009C292B">
      <w:pPr>
        <w:tabs>
          <w:tab w:val="left" w:pos="567"/>
        </w:tabs>
        <w:ind w:firstLine="567"/>
        <w:jc w:val="both"/>
        <w:rPr>
          <w:sz w:val="28"/>
          <w:szCs w:val="28"/>
        </w:rPr>
      </w:pPr>
      <w:r w:rsidRPr="006C25F6">
        <w:rPr>
          <w:sz w:val="28"/>
          <w:szCs w:val="28"/>
        </w:rPr>
        <w:t>3.</w:t>
      </w:r>
      <w:r>
        <w:rPr>
          <w:sz w:val="28"/>
          <w:szCs w:val="28"/>
        </w:rPr>
        <w:t>10</w:t>
      </w:r>
      <w:r w:rsidRPr="006C25F6">
        <w:rPr>
          <w:sz w:val="28"/>
          <w:szCs w:val="28"/>
        </w:rPr>
        <w:t xml:space="preserve">.7. </w:t>
      </w:r>
      <w:r w:rsidRPr="006C25F6">
        <w:rPr>
          <w:kern w:val="2"/>
          <w:sz w:val="28"/>
          <w:szCs w:val="28"/>
          <w:lang w:eastAsia="ar-SA"/>
        </w:rPr>
        <w:t>Результатом выполнения данной административной процедуры является</w:t>
      </w:r>
      <w:r w:rsidRPr="006C25F6">
        <w:rPr>
          <w:sz w:val="28"/>
          <w:szCs w:val="28"/>
        </w:rPr>
        <w:t xml:space="preserve">: </w:t>
      </w:r>
    </w:p>
    <w:p w:rsidR="009C292B" w:rsidRPr="006C25F6" w:rsidRDefault="009C292B" w:rsidP="009C292B">
      <w:pPr>
        <w:widowControl w:val="0"/>
        <w:autoSpaceDE w:val="0"/>
        <w:autoSpaceDN w:val="0"/>
        <w:adjustRightInd w:val="0"/>
        <w:ind w:firstLine="540"/>
        <w:jc w:val="both"/>
        <w:rPr>
          <w:kern w:val="2"/>
          <w:sz w:val="28"/>
          <w:szCs w:val="28"/>
          <w:lang w:eastAsia="ar-SA"/>
        </w:rPr>
      </w:pPr>
      <w:r w:rsidRPr="006C25F6">
        <w:rPr>
          <w:sz w:val="28"/>
          <w:szCs w:val="28"/>
        </w:rPr>
        <w:t>- решение о предоставлении земельного участка в собственность бесплатно</w:t>
      </w:r>
      <w:r w:rsidRPr="006C25F6">
        <w:rPr>
          <w:kern w:val="2"/>
          <w:sz w:val="28"/>
          <w:szCs w:val="28"/>
          <w:lang w:eastAsia="ar-SA"/>
        </w:rPr>
        <w:t>;</w:t>
      </w:r>
    </w:p>
    <w:p w:rsidR="009C292B" w:rsidRPr="006C25F6" w:rsidRDefault="009C292B" w:rsidP="009C292B">
      <w:pPr>
        <w:widowControl w:val="0"/>
        <w:autoSpaceDE w:val="0"/>
        <w:autoSpaceDN w:val="0"/>
        <w:adjustRightInd w:val="0"/>
        <w:ind w:firstLine="540"/>
        <w:jc w:val="both"/>
        <w:rPr>
          <w:kern w:val="2"/>
          <w:sz w:val="28"/>
          <w:szCs w:val="28"/>
          <w:lang w:eastAsia="ar-SA"/>
        </w:rPr>
      </w:pPr>
      <w:r w:rsidRPr="006C25F6">
        <w:rPr>
          <w:kern w:val="2"/>
          <w:sz w:val="28"/>
          <w:szCs w:val="28"/>
          <w:lang w:eastAsia="ar-SA"/>
        </w:rPr>
        <w:t xml:space="preserve">-  решение </w:t>
      </w:r>
      <w:r w:rsidRPr="006C25F6">
        <w:rPr>
          <w:sz w:val="28"/>
          <w:szCs w:val="28"/>
        </w:rPr>
        <w:t>об отказе в предоставлении земельного участка в собственность бесплатно</w:t>
      </w:r>
      <w:r w:rsidRPr="006C25F6">
        <w:rPr>
          <w:kern w:val="2"/>
          <w:sz w:val="28"/>
          <w:szCs w:val="28"/>
          <w:lang w:eastAsia="ar-SA"/>
        </w:rPr>
        <w:t>.</w:t>
      </w:r>
    </w:p>
    <w:p w:rsidR="009C292B" w:rsidRPr="006C25F6" w:rsidRDefault="009C292B" w:rsidP="009C292B">
      <w:pPr>
        <w:widowControl w:val="0"/>
        <w:autoSpaceDE w:val="0"/>
        <w:autoSpaceDN w:val="0"/>
        <w:adjustRightInd w:val="0"/>
        <w:ind w:firstLine="540"/>
        <w:jc w:val="both"/>
        <w:rPr>
          <w:kern w:val="2"/>
          <w:sz w:val="28"/>
          <w:szCs w:val="28"/>
          <w:lang w:eastAsia="ar-SA"/>
        </w:rPr>
      </w:pPr>
    </w:p>
    <w:p w:rsidR="009C292B" w:rsidRPr="00FE703A" w:rsidRDefault="009C292B" w:rsidP="009C292B">
      <w:pPr>
        <w:autoSpaceDE w:val="0"/>
        <w:autoSpaceDN w:val="0"/>
        <w:adjustRightInd w:val="0"/>
        <w:ind w:firstLine="540"/>
        <w:jc w:val="both"/>
        <w:rPr>
          <w:kern w:val="2"/>
          <w:sz w:val="28"/>
          <w:szCs w:val="28"/>
          <w:u w:val="single"/>
          <w:lang w:eastAsia="ar-SA"/>
        </w:rPr>
      </w:pPr>
      <w:r w:rsidRPr="00FE703A">
        <w:rPr>
          <w:sz w:val="28"/>
          <w:szCs w:val="28"/>
          <w:u w:val="single"/>
        </w:rPr>
        <w:t xml:space="preserve">3.11. Направление заявителю решения </w:t>
      </w:r>
      <w:r w:rsidRPr="00FE703A">
        <w:rPr>
          <w:kern w:val="2"/>
          <w:sz w:val="28"/>
          <w:szCs w:val="28"/>
          <w:u w:val="single"/>
          <w:lang w:eastAsia="ar-SA"/>
        </w:rPr>
        <w:t>о предоставлении (об отказе в предоставлении) земельного участка в собственность бесплатно.</w:t>
      </w:r>
    </w:p>
    <w:p w:rsidR="009C292B" w:rsidRPr="006C25F6" w:rsidRDefault="009C292B" w:rsidP="009C292B">
      <w:pPr>
        <w:autoSpaceDE w:val="0"/>
        <w:autoSpaceDN w:val="0"/>
        <w:adjustRightInd w:val="0"/>
        <w:ind w:firstLine="540"/>
        <w:jc w:val="both"/>
        <w:rPr>
          <w:sz w:val="28"/>
          <w:szCs w:val="28"/>
        </w:rPr>
      </w:pPr>
      <w:r w:rsidRPr="006C25F6">
        <w:rPr>
          <w:sz w:val="28"/>
          <w:szCs w:val="28"/>
        </w:rPr>
        <w:t>3.</w:t>
      </w:r>
      <w:r>
        <w:rPr>
          <w:sz w:val="28"/>
          <w:szCs w:val="28"/>
        </w:rPr>
        <w:t>11</w:t>
      </w:r>
      <w:r w:rsidRPr="006C25F6">
        <w:rPr>
          <w:sz w:val="28"/>
          <w:szCs w:val="28"/>
        </w:rPr>
        <w:t xml:space="preserve">.1. Основанием для начала выполнения административной процедуры является издание уполномоченным органом одного из </w:t>
      </w:r>
      <w:r w:rsidRPr="006C25F6">
        <w:rPr>
          <w:sz w:val="28"/>
          <w:szCs w:val="28"/>
        </w:rPr>
        <w:lastRenderedPageBreak/>
        <w:t>решений, указанных в пункте 3.</w:t>
      </w:r>
      <w:r>
        <w:rPr>
          <w:sz w:val="28"/>
          <w:szCs w:val="28"/>
        </w:rPr>
        <w:t>10.7</w:t>
      </w:r>
      <w:r w:rsidRPr="006C25F6">
        <w:rPr>
          <w:sz w:val="28"/>
          <w:szCs w:val="28"/>
        </w:rPr>
        <w:t xml:space="preserve"> настоящего административного регламента</w:t>
      </w:r>
      <w:r>
        <w:rPr>
          <w:sz w:val="28"/>
          <w:szCs w:val="28"/>
        </w:rPr>
        <w:t xml:space="preserve">    </w:t>
      </w:r>
      <w:r w:rsidRPr="006C25F6">
        <w:rPr>
          <w:sz w:val="28"/>
          <w:szCs w:val="28"/>
        </w:rPr>
        <w:t xml:space="preserve"> (далее – решение).</w:t>
      </w:r>
    </w:p>
    <w:p w:rsidR="009C292B" w:rsidRPr="006C25F6" w:rsidRDefault="009C292B" w:rsidP="009C292B">
      <w:pPr>
        <w:autoSpaceDE w:val="0"/>
        <w:autoSpaceDN w:val="0"/>
        <w:adjustRightInd w:val="0"/>
        <w:ind w:firstLine="540"/>
        <w:jc w:val="both"/>
        <w:rPr>
          <w:sz w:val="28"/>
          <w:szCs w:val="28"/>
        </w:rPr>
      </w:pPr>
      <w:r w:rsidRPr="006C25F6">
        <w:rPr>
          <w:sz w:val="28"/>
          <w:szCs w:val="28"/>
        </w:rPr>
        <w:t>3.1</w:t>
      </w:r>
      <w:r>
        <w:rPr>
          <w:sz w:val="28"/>
          <w:szCs w:val="28"/>
        </w:rPr>
        <w:t>1</w:t>
      </w:r>
      <w:r w:rsidRPr="006C25F6">
        <w:rPr>
          <w:sz w:val="28"/>
          <w:szCs w:val="28"/>
        </w:rPr>
        <w:t>.2.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w:t>
      </w:r>
      <w:r>
        <w:rPr>
          <w:sz w:val="28"/>
          <w:szCs w:val="28"/>
        </w:rPr>
        <w:t xml:space="preserve"> </w:t>
      </w:r>
      <w:r w:rsidRPr="006C25F6">
        <w:rPr>
          <w:sz w:val="28"/>
          <w:szCs w:val="28"/>
        </w:rPr>
        <w:t>дня со дня принятия соответствующего решения.</w:t>
      </w:r>
    </w:p>
    <w:p w:rsidR="009C292B" w:rsidRPr="006C25F6" w:rsidRDefault="009C292B" w:rsidP="009C292B">
      <w:pPr>
        <w:autoSpaceDE w:val="0"/>
        <w:autoSpaceDN w:val="0"/>
        <w:adjustRightInd w:val="0"/>
        <w:ind w:firstLine="540"/>
        <w:jc w:val="both"/>
        <w:rPr>
          <w:sz w:val="28"/>
          <w:szCs w:val="28"/>
        </w:rPr>
      </w:pPr>
      <w:r w:rsidRPr="006C25F6">
        <w:rPr>
          <w:sz w:val="28"/>
          <w:szCs w:val="28"/>
        </w:rPr>
        <w:t>В случае представления заявления через МФЦ документ, подтверждающий принятие решения, в течение 1</w:t>
      </w:r>
      <w:r>
        <w:rPr>
          <w:sz w:val="28"/>
          <w:szCs w:val="28"/>
        </w:rPr>
        <w:t xml:space="preserve"> </w:t>
      </w:r>
      <w:r w:rsidRPr="006C25F6">
        <w:rPr>
          <w:sz w:val="28"/>
          <w:szCs w:val="28"/>
        </w:rPr>
        <w:t xml:space="preserve">рабочего дня направляется в МФЦ для его передачи заявителю, если им не указан иной способ его получения. </w:t>
      </w:r>
    </w:p>
    <w:p w:rsidR="009C292B" w:rsidRPr="006C25F6" w:rsidRDefault="009C292B" w:rsidP="009C292B">
      <w:pPr>
        <w:autoSpaceDE w:val="0"/>
        <w:autoSpaceDN w:val="0"/>
        <w:adjustRightInd w:val="0"/>
        <w:ind w:firstLine="540"/>
        <w:jc w:val="both"/>
        <w:rPr>
          <w:sz w:val="28"/>
          <w:szCs w:val="28"/>
        </w:rPr>
      </w:pPr>
      <w:r w:rsidRPr="006C25F6">
        <w:rPr>
          <w:sz w:val="28"/>
          <w:szCs w:val="28"/>
        </w:rPr>
        <w:t>3.</w:t>
      </w:r>
      <w:r>
        <w:rPr>
          <w:sz w:val="28"/>
          <w:szCs w:val="28"/>
        </w:rPr>
        <w:t>11</w:t>
      </w:r>
      <w:r w:rsidRPr="006C25F6">
        <w:rPr>
          <w:sz w:val="28"/>
          <w:szCs w:val="28"/>
        </w:rPr>
        <w:t>.3. Результатом исполнения административной процедуры является:</w:t>
      </w:r>
    </w:p>
    <w:p w:rsidR="009C292B" w:rsidRPr="006C25F6" w:rsidRDefault="009C292B" w:rsidP="009C292B">
      <w:pPr>
        <w:autoSpaceDE w:val="0"/>
        <w:autoSpaceDN w:val="0"/>
        <w:adjustRightInd w:val="0"/>
        <w:ind w:firstLine="540"/>
        <w:jc w:val="both"/>
        <w:rPr>
          <w:sz w:val="28"/>
          <w:szCs w:val="28"/>
        </w:rPr>
      </w:pPr>
      <w:r>
        <w:rPr>
          <w:sz w:val="28"/>
          <w:szCs w:val="28"/>
        </w:rPr>
        <w:t xml:space="preserve">- </w:t>
      </w:r>
      <w:r w:rsidRPr="006C25F6">
        <w:rPr>
          <w:sz w:val="28"/>
          <w:szCs w:val="28"/>
        </w:rPr>
        <w:t xml:space="preserve">направление (вручение) </w:t>
      </w:r>
      <w:r>
        <w:rPr>
          <w:sz w:val="28"/>
          <w:szCs w:val="28"/>
        </w:rPr>
        <w:t xml:space="preserve">решения </w:t>
      </w:r>
      <w:r w:rsidRPr="006C25F6">
        <w:rPr>
          <w:sz w:val="28"/>
          <w:szCs w:val="28"/>
        </w:rPr>
        <w:t>заявителю;</w:t>
      </w:r>
    </w:p>
    <w:p w:rsidR="009C292B" w:rsidRPr="006C25F6" w:rsidRDefault="009C292B" w:rsidP="009C292B">
      <w:pPr>
        <w:autoSpaceDE w:val="0"/>
        <w:autoSpaceDN w:val="0"/>
        <w:adjustRightInd w:val="0"/>
        <w:ind w:firstLine="540"/>
        <w:jc w:val="both"/>
        <w:rPr>
          <w:sz w:val="28"/>
          <w:szCs w:val="28"/>
        </w:rPr>
      </w:pPr>
      <w:r>
        <w:rPr>
          <w:sz w:val="28"/>
          <w:szCs w:val="28"/>
        </w:rPr>
        <w:t>-</w:t>
      </w:r>
      <w:r w:rsidRPr="006C25F6">
        <w:rPr>
          <w:sz w:val="28"/>
          <w:szCs w:val="28"/>
        </w:rPr>
        <w:t xml:space="preserve"> направление </w:t>
      </w:r>
      <w:r>
        <w:rPr>
          <w:sz w:val="28"/>
          <w:szCs w:val="28"/>
        </w:rPr>
        <w:t xml:space="preserve">решения </w:t>
      </w:r>
      <w:r w:rsidRPr="006C25F6">
        <w:rPr>
          <w:sz w:val="28"/>
          <w:szCs w:val="28"/>
        </w:rPr>
        <w:t xml:space="preserve">в МФЦ </w:t>
      </w:r>
      <w:r>
        <w:rPr>
          <w:sz w:val="28"/>
          <w:szCs w:val="28"/>
        </w:rPr>
        <w:t>для его передачи заявителю.</w:t>
      </w:r>
    </w:p>
    <w:p w:rsidR="009C292B" w:rsidRDefault="009C292B" w:rsidP="009C292B">
      <w:pPr>
        <w:autoSpaceDE w:val="0"/>
        <w:autoSpaceDN w:val="0"/>
        <w:adjustRightInd w:val="0"/>
        <w:ind w:firstLine="540"/>
        <w:jc w:val="both"/>
        <w:rPr>
          <w:sz w:val="28"/>
          <w:szCs w:val="28"/>
          <w:highlight w:val="lightGray"/>
        </w:rPr>
      </w:pPr>
    </w:p>
    <w:p w:rsidR="009C292B" w:rsidRDefault="009C292B" w:rsidP="009C292B">
      <w:pPr>
        <w:ind w:firstLine="540"/>
        <w:jc w:val="both"/>
        <w:rPr>
          <w:sz w:val="28"/>
          <w:szCs w:val="28"/>
          <w:u w:val="single"/>
        </w:rPr>
      </w:pPr>
      <w:r>
        <w:rPr>
          <w:sz w:val="28"/>
          <w:szCs w:val="28"/>
          <w:u w:val="single"/>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9C292B" w:rsidRDefault="009C292B" w:rsidP="009C292B">
      <w:pPr>
        <w:ind w:firstLine="540"/>
        <w:jc w:val="both"/>
        <w:rPr>
          <w:sz w:val="28"/>
          <w:szCs w:val="28"/>
        </w:rPr>
      </w:pPr>
      <w:r>
        <w:rPr>
          <w:sz w:val="28"/>
          <w:szCs w:val="28"/>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9C292B" w:rsidRDefault="009C292B" w:rsidP="009C292B">
      <w:pPr>
        <w:ind w:firstLine="540"/>
        <w:jc w:val="both"/>
        <w:rPr>
          <w:sz w:val="28"/>
          <w:szCs w:val="28"/>
        </w:rPr>
      </w:pPr>
      <w:r>
        <w:rPr>
          <w:sz w:val="28"/>
          <w:szCs w:val="28"/>
        </w:rPr>
        <w:t>получение информации о порядке и сроках предоставления муниципальной услуги;</w:t>
      </w:r>
    </w:p>
    <w:p w:rsidR="009C292B" w:rsidRDefault="009C292B" w:rsidP="009C292B">
      <w:pPr>
        <w:ind w:firstLine="540"/>
        <w:jc w:val="both"/>
        <w:rPr>
          <w:bCs/>
          <w:sz w:val="28"/>
          <w:szCs w:val="28"/>
        </w:rPr>
      </w:pPr>
      <w:r>
        <w:rPr>
          <w:bCs/>
          <w:sz w:val="28"/>
          <w:szCs w:val="28"/>
        </w:rPr>
        <w:t xml:space="preserve">запись на прием в уполномоченный орган для подачи запроса </w:t>
      </w:r>
      <w:r>
        <w:rPr>
          <w:bCs/>
          <w:sz w:val="28"/>
          <w:szCs w:val="28"/>
        </w:rPr>
        <w:br/>
        <w:t>о предоставлении муниципальной услуги (далее – запрос);</w:t>
      </w:r>
    </w:p>
    <w:p w:rsidR="009C292B" w:rsidRDefault="009C292B" w:rsidP="009C292B">
      <w:pPr>
        <w:ind w:firstLine="540"/>
        <w:jc w:val="both"/>
        <w:rPr>
          <w:bCs/>
          <w:sz w:val="28"/>
          <w:szCs w:val="28"/>
        </w:rPr>
      </w:pPr>
      <w:r>
        <w:rPr>
          <w:bCs/>
          <w:sz w:val="28"/>
          <w:szCs w:val="28"/>
        </w:rPr>
        <w:t>формирование запроса;</w:t>
      </w:r>
    </w:p>
    <w:p w:rsidR="009C292B" w:rsidRDefault="009C292B" w:rsidP="009C292B">
      <w:pPr>
        <w:ind w:firstLine="540"/>
        <w:jc w:val="both"/>
        <w:rPr>
          <w:bCs/>
          <w:sz w:val="28"/>
          <w:szCs w:val="28"/>
        </w:rPr>
      </w:pPr>
      <w:r>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9C292B" w:rsidRDefault="009C292B" w:rsidP="009C292B">
      <w:pPr>
        <w:ind w:firstLine="540"/>
        <w:jc w:val="both"/>
        <w:rPr>
          <w:bCs/>
          <w:sz w:val="28"/>
          <w:szCs w:val="28"/>
        </w:rPr>
      </w:pPr>
      <w:r>
        <w:rPr>
          <w:bCs/>
          <w:sz w:val="28"/>
          <w:szCs w:val="28"/>
        </w:rPr>
        <w:t>получение результата предоставления муниципальной услуги;</w:t>
      </w:r>
    </w:p>
    <w:p w:rsidR="009C292B" w:rsidRDefault="009C292B" w:rsidP="009C292B">
      <w:pPr>
        <w:autoSpaceDE w:val="0"/>
        <w:autoSpaceDN w:val="0"/>
        <w:adjustRightInd w:val="0"/>
        <w:jc w:val="both"/>
        <w:rPr>
          <w:bCs/>
          <w:sz w:val="28"/>
          <w:szCs w:val="28"/>
        </w:rPr>
      </w:pPr>
      <w:r>
        <w:rPr>
          <w:bCs/>
          <w:sz w:val="28"/>
          <w:szCs w:val="28"/>
        </w:rPr>
        <w:t xml:space="preserve">       получение сведений о ходе выполнения запроса;</w:t>
      </w:r>
    </w:p>
    <w:p w:rsidR="009C292B" w:rsidRDefault="009C292B" w:rsidP="009C292B">
      <w:pPr>
        <w:autoSpaceDE w:val="0"/>
        <w:autoSpaceDN w:val="0"/>
        <w:adjustRightInd w:val="0"/>
        <w:jc w:val="both"/>
        <w:rPr>
          <w:bCs/>
          <w:sz w:val="28"/>
          <w:szCs w:val="28"/>
        </w:rPr>
      </w:pPr>
      <w:r>
        <w:rPr>
          <w:bCs/>
          <w:sz w:val="28"/>
          <w:szCs w:val="28"/>
        </w:rPr>
        <w:t xml:space="preserve">       осуществление оценки качества предоставления муниципальной услуги; </w:t>
      </w:r>
    </w:p>
    <w:p w:rsidR="009C292B" w:rsidRDefault="009C292B" w:rsidP="009C292B">
      <w:pPr>
        <w:autoSpaceDE w:val="0"/>
        <w:autoSpaceDN w:val="0"/>
        <w:adjustRightInd w:val="0"/>
        <w:jc w:val="both"/>
        <w:rPr>
          <w:sz w:val="28"/>
          <w:szCs w:val="28"/>
        </w:rPr>
      </w:pPr>
      <w:r>
        <w:rPr>
          <w:bCs/>
          <w:sz w:val="28"/>
          <w:szCs w:val="28"/>
        </w:rPr>
        <w:t xml:space="preserve">       </w:t>
      </w:r>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9C292B" w:rsidRDefault="009C292B" w:rsidP="009C292B">
      <w:pPr>
        <w:autoSpaceDE w:val="0"/>
        <w:autoSpaceDN w:val="0"/>
        <w:adjustRightInd w:val="0"/>
        <w:jc w:val="both"/>
        <w:rPr>
          <w:sz w:val="28"/>
          <w:szCs w:val="28"/>
        </w:rPr>
      </w:pPr>
      <w:r>
        <w:rPr>
          <w:sz w:val="28"/>
          <w:szCs w:val="28"/>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C292B" w:rsidRDefault="009C292B" w:rsidP="009C292B">
      <w:pPr>
        <w:autoSpaceDE w:val="0"/>
        <w:autoSpaceDN w:val="0"/>
        <w:adjustRightInd w:val="0"/>
        <w:jc w:val="both"/>
        <w:rPr>
          <w:sz w:val="28"/>
          <w:szCs w:val="28"/>
        </w:rPr>
      </w:pPr>
      <w:r>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9C292B" w:rsidRDefault="009C292B" w:rsidP="009C292B">
      <w:pPr>
        <w:autoSpaceDE w:val="0"/>
        <w:autoSpaceDN w:val="0"/>
        <w:adjustRightInd w:val="0"/>
        <w:jc w:val="both"/>
        <w:rPr>
          <w:strike/>
          <w:sz w:val="28"/>
          <w:szCs w:val="28"/>
        </w:rPr>
      </w:pPr>
      <w:r>
        <w:rPr>
          <w:sz w:val="28"/>
          <w:szCs w:val="28"/>
        </w:rPr>
        <w:lastRenderedPageBreak/>
        <w:t xml:space="preserve">       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9C292B" w:rsidRDefault="009C292B" w:rsidP="009C292B">
      <w:pPr>
        <w:autoSpaceDE w:val="0"/>
        <w:autoSpaceDN w:val="0"/>
        <w:adjustRightInd w:val="0"/>
        <w:ind w:firstLine="567"/>
        <w:jc w:val="both"/>
        <w:rPr>
          <w:sz w:val="28"/>
          <w:szCs w:val="28"/>
        </w:rPr>
      </w:pPr>
      <w:r>
        <w:rPr>
          <w:sz w:val="28"/>
          <w:szCs w:val="28"/>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9C292B" w:rsidRDefault="009C292B" w:rsidP="009C292B">
      <w:pPr>
        <w:autoSpaceDE w:val="0"/>
        <w:autoSpaceDN w:val="0"/>
        <w:adjustRightInd w:val="0"/>
        <w:ind w:firstLine="567"/>
        <w:jc w:val="both"/>
        <w:rPr>
          <w:sz w:val="28"/>
          <w:szCs w:val="28"/>
        </w:rPr>
      </w:pPr>
      <w:r>
        <w:rPr>
          <w:sz w:val="28"/>
          <w:szCs w:val="28"/>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9C292B" w:rsidRPr="00C171ED" w:rsidRDefault="009C292B" w:rsidP="009C292B">
      <w:pPr>
        <w:autoSpaceDE w:val="0"/>
        <w:autoSpaceDN w:val="0"/>
        <w:adjustRightInd w:val="0"/>
        <w:ind w:firstLine="539"/>
        <w:jc w:val="both"/>
        <w:rPr>
          <w:sz w:val="28"/>
          <w:szCs w:val="28"/>
        </w:rPr>
      </w:pPr>
      <w:r w:rsidRPr="00C171ED">
        <w:rPr>
          <w:sz w:val="28"/>
          <w:szCs w:val="28"/>
        </w:rPr>
        <w:t xml:space="preserve">3.12.5. Заявителю в качестве результата предоставления услуги обеспечивается по его выбору возможность: </w:t>
      </w:r>
    </w:p>
    <w:p w:rsidR="009C292B" w:rsidRPr="00C171ED" w:rsidRDefault="009C292B" w:rsidP="009C292B">
      <w:pPr>
        <w:autoSpaceDE w:val="0"/>
        <w:autoSpaceDN w:val="0"/>
        <w:adjustRightInd w:val="0"/>
        <w:ind w:firstLine="539"/>
        <w:jc w:val="both"/>
        <w:rPr>
          <w:sz w:val="28"/>
          <w:szCs w:val="28"/>
        </w:rPr>
      </w:pPr>
      <w:r w:rsidRPr="00C171ED">
        <w:rPr>
          <w:sz w:val="28"/>
          <w:szCs w:val="28"/>
        </w:rPr>
        <w:t xml:space="preserve"> - получения электронного документа, подписанного с использованием квалифицированной подписи;</w:t>
      </w:r>
    </w:p>
    <w:p w:rsidR="009C292B" w:rsidRDefault="009C292B" w:rsidP="009C292B">
      <w:pPr>
        <w:autoSpaceDE w:val="0"/>
        <w:autoSpaceDN w:val="0"/>
        <w:adjustRightInd w:val="0"/>
        <w:ind w:firstLine="539"/>
        <w:jc w:val="both"/>
        <w:rPr>
          <w:sz w:val="28"/>
          <w:szCs w:val="28"/>
        </w:rPr>
      </w:pPr>
      <w:r w:rsidRPr="000946AF">
        <w:rPr>
          <w:sz w:val="28"/>
          <w:szCs w:val="28"/>
        </w:rPr>
        <w:t>- получения с использованием Единого портала государственных</w:t>
      </w:r>
      <w:r w:rsidRPr="000946AF">
        <w:rPr>
          <w:sz w:val="28"/>
          <w:szCs w:val="28"/>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sz w:val="28"/>
          <w:szCs w:val="28"/>
        </w:rPr>
        <w:t xml:space="preserve"> </w:t>
      </w:r>
    </w:p>
    <w:p w:rsidR="009C292B" w:rsidRDefault="009C292B" w:rsidP="009C292B">
      <w:pPr>
        <w:autoSpaceDE w:val="0"/>
        <w:autoSpaceDN w:val="0"/>
        <w:adjustRightInd w:val="0"/>
        <w:ind w:firstLine="539"/>
        <w:jc w:val="both"/>
        <w:rPr>
          <w:sz w:val="28"/>
          <w:szCs w:val="28"/>
        </w:rPr>
      </w:pPr>
      <w:r>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9C292B" w:rsidRDefault="009C292B" w:rsidP="009C292B">
      <w:pPr>
        <w:autoSpaceDE w:val="0"/>
        <w:autoSpaceDN w:val="0"/>
        <w:adjustRightInd w:val="0"/>
        <w:ind w:firstLine="539"/>
        <w:jc w:val="both"/>
        <w:rPr>
          <w:sz w:val="28"/>
          <w:szCs w:val="28"/>
        </w:rPr>
      </w:pPr>
      <w:r>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9C292B" w:rsidRDefault="009C292B" w:rsidP="009C292B">
      <w:pPr>
        <w:autoSpaceDE w:val="0"/>
        <w:ind w:right="-16"/>
        <w:jc w:val="both"/>
        <w:rPr>
          <w:rFonts w:eastAsia="Calibri"/>
          <w:sz w:val="28"/>
          <w:szCs w:val="28"/>
        </w:rPr>
      </w:pPr>
      <w:r>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C292B" w:rsidRPr="006C25F6" w:rsidRDefault="009C292B" w:rsidP="009C292B">
      <w:pPr>
        <w:widowControl w:val="0"/>
        <w:autoSpaceDE w:val="0"/>
        <w:jc w:val="center"/>
        <w:rPr>
          <w:b/>
          <w:sz w:val="28"/>
          <w:szCs w:val="28"/>
        </w:rPr>
      </w:pPr>
      <w:r w:rsidRPr="006C25F6">
        <w:rPr>
          <w:b/>
          <w:sz w:val="28"/>
          <w:szCs w:val="28"/>
        </w:rPr>
        <w:t xml:space="preserve">                                                  </w:t>
      </w:r>
    </w:p>
    <w:p w:rsidR="009C292B" w:rsidRDefault="009C292B" w:rsidP="009C292B">
      <w:pPr>
        <w:pBdr>
          <w:bottom w:val="single" w:sz="12" w:space="1" w:color="auto"/>
        </w:pBdr>
        <w:autoSpaceDE w:val="0"/>
        <w:ind w:right="-16" w:firstLine="540"/>
        <w:jc w:val="both"/>
        <w:rPr>
          <w:sz w:val="28"/>
          <w:szCs w:val="28"/>
        </w:rPr>
      </w:pPr>
    </w:p>
    <w:p w:rsidR="009C292B" w:rsidRDefault="009C292B" w:rsidP="009C292B">
      <w:pPr>
        <w:pBdr>
          <w:bottom w:val="single" w:sz="12" w:space="1" w:color="auto"/>
        </w:pBdr>
        <w:autoSpaceDE w:val="0"/>
        <w:ind w:right="-16" w:firstLine="540"/>
        <w:jc w:val="both"/>
        <w:rPr>
          <w:sz w:val="28"/>
          <w:szCs w:val="28"/>
        </w:rPr>
      </w:pPr>
    </w:p>
    <w:p w:rsidR="009C292B" w:rsidRDefault="009C292B" w:rsidP="009C292B">
      <w:pPr>
        <w:pBdr>
          <w:bottom w:val="single" w:sz="12" w:space="1" w:color="auto"/>
        </w:pBdr>
        <w:autoSpaceDE w:val="0"/>
        <w:ind w:right="-16" w:firstLine="540"/>
        <w:jc w:val="both"/>
        <w:rPr>
          <w:sz w:val="28"/>
          <w:szCs w:val="28"/>
        </w:rPr>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p w:rsidR="009C292B" w:rsidRDefault="009C292B" w:rsidP="00D92DBF">
      <w:pPr>
        <w:widowControl w:val="0"/>
        <w:autoSpaceDE w:val="0"/>
        <w:jc w:val="right"/>
      </w:pPr>
    </w:p>
    <w:sectPr w:rsidR="009C292B"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94B" w:rsidRDefault="003B694B" w:rsidP="00FA2FFB">
      <w:r>
        <w:separator/>
      </w:r>
    </w:p>
  </w:endnote>
  <w:endnote w:type="continuationSeparator" w:id="1">
    <w:p w:rsidR="003B694B" w:rsidRDefault="003B694B"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94B" w:rsidRDefault="003B694B" w:rsidP="00FA2FFB">
      <w:r>
        <w:separator/>
      </w:r>
    </w:p>
  </w:footnote>
  <w:footnote w:type="continuationSeparator" w:id="1">
    <w:p w:rsidR="003B694B" w:rsidRDefault="003B694B" w:rsidP="00FA2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003B3"/>
    <w:rsid w:val="00020784"/>
    <w:rsid w:val="00023FA3"/>
    <w:rsid w:val="00026934"/>
    <w:rsid w:val="00031DD4"/>
    <w:rsid w:val="00040C6F"/>
    <w:rsid w:val="0007696F"/>
    <w:rsid w:val="0008185E"/>
    <w:rsid w:val="00081FE5"/>
    <w:rsid w:val="0009765B"/>
    <w:rsid w:val="000A3993"/>
    <w:rsid w:val="000B20CB"/>
    <w:rsid w:val="000E3CBD"/>
    <w:rsid w:val="000F7627"/>
    <w:rsid w:val="001242C1"/>
    <w:rsid w:val="00124A62"/>
    <w:rsid w:val="00150065"/>
    <w:rsid w:val="00167475"/>
    <w:rsid w:val="001A705E"/>
    <w:rsid w:val="00294BA1"/>
    <w:rsid w:val="002C3086"/>
    <w:rsid w:val="002C6627"/>
    <w:rsid w:val="00306D03"/>
    <w:rsid w:val="00343D47"/>
    <w:rsid w:val="003676FC"/>
    <w:rsid w:val="00381DF4"/>
    <w:rsid w:val="0038796D"/>
    <w:rsid w:val="00397541"/>
    <w:rsid w:val="003B1C46"/>
    <w:rsid w:val="003B5E12"/>
    <w:rsid w:val="003B694B"/>
    <w:rsid w:val="003C5BAF"/>
    <w:rsid w:val="003D4E97"/>
    <w:rsid w:val="003F2DDF"/>
    <w:rsid w:val="003F4918"/>
    <w:rsid w:val="00406B6B"/>
    <w:rsid w:val="00426405"/>
    <w:rsid w:val="0044086F"/>
    <w:rsid w:val="004441BD"/>
    <w:rsid w:val="004508BC"/>
    <w:rsid w:val="00463EA9"/>
    <w:rsid w:val="00483B47"/>
    <w:rsid w:val="00494F75"/>
    <w:rsid w:val="004A6B02"/>
    <w:rsid w:val="004D4692"/>
    <w:rsid w:val="005476C7"/>
    <w:rsid w:val="00575A64"/>
    <w:rsid w:val="005971C6"/>
    <w:rsid w:val="005C5E1A"/>
    <w:rsid w:val="005D6FCA"/>
    <w:rsid w:val="005E2345"/>
    <w:rsid w:val="005E652F"/>
    <w:rsid w:val="00601E9F"/>
    <w:rsid w:val="00617B84"/>
    <w:rsid w:val="00634D7B"/>
    <w:rsid w:val="0064237B"/>
    <w:rsid w:val="00652ACD"/>
    <w:rsid w:val="0065552F"/>
    <w:rsid w:val="00657C9E"/>
    <w:rsid w:val="00666F00"/>
    <w:rsid w:val="00695D21"/>
    <w:rsid w:val="006A2613"/>
    <w:rsid w:val="006A5543"/>
    <w:rsid w:val="006A6521"/>
    <w:rsid w:val="006B16A3"/>
    <w:rsid w:val="006B1E11"/>
    <w:rsid w:val="006D11FC"/>
    <w:rsid w:val="006F74F9"/>
    <w:rsid w:val="00701FF6"/>
    <w:rsid w:val="00702603"/>
    <w:rsid w:val="007054B2"/>
    <w:rsid w:val="00716501"/>
    <w:rsid w:val="00716D84"/>
    <w:rsid w:val="007479F6"/>
    <w:rsid w:val="00791B34"/>
    <w:rsid w:val="007A249B"/>
    <w:rsid w:val="007B1CAF"/>
    <w:rsid w:val="007C0514"/>
    <w:rsid w:val="007C6EC5"/>
    <w:rsid w:val="007F6A78"/>
    <w:rsid w:val="00811BD7"/>
    <w:rsid w:val="0082783B"/>
    <w:rsid w:val="0084466A"/>
    <w:rsid w:val="0086251C"/>
    <w:rsid w:val="008816D5"/>
    <w:rsid w:val="008A0E39"/>
    <w:rsid w:val="008B6336"/>
    <w:rsid w:val="008C26F4"/>
    <w:rsid w:val="008D5EA7"/>
    <w:rsid w:val="0090375B"/>
    <w:rsid w:val="00913D0F"/>
    <w:rsid w:val="009576A9"/>
    <w:rsid w:val="009754A1"/>
    <w:rsid w:val="009845AF"/>
    <w:rsid w:val="00985462"/>
    <w:rsid w:val="009950EB"/>
    <w:rsid w:val="009C292B"/>
    <w:rsid w:val="009D004B"/>
    <w:rsid w:val="009D447B"/>
    <w:rsid w:val="009D7462"/>
    <w:rsid w:val="009F36D0"/>
    <w:rsid w:val="009F65D8"/>
    <w:rsid w:val="00A04BF1"/>
    <w:rsid w:val="00A05BBF"/>
    <w:rsid w:val="00A62D52"/>
    <w:rsid w:val="00A92B66"/>
    <w:rsid w:val="00A95172"/>
    <w:rsid w:val="00AA1D1F"/>
    <w:rsid w:val="00AA37F9"/>
    <w:rsid w:val="00AF637A"/>
    <w:rsid w:val="00B2337A"/>
    <w:rsid w:val="00B70577"/>
    <w:rsid w:val="00B75C09"/>
    <w:rsid w:val="00B77DAF"/>
    <w:rsid w:val="00B87FD5"/>
    <w:rsid w:val="00B92785"/>
    <w:rsid w:val="00B96E1D"/>
    <w:rsid w:val="00BA45C6"/>
    <w:rsid w:val="00BC6F39"/>
    <w:rsid w:val="00C06B92"/>
    <w:rsid w:val="00C22CAB"/>
    <w:rsid w:val="00C376B5"/>
    <w:rsid w:val="00C4279F"/>
    <w:rsid w:val="00C70C9F"/>
    <w:rsid w:val="00CB73A5"/>
    <w:rsid w:val="00CC314D"/>
    <w:rsid w:val="00CC6257"/>
    <w:rsid w:val="00CD5BB7"/>
    <w:rsid w:val="00CE085F"/>
    <w:rsid w:val="00CF362D"/>
    <w:rsid w:val="00D2135A"/>
    <w:rsid w:val="00D21D26"/>
    <w:rsid w:val="00D408E6"/>
    <w:rsid w:val="00D5185F"/>
    <w:rsid w:val="00D63D0A"/>
    <w:rsid w:val="00D84849"/>
    <w:rsid w:val="00D92ABB"/>
    <w:rsid w:val="00D92DBF"/>
    <w:rsid w:val="00DD2DA5"/>
    <w:rsid w:val="00DD35CE"/>
    <w:rsid w:val="00DE61A3"/>
    <w:rsid w:val="00DF6696"/>
    <w:rsid w:val="00E12C08"/>
    <w:rsid w:val="00E132BC"/>
    <w:rsid w:val="00E30EAE"/>
    <w:rsid w:val="00E321B5"/>
    <w:rsid w:val="00E540ED"/>
    <w:rsid w:val="00E67916"/>
    <w:rsid w:val="00E75C48"/>
    <w:rsid w:val="00ED4794"/>
    <w:rsid w:val="00EF0AC5"/>
    <w:rsid w:val="00EF2DDC"/>
    <w:rsid w:val="00F13D14"/>
    <w:rsid w:val="00F420C5"/>
    <w:rsid w:val="00F42C2A"/>
    <w:rsid w:val="00F55EA0"/>
    <w:rsid w:val="00F842A4"/>
    <w:rsid w:val="00FA2FFB"/>
    <w:rsid w:val="00FD4B6E"/>
    <w:rsid w:val="00FF0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 w:type="character" w:styleId="aff8">
    <w:name w:val="line number"/>
    <w:rsid w:val="006F74F9"/>
    <w:rPr>
      <w:rFonts w:cs="Times New Roman"/>
    </w:rPr>
  </w:style>
  <w:style w:type="character" w:styleId="aff9">
    <w:name w:val="FollowedHyperlink"/>
    <w:rsid w:val="006F74F9"/>
    <w:rPr>
      <w:color w:val="800080"/>
      <w:u w:val="single"/>
    </w:rPr>
  </w:style>
  <w:style w:type="character" w:customStyle="1" w:styleId="18">
    <w:name w:val="Текст сноски Знак1"/>
    <w:uiPriority w:val="99"/>
    <w:locked/>
    <w:rsid w:val="00D92DBF"/>
    <w:rPr>
      <w:sz w:val="18"/>
    </w:rPr>
  </w:style>
  <w:style w:type="character" w:customStyle="1" w:styleId="28">
    <w:name w:val="Текст концевой сноски Знак2"/>
    <w:uiPriority w:val="99"/>
    <w:locked/>
    <w:rsid w:val="00D92DBF"/>
    <w:rPr>
      <w:sz w:val="20"/>
    </w:rPr>
  </w:style>
  <w:style w:type="character" w:customStyle="1" w:styleId="FootnoteCharacters">
    <w:name w:val="Footnote Characters"/>
    <w:uiPriority w:val="99"/>
    <w:rsid w:val="00D92DBF"/>
    <w:rPr>
      <w:vertAlign w:val="superscript"/>
    </w:rPr>
  </w:style>
  <w:style w:type="character" w:customStyle="1" w:styleId="FootnoteAnchor">
    <w:name w:val="Footnote Anchor"/>
    <w:uiPriority w:val="99"/>
    <w:rsid w:val="00D92DB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002C6F7BE76B4C1B935739C03B633F13824C2E8663BAE04664D44477W9zFM" TargetMode="External"/><Relationship Id="rId13" Type="http://schemas.openxmlformats.org/officeDocument/2006/relationships/hyperlink" Target="consultantplus://offline/ref=FFDD351B7DF09C06940DD72850EDF758D574AD49837C37E2FB6FBE3D7D75E986CEF43A729316836FFEE11686347C874FD9F6DAA0CF92EDY8M" TargetMode="External"/><Relationship Id="rId18" Type="http://schemas.openxmlformats.org/officeDocument/2006/relationships/hyperlink" Target="consultantplus://offline/ref=B6C5976B4F73AC2F5DE7289A39BA5D82F6BB095ECABF4FEE0720D636EBdCt4L" TargetMode="External"/><Relationship Id="rId26"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consultantplus://offline/ref=7C4BA8539064D5F9504001536611F0831E5799E92FC8983D08425AF3F26882AEC9D185779A1D68D924DDE8E86F7A83EA8DDE5491F734aAUBM" TargetMode="External"/><Relationship Id="rId17" Type="http://schemas.openxmlformats.org/officeDocument/2006/relationships/hyperlink" Target="consultantplus://offline/ref=B6C5976B4F73AC2F5DE7289A39BA5D82F6BB0859CBBE4FEE0720D636EBC441C554CC7DF67CdEt5L" TargetMode="External"/><Relationship Id="rId25"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B6C5976B4F73AC2F5DE7289A39BA5D82F6BB0859CBBE4FEE0720D636EBC441C554CC7DF67FdEt4L" TargetMode="External"/><Relationship Id="rId20" Type="http://schemas.openxmlformats.org/officeDocument/2006/relationships/hyperlink" Target="consultantplus://offline/ref=9E77389DC5594EBE31F8E8CDC91045079F24B1C3738481A4BDF125E567C0D06C6DB5F49FC6CC89688D066E74DD11E402447E9832EACA530235mFM" TargetMode="External"/><Relationship Id="rId29"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4BA8539064D5F9504001536611F0831E5798E126C9983D08425AF3F26882AEC9D185749D1D65D924DDE8E86F7A83EA8DDE5491F734aAUBM" TargetMode="External"/><Relationship Id="rId24" Type="http://schemas.openxmlformats.org/officeDocument/2006/relationships/hyperlink" Target="file:///C:\C:\Users\Doronin.A\Desktop\consultantplus:\offline\ref=3EDECE97BF4BB806CFF89E7744FAC8B7FED539836A009FE982771A36AEEC99E2E255ECBA54F66DB43CECFF81D9BA9C3127FDA04BE6cBU4M" TargetMode="External"/><Relationship Id="rId5" Type="http://schemas.openxmlformats.org/officeDocument/2006/relationships/webSettings" Target="webSettings.xml"/><Relationship Id="rId15" Type="http://schemas.openxmlformats.org/officeDocument/2006/relationships/hyperlink" Target="consultantplus://offline/ref=B6C5976B4F73AC2F5DE7289A39BA5D82F6BB0859CBBE4FEE0720D636EBC441C554CC7DF67FdEt6L"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198AD1C982DB7C03945D288029220A0F58C6A4FA5A0D7F74042A9E04C33947889CEB64503609545E3DE1D82C3996C7B7347B1A8085j0L9K" TargetMode="External"/><Relationship Id="rId19" Type="http://schemas.openxmlformats.org/officeDocument/2006/relationships/hyperlink" Target="consultantplus://offline/ref=9E77389DC5594EBE31F8E8CDC91045079F24B1C3738481A4BDF125E567C0D06C6DB5F49FC6CC8B6F83066E74DD11E402447E9832EACA530235mF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6C5976B4F73AC2F5DE7289A39BA5D82F6BB0859CBBE4FEE0720D636EBC441C554CC7DF67BdEt7L"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hyperlink" Target="consultantplus://offline/ref=3EDECE97BF4BB806CFF89E7744FAC8B7FED539836A009FE982771A36AEEC99E2E255ECBA54F66DB43CECFF81D9BA9C3127FDA04BE6cBU4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1</Pages>
  <Words>13495</Words>
  <Characters>76923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90238</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25</cp:revision>
  <cp:lastPrinted>2025-10-07T17:47:00Z</cp:lastPrinted>
  <dcterms:created xsi:type="dcterms:W3CDTF">2025-06-30T10:28:00Z</dcterms:created>
  <dcterms:modified xsi:type="dcterms:W3CDTF">2025-11-05T12:37:00Z</dcterms:modified>
</cp:coreProperties>
</file>