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E0" w:rsidRPr="00394CC3" w:rsidRDefault="00537BE0" w:rsidP="00537BE0">
      <w:pPr>
        <w:pStyle w:val="3"/>
        <w:tabs>
          <w:tab w:val="clear" w:pos="720"/>
        </w:tabs>
        <w:ind w:left="0" w:firstLine="0"/>
        <w:jc w:val="left"/>
        <w:rPr>
          <w:szCs w:val="28"/>
        </w:rPr>
      </w:pPr>
      <w:bookmarkStart w:id="0" w:name="_GoBack"/>
      <w:bookmarkEnd w:id="0"/>
      <w:r>
        <w:rPr>
          <w:i/>
          <w:color w:val="FF0000"/>
          <w:szCs w:val="28"/>
          <w:lang w:eastAsia="ru-RU"/>
        </w:rPr>
        <w:t xml:space="preserve">                                       </w:t>
      </w:r>
      <w:r w:rsidRPr="00394CC3">
        <w:rPr>
          <w:szCs w:val="28"/>
        </w:rPr>
        <w:t>П О С Т А Н О В Л Е Н И Е</w:t>
      </w:r>
    </w:p>
    <w:p w:rsidR="00537BE0" w:rsidRPr="00394CC3" w:rsidRDefault="00537BE0" w:rsidP="00537BE0">
      <w:pPr>
        <w:pStyle w:val="2"/>
        <w:pBdr>
          <w:bottom w:val="double" w:sz="40" w:space="1" w:color="000000"/>
        </w:pBdr>
        <w:jc w:val="center"/>
        <w:rPr>
          <w:sz w:val="28"/>
          <w:szCs w:val="28"/>
        </w:rPr>
      </w:pPr>
      <w:r w:rsidRPr="00394CC3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</w:t>
      </w:r>
    </w:p>
    <w:p w:rsidR="00537BE0" w:rsidRPr="00394CC3" w:rsidRDefault="00537BE0" w:rsidP="00537BE0">
      <w:pPr>
        <w:pStyle w:val="2"/>
        <w:pBdr>
          <w:bottom w:val="double" w:sz="40" w:space="1" w:color="000000"/>
        </w:pBdr>
        <w:jc w:val="center"/>
        <w:rPr>
          <w:sz w:val="28"/>
          <w:szCs w:val="28"/>
        </w:rPr>
      </w:pPr>
      <w:r w:rsidRPr="00394CC3">
        <w:rPr>
          <w:sz w:val="28"/>
          <w:szCs w:val="28"/>
        </w:rPr>
        <w:t>ВОЛГОГРАДСКОЙ ОБЛАСТИ</w:t>
      </w:r>
    </w:p>
    <w:p w:rsidR="00537BE0" w:rsidRDefault="00537BE0" w:rsidP="00537BE0">
      <w:pPr>
        <w:autoSpaceDE w:val="0"/>
        <w:rPr>
          <w:sz w:val="28"/>
          <w:szCs w:val="28"/>
        </w:rPr>
      </w:pPr>
    </w:p>
    <w:p w:rsidR="00537BE0" w:rsidRDefault="00537BE0" w:rsidP="00537BE0">
      <w:pPr>
        <w:autoSpaceDE w:val="0"/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>от «</w:t>
      </w:r>
      <w:r w:rsidR="000408E5">
        <w:rPr>
          <w:sz w:val="28"/>
          <w:szCs w:val="28"/>
        </w:rPr>
        <w:t>10</w:t>
      </w:r>
      <w:r w:rsidRPr="009E4F19">
        <w:rPr>
          <w:color w:val="000000"/>
          <w:sz w:val="28"/>
          <w:szCs w:val="28"/>
        </w:rPr>
        <w:t>»</w:t>
      </w:r>
      <w:r w:rsidR="000408E5">
        <w:rPr>
          <w:color w:val="000000"/>
          <w:sz w:val="28"/>
          <w:szCs w:val="28"/>
        </w:rPr>
        <w:t xml:space="preserve"> июня</w:t>
      </w:r>
      <w:r w:rsidRPr="009E4F19">
        <w:rPr>
          <w:color w:val="000000"/>
          <w:sz w:val="28"/>
          <w:szCs w:val="28"/>
        </w:rPr>
        <w:t xml:space="preserve"> </w:t>
      </w:r>
      <w:r w:rsidRPr="009E4F19">
        <w:rPr>
          <w:color w:val="000000"/>
          <w:spacing w:val="7"/>
          <w:sz w:val="28"/>
          <w:szCs w:val="28"/>
        </w:rPr>
        <w:t>20</w:t>
      </w:r>
      <w:r w:rsidR="000408E5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</w:t>
      </w:r>
      <w:r w:rsidR="000408E5">
        <w:rPr>
          <w:color w:val="000000"/>
          <w:spacing w:val="7"/>
          <w:sz w:val="28"/>
          <w:szCs w:val="28"/>
        </w:rPr>
        <w:t>38</w:t>
      </w:r>
    </w:p>
    <w:p w:rsidR="00695D21" w:rsidRPr="009E4F19" w:rsidRDefault="00695D21" w:rsidP="00695D21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</w:p>
    <w:p w:rsidR="007F6A78" w:rsidRDefault="009845AF" w:rsidP="00537BE0">
      <w:pPr>
        <w:widowControl w:val="0"/>
        <w:autoSpaceDE w:val="0"/>
        <w:spacing w:line="300" w:lineRule="exact"/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</w:t>
      </w:r>
      <w:r w:rsidR="00537BE0">
        <w:rPr>
          <w:sz w:val="28"/>
          <w:szCs w:val="28"/>
        </w:rPr>
        <w:t xml:space="preserve"> Администрации Краснинского сельского поселения Даниловского муниципального района Волгоградской области </w:t>
      </w:r>
      <w:r w:rsidR="00695D21" w:rsidRPr="009E4F19">
        <w:rPr>
          <w:sz w:val="28"/>
          <w:szCs w:val="28"/>
        </w:rPr>
        <w:t>от «</w:t>
      </w:r>
      <w:r w:rsidR="00537BE0">
        <w:rPr>
          <w:sz w:val="28"/>
          <w:szCs w:val="28"/>
        </w:rPr>
        <w:t>08</w:t>
      </w:r>
      <w:r w:rsidR="00695D21" w:rsidRPr="009E4F19">
        <w:rPr>
          <w:sz w:val="28"/>
          <w:szCs w:val="28"/>
        </w:rPr>
        <w:t>»</w:t>
      </w:r>
      <w:r w:rsidR="00695D21">
        <w:rPr>
          <w:sz w:val="28"/>
          <w:szCs w:val="28"/>
        </w:rPr>
        <w:t xml:space="preserve"> </w:t>
      </w:r>
      <w:r w:rsidR="00537BE0">
        <w:rPr>
          <w:sz w:val="28"/>
          <w:szCs w:val="28"/>
        </w:rPr>
        <w:t>июля 2021</w:t>
      </w:r>
      <w:r w:rsidR="004B4AA8">
        <w:rPr>
          <w:sz w:val="28"/>
          <w:szCs w:val="28"/>
        </w:rPr>
        <w:t xml:space="preserve"> г. </w:t>
      </w:r>
      <w:r w:rsidR="00695D21">
        <w:rPr>
          <w:sz w:val="28"/>
          <w:szCs w:val="28"/>
        </w:rPr>
        <w:t>№</w:t>
      </w:r>
      <w:r w:rsidR="004B4AA8">
        <w:rPr>
          <w:sz w:val="28"/>
          <w:szCs w:val="28"/>
        </w:rPr>
        <w:t xml:space="preserve"> 13</w:t>
      </w:r>
      <w:r w:rsidR="00695D21">
        <w:rPr>
          <w:sz w:val="28"/>
          <w:szCs w:val="28"/>
        </w:rPr>
        <w:t xml:space="preserve">  «</w:t>
      </w:r>
      <w:r w:rsidR="007F6A78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7F6A78" w:rsidRPr="003F2DDF">
        <w:rPr>
          <w:sz w:val="28"/>
          <w:szCs w:val="28"/>
        </w:rPr>
        <w:t>услуги «</w:t>
      </w:r>
      <w:r w:rsidR="004508BC" w:rsidRPr="004508BC">
        <w:rPr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="00CE1440">
        <w:rPr>
          <w:sz w:val="28"/>
          <w:szCs w:val="28"/>
        </w:rPr>
        <w:br/>
      </w:r>
      <w:r w:rsidR="004508BC" w:rsidRPr="004508BC">
        <w:rPr>
          <w:sz w:val="28"/>
          <w:szCs w:val="28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7F6A78" w:rsidRPr="003F2DDF">
        <w:rPr>
          <w:sz w:val="28"/>
          <w:szCs w:val="28"/>
        </w:rPr>
        <w:t>»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</w:t>
      </w:r>
      <w:r w:rsidR="004B4AA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</w:t>
      </w:r>
      <w:r w:rsidR="004B4AA8">
        <w:rPr>
          <w:sz w:val="28"/>
          <w:szCs w:val="28"/>
        </w:rPr>
        <w:t xml:space="preserve">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131-ФЗ</w:t>
      </w:r>
      <w:r w:rsidR="004B4AA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</w:t>
      </w:r>
      <w:r w:rsidR="000408E5">
        <w:rPr>
          <w:spacing w:val="-4"/>
          <w:sz w:val="28"/>
          <w:szCs w:val="28"/>
        </w:rPr>
        <w:t xml:space="preserve"> </w:t>
      </w:r>
      <w:r w:rsidR="003F2DDF" w:rsidRPr="003F2DDF">
        <w:rPr>
          <w:spacing w:val="-4"/>
          <w:sz w:val="28"/>
          <w:szCs w:val="28"/>
        </w:rPr>
        <w:t>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775"О внесении изменений</w:t>
      </w:r>
      <w:r w:rsidR="004B4AA8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>в постановление Правительства Российской Федерации</w:t>
      </w:r>
      <w:r w:rsidR="00CE1440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 xml:space="preserve">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</w:t>
      </w:r>
      <w:r w:rsidR="004B4AA8">
        <w:rPr>
          <w:sz w:val="28"/>
          <w:szCs w:val="28"/>
        </w:rPr>
        <w:t xml:space="preserve"> Красни</w:t>
      </w:r>
      <w:r w:rsidR="00826D28">
        <w:rPr>
          <w:sz w:val="28"/>
          <w:szCs w:val="28"/>
        </w:rPr>
        <w:t>н</w:t>
      </w:r>
      <w:r w:rsidR="004B4AA8">
        <w:rPr>
          <w:sz w:val="28"/>
          <w:szCs w:val="28"/>
        </w:rPr>
        <w:t xml:space="preserve">ского сельского поселения Даниловского муниципального района Волгоградской области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08BC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4508BC">
        <w:rPr>
          <w:rFonts w:ascii="Times New Roman" w:hAnsi="Times New Roman" w:cs="Times New Roman"/>
          <w:i/>
          <w:sz w:val="28"/>
          <w:szCs w:val="28"/>
        </w:rPr>
        <w:t>»</w:t>
      </w:r>
      <w:r w:rsidRPr="004508BC">
        <w:rPr>
          <w:rFonts w:ascii="Times New Roman" w:hAnsi="Times New Roman" w:cs="Times New Roman"/>
          <w:sz w:val="28"/>
          <w:szCs w:val="28"/>
        </w:rPr>
        <w:t>,</w:t>
      </w:r>
      <w:r w:rsidRPr="00D43E31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</w:t>
      </w:r>
      <w:r w:rsidR="00826D28">
        <w:rPr>
          <w:rFonts w:ascii="Times New Roman" w:hAnsi="Times New Roman" w:cs="Times New Roman"/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 </w:t>
      </w:r>
      <w:r w:rsidRPr="00D43E31">
        <w:rPr>
          <w:rFonts w:ascii="Times New Roman" w:hAnsi="Times New Roman" w:cs="Times New Roman"/>
          <w:sz w:val="28"/>
          <w:szCs w:val="28"/>
        </w:rPr>
        <w:t>от</w:t>
      </w:r>
      <w:r w:rsidR="00826D28">
        <w:rPr>
          <w:rFonts w:ascii="Times New Roman" w:hAnsi="Times New Roman" w:cs="Times New Roman"/>
          <w:sz w:val="28"/>
          <w:szCs w:val="28"/>
        </w:rPr>
        <w:t xml:space="preserve"> </w:t>
      </w:r>
      <w:r w:rsidRPr="00D43E31">
        <w:rPr>
          <w:rFonts w:ascii="Times New Roman" w:hAnsi="Times New Roman" w:cs="Times New Roman"/>
          <w:sz w:val="28"/>
          <w:szCs w:val="28"/>
        </w:rPr>
        <w:t xml:space="preserve"> «</w:t>
      </w:r>
      <w:r w:rsidR="00826D28">
        <w:rPr>
          <w:rFonts w:ascii="Times New Roman" w:hAnsi="Times New Roman" w:cs="Times New Roman"/>
          <w:sz w:val="28"/>
          <w:szCs w:val="28"/>
        </w:rPr>
        <w:t>08</w:t>
      </w:r>
      <w:r w:rsidRPr="00D43E31">
        <w:rPr>
          <w:rFonts w:ascii="Times New Roman" w:hAnsi="Times New Roman" w:cs="Times New Roman"/>
          <w:sz w:val="28"/>
          <w:szCs w:val="28"/>
        </w:rPr>
        <w:t>»</w:t>
      </w:r>
      <w:r w:rsidR="00826D28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D43E31">
        <w:rPr>
          <w:rFonts w:ascii="Times New Roman" w:hAnsi="Times New Roman" w:cs="Times New Roman"/>
          <w:sz w:val="28"/>
          <w:szCs w:val="28"/>
        </w:rPr>
        <w:t xml:space="preserve"> 20</w:t>
      </w:r>
      <w:r w:rsidR="00826D28">
        <w:rPr>
          <w:rFonts w:ascii="Times New Roman" w:hAnsi="Times New Roman" w:cs="Times New Roman"/>
          <w:sz w:val="28"/>
          <w:szCs w:val="28"/>
        </w:rPr>
        <w:t>21</w:t>
      </w:r>
      <w:r w:rsidRPr="00D43E31">
        <w:rPr>
          <w:rFonts w:ascii="Times New Roman" w:hAnsi="Times New Roman" w:cs="Times New Roman"/>
          <w:sz w:val="28"/>
          <w:szCs w:val="28"/>
        </w:rPr>
        <w:t xml:space="preserve"> г. № </w:t>
      </w:r>
      <w:r w:rsidR="00826D28">
        <w:rPr>
          <w:rFonts w:ascii="Times New Roman" w:hAnsi="Times New Roman" w:cs="Times New Roman"/>
          <w:sz w:val="28"/>
          <w:szCs w:val="28"/>
        </w:rPr>
        <w:t>13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4508BC">
        <w:rPr>
          <w:rFonts w:ascii="Times New Roman" w:hAnsi="Times New Roman" w:cs="Times New Roman"/>
          <w:sz w:val="28"/>
          <w:szCs w:val="28"/>
        </w:rPr>
        <w:br/>
      </w:r>
      <w:r w:rsidRPr="00D43E31">
        <w:rPr>
          <w:rFonts w:ascii="Times New Roman" w:hAnsi="Times New Roman" w:cs="Times New Roman"/>
          <w:sz w:val="28"/>
          <w:szCs w:val="28"/>
        </w:rPr>
        <w:lastRenderedPageBreak/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08BC" w:rsidRPr="004508BC">
        <w:rPr>
          <w:rFonts w:ascii="Times New Roman" w:hAnsi="Times New Roman" w:cs="Times New Roman"/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="00826D28">
        <w:rPr>
          <w:rFonts w:ascii="Times New Roman" w:hAnsi="Times New Roman" w:cs="Times New Roman"/>
          <w:sz w:val="28"/>
          <w:szCs w:val="28"/>
        </w:rPr>
        <w:t xml:space="preserve"> 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Pr="000A218B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</w:t>
      </w:r>
      <w:r w:rsidR="000A218B">
        <w:rPr>
          <w:sz w:val="28"/>
          <w:szCs w:val="28"/>
        </w:rPr>
        <w:t>;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Пункт 2.5 изложить в следующей редакции:</w:t>
      </w:r>
    </w:p>
    <w:p w:rsidR="00CE1440" w:rsidRDefault="00CE1440" w:rsidP="00CE1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 w:rsidR="00826D28">
        <w:rPr>
          <w:rFonts w:ascii="Times New Roman" w:hAnsi="Times New Roman" w:cs="Times New Roman"/>
          <w:sz w:val="28"/>
          <w:szCs w:val="28"/>
        </w:rPr>
        <w:t xml:space="preserve"> а</w:t>
      </w:r>
      <w:r w:rsidRPr="00AB6783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 w:rsidR="00826D28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 w:rsidR="00826D28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3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 w:rsidR="00826D28"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205388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205388">
        <w:rPr>
          <w:sz w:val="28"/>
          <w:szCs w:val="28"/>
        </w:rPr>
        <w:t xml:space="preserve"> исключить;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4F7AC0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4F7AC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4815D6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4815D6">
        <w:rPr>
          <w:spacing w:val="-6"/>
          <w:sz w:val="28"/>
          <w:szCs w:val="28"/>
        </w:rPr>
        <w:t>1.</w:t>
      </w:r>
      <w:r w:rsidR="00205388" w:rsidRPr="004815D6">
        <w:rPr>
          <w:spacing w:val="-6"/>
          <w:sz w:val="28"/>
          <w:szCs w:val="28"/>
        </w:rPr>
        <w:t>3</w:t>
      </w:r>
      <w:r w:rsidRPr="004815D6">
        <w:rPr>
          <w:spacing w:val="-6"/>
          <w:sz w:val="28"/>
          <w:szCs w:val="28"/>
        </w:rPr>
        <w:t>.</w:t>
      </w:r>
      <w:r w:rsidR="004F7AC0">
        <w:rPr>
          <w:spacing w:val="-6"/>
          <w:sz w:val="28"/>
          <w:szCs w:val="28"/>
        </w:rPr>
        <w:t>4</w:t>
      </w:r>
      <w:r w:rsidRPr="004815D6">
        <w:rPr>
          <w:spacing w:val="-6"/>
          <w:sz w:val="28"/>
          <w:szCs w:val="28"/>
        </w:rPr>
        <w:t xml:space="preserve">. </w:t>
      </w:r>
      <w:r w:rsidR="00601E9F" w:rsidRPr="004815D6">
        <w:rPr>
          <w:spacing w:val="-6"/>
          <w:sz w:val="28"/>
          <w:szCs w:val="28"/>
        </w:rPr>
        <w:t>д</w:t>
      </w:r>
      <w:r w:rsidRPr="004815D6">
        <w:rPr>
          <w:spacing w:val="-6"/>
          <w:sz w:val="28"/>
          <w:szCs w:val="28"/>
        </w:rPr>
        <w:t>ополнить абзац</w:t>
      </w:r>
      <w:r w:rsidR="00601E9F" w:rsidRPr="004815D6">
        <w:rPr>
          <w:spacing w:val="-6"/>
          <w:sz w:val="28"/>
          <w:szCs w:val="28"/>
        </w:rPr>
        <w:t>ами</w:t>
      </w:r>
      <w:r w:rsidR="00826D28">
        <w:rPr>
          <w:spacing w:val="-6"/>
          <w:sz w:val="28"/>
          <w:szCs w:val="28"/>
        </w:rPr>
        <w:t xml:space="preserve"> </w:t>
      </w:r>
      <w:r w:rsidR="004F7AC0" w:rsidRPr="008E4059">
        <w:rPr>
          <w:spacing w:val="-4"/>
          <w:sz w:val="28"/>
          <w:szCs w:val="28"/>
        </w:rPr>
        <w:t>пятым – восьмым</w:t>
      </w:r>
      <w:r w:rsidR="00826D28">
        <w:rPr>
          <w:spacing w:val="-4"/>
          <w:sz w:val="28"/>
          <w:szCs w:val="28"/>
        </w:rPr>
        <w:t xml:space="preserve"> </w:t>
      </w:r>
      <w:r w:rsidRPr="004815D6">
        <w:rPr>
          <w:spacing w:val="-6"/>
          <w:sz w:val="28"/>
          <w:szCs w:val="28"/>
        </w:rPr>
        <w:t>следующего содержания:</w:t>
      </w:r>
    </w:p>
    <w:p w:rsidR="00601E9F" w:rsidRPr="000F0597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3C18">
        <w:rPr>
          <w:spacing w:val="-4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 xml:space="preserve">а также при наличии у владельца сертификата ключа проверки ключа </w:t>
      </w:r>
      <w:r w:rsidRPr="00F909FE">
        <w:rPr>
          <w:sz w:val="28"/>
          <w:szCs w:val="28"/>
        </w:rPr>
        <w:lastRenderedPageBreak/>
        <w:t>простой электронной подписи, выданного ему при личном приеме.</w:t>
      </w:r>
      <w:r>
        <w:rPr>
          <w:sz w:val="28"/>
          <w:szCs w:val="28"/>
        </w:rPr>
        <w:t>»</w:t>
      </w:r>
      <w:r w:rsidR="004815D6">
        <w:rPr>
          <w:sz w:val="28"/>
          <w:szCs w:val="28"/>
        </w:rPr>
        <w:t>;</w:t>
      </w:r>
    </w:p>
    <w:p w:rsidR="000C6724" w:rsidRPr="0086742F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0C6724" w:rsidRPr="000E5104" w:rsidRDefault="000C6724" w:rsidP="000C67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842A4">
        <w:rPr>
          <w:sz w:val="28"/>
          <w:szCs w:val="28"/>
        </w:rPr>
        <w:t>В</w:t>
      </w:r>
      <w:r w:rsidR="00FA2FFB">
        <w:rPr>
          <w:sz w:val="28"/>
          <w:szCs w:val="28"/>
        </w:rPr>
        <w:t xml:space="preserve"> абзаце </w:t>
      </w:r>
      <w:r w:rsidR="00601E9F">
        <w:rPr>
          <w:sz w:val="28"/>
          <w:szCs w:val="28"/>
        </w:rPr>
        <w:t>четвертом</w:t>
      </w:r>
      <w:r w:rsidR="00FA2FFB">
        <w:rPr>
          <w:sz w:val="28"/>
          <w:szCs w:val="28"/>
        </w:rPr>
        <w:t xml:space="preserve"> пункта 2.</w:t>
      </w:r>
      <w:r w:rsidR="00601E9F">
        <w:rPr>
          <w:sz w:val="28"/>
          <w:szCs w:val="28"/>
        </w:rPr>
        <w:t>8</w:t>
      </w:r>
      <w:r w:rsidR="00AA1D1F">
        <w:rPr>
          <w:sz w:val="28"/>
          <w:szCs w:val="28"/>
        </w:rPr>
        <w:t>слова «</w:t>
      </w:r>
      <w:r w:rsidR="00FA2FFB"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514AF6">
          <w:rPr>
            <w:sz w:val="28"/>
            <w:szCs w:val="28"/>
          </w:rPr>
          <w:t>статьей 11</w:t>
        </w:r>
      </w:hyperlink>
      <w:r w:rsidR="00FA2FFB" w:rsidRPr="00514AF6">
        <w:rPr>
          <w:sz w:val="28"/>
          <w:szCs w:val="28"/>
        </w:rPr>
        <w:t xml:space="preserve"> Федерального закона № 63-ФЗ</w:t>
      </w:r>
      <w:r w:rsidR="00AA1D1F">
        <w:rPr>
          <w:sz w:val="28"/>
          <w:szCs w:val="28"/>
        </w:rPr>
        <w:t>» заменить словами «</w:t>
      </w:r>
      <w:r w:rsidR="00AA1D1F" w:rsidRPr="00837519">
        <w:rPr>
          <w:sz w:val="28"/>
          <w:szCs w:val="28"/>
        </w:rPr>
        <w:t>квалифицированной электронной подпис</w:t>
      </w:r>
      <w:r w:rsidR="00AA1D1F">
        <w:rPr>
          <w:sz w:val="28"/>
          <w:szCs w:val="28"/>
        </w:rPr>
        <w:t>и</w:t>
      </w:r>
      <w:r w:rsidR="00AA1D1F"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="00AA1D1F" w:rsidRPr="003040D4">
        <w:rPr>
          <w:spacing w:val="-6"/>
          <w:sz w:val="28"/>
          <w:szCs w:val="28"/>
        </w:rPr>
        <w:t xml:space="preserve">установленных </w:t>
      </w:r>
      <w:hyperlink r:id="rId9" w:history="1">
        <w:r w:rsidR="00AA1D1F" w:rsidRPr="003040D4">
          <w:rPr>
            <w:spacing w:val="-6"/>
            <w:sz w:val="28"/>
            <w:szCs w:val="28"/>
          </w:rPr>
          <w:t>статьей 11</w:t>
        </w:r>
      </w:hyperlink>
      <w:r w:rsidR="00AA1D1F" w:rsidRPr="003040D4">
        <w:rPr>
          <w:spacing w:val="-6"/>
          <w:sz w:val="28"/>
          <w:szCs w:val="28"/>
        </w:rPr>
        <w:t xml:space="preserve"> Федерального закона от 06 апреля 2011 г.  № 63-ФЗ</w:t>
      </w:r>
      <w:r w:rsidR="00AA1D1F">
        <w:rPr>
          <w:sz w:val="28"/>
          <w:szCs w:val="28"/>
        </w:rPr>
        <w:t>«</w:t>
      </w:r>
      <w:r w:rsidR="00AA1D1F" w:rsidRPr="00837519">
        <w:rPr>
          <w:sz w:val="28"/>
          <w:szCs w:val="28"/>
        </w:rPr>
        <w:t>Об электронной подписи</w:t>
      </w:r>
      <w:r w:rsidR="00AA1D1F">
        <w:rPr>
          <w:sz w:val="28"/>
          <w:szCs w:val="28"/>
        </w:rPr>
        <w:t>»</w:t>
      </w:r>
      <w:r w:rsidR="00AA1D1F" w:rsidRPr="00837519">
        <w:rPr>
          <w:sz w:val="28"/>
          <w:szCs w:val="28"/>
        </w:rPr>
        <w:t xml:space="preserve"> (далее – Федеральный закон № 63-ФЗ)</w:t>
      </w:r>
      <w:r w:rsidR="00AA1D1F">
        <w:rPr>
          <w:sz w:val="28"/>
          <w:szCs w:val="28"/>
        </w:rPr>
        <w:t>»</w:t>
      </w:r>
      <w:r w:rsidR="003040D4">
        <w:rPr>
          <w:sz w:val="28"/>
          <w:szCs w:val="28"/>
        </w:rPr>
        <w:t>;</w:t>
      </w:r>
    </w:p>
    <w:p w:rsidR="00E83F72" w:rsidRPr="00251B26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Pr="005057E1">
        <w:rPr>
          <w:rFonts w:ascii="Times New Roman" w:hAnsi="Times New Roman" w:cs="Times New Roman"/>
          <w:sz w:val="28"/>
          <w:szCs w:val="28"/>
        </w:rPr>
        <w:t>6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83F72" w:rsidRDefault="00E83F72" w:rsidP="00E83F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0F0597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AF0">
        <w:rPr>
          <w:sz w:val="28"/>
          <w:szCs w:val="28"/>
        </w:rPr>
        <w:t>7</w:t>
      </w:r>
      <w:r>
        <w:rPr>
          <w:sz w:val="28"/>
          <w:szCs w:val="28"/>
        </w:rPr>
        <w:t>. В абзаце четвертом пункта 2.12 слова «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ых систем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837519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>
        <w:rPr>
          <w:sz w:val="28"/>
          <w:szCs w:val="28"/>
        </w:rPr>
        <w:br/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»;</w:t>
      </w:r>
    </w:p>
    <w:p w:rsidR="00E83F72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AF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66DF8" w:rsidRDefault="00E83F72" w:rsidP="00E83F72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F00AF0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Абзац третий пункта </w:t>
      </w:r>
      <w:r w:rsidR="00166DF8" w:rsidRPr="0025340E">
        <w:rPr>
          <w:rFonts w:ascii="Times New Roman" w:hAnsi="Times New Roman" w:cs="Times New Roman"/>
          <w:spacing w:val="-6"/>
          <w:sz w:val="28"/>
          <w:szCs w:val="28"/>
        </w:rPr>
        <w:t>2.13.1</w:t>
      </w:r>
      <w:r w:rsidR="00166DF8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редакции:</w:t>
      </w:r>
    </w:p>
    <w:p w:rsidR="00166DF8" w:rsidRDefault="00166DF8" w:rsidP="00166DF8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Помещения уполномоченного органа должны соответствовать</w:t>
      </w:r>
      <w:r w:rsidR="00826D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постановлениям Главного государственного санитарного врача Российской Федерации</w:t>
      </w:r>
      <w:r w:rsidR="00826D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СП 2.2.3670-20 "Санитарно-эпидемиологические требования к условиям труда",от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66DF8">
        <w:rPr>
          <w:rFonts w:ascii="Times New Roman" w:hAnsi="Times New Roman" w:cs="Times New Roman"/>
          <w:spacing w:val="-6"/>
          <w:sz w:val="28"/>
          <w:szCs w:val="28"/>
        </w:rPr>
        <w:t>и быть оборудованы средствами пожаротушения.</w:t>
      </w:r>
      <w:r>
        <w:rPr>
          <w:rFonts w:ascii="Times New Roman" w:hAnsi="Times New Roman" w:cs="Times New Roman"/>
          <w:spacing w:val="-6"/>
          <w:sz w:val="28"/>
          <w:szCs w:val="28"/>
        </w:rPr>
        <w:t>";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205388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 слова</w:t>
      </w:r>
      <w:r w:rsidRPr="00D408E6">
        <w:rPr>
          <w:sz w:val="28"/>
          <w:szCs w:val="28"/>
        </w:rPr>
        <w:br/>
        <w:t>«, Региональном портале государственных и муниципальных услуг» исключить</w:t>
      </w:r>
      <w:r w:rsidR="00205388">
        <w:rPr>
          <w:sz w:val="28"/>
          <w:szCs w:val="28"/>
        </w:rPr>
        <w:t>;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3040D4">
        <w:rPr>
          <w:rFonts w:eastAsia="Calibri"/>
          <w:sz w:val="28"/>
          <w:szCs w:val="28"/>
        </w:rPr>
        <w:t>;</w:t>
      </w:r>
    </w:p>
    <w:p w:rsidR="003F4918" w:rsidRPr="004815D6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5388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четвёртом</w:t>
      </w:r>
      <w:r w:rsidR="00826D28">
        <w:rPr>
          <w:sz w:val="28"/>
          <w:szCs w:val="28"/>
        </w:rPr>
        <w:t xml:space="preserve">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 w:rsidRPr="003F4918">
        <w:rPr>
          <w:sz w:val="28"/>
          <w:szCs w:val="28"/>
        </w:rPr>
        <w:t>слова «информационн</w:t>
      </w:r>
      <w:r w:rsidR="00FD4B6E">
        <w:rPr>
          <w:sz w:val="28"/>
          <w:szCs w:val="28"/>
        </w:rPr>
        <w:t>ы</w:t>
      </w:r>
      <w:r w:rsidR="00B96E1D">
        <w:rPr>
          <w:sz w:val="28"/>
          <w:szCs w:val="28"/>
        </w:rPr>
        <w:t>х</w:t>
      </w:r>
      <w:r w:rsidRPr="003F4918">
        <w:rPr>
          <w:sz w:val="28"/>
          <w:szCs w:val="28"/>
        </w:rPr>
        <w:t xml:space="preserve"> систем» заменить словами «Един</w:t>
      </w:r>
      <w:r w:rsidR="00B96E1D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B96E1D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3040D4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205388">
        <w:rPr>
          <w:sz w:val="28"/>
          <w:szCs w:val="28"/>
        </w:rPr>
        <w:t>13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>
        <w:rPr>
          <w:sz w:val="28"/>
          <w:szCs w:val="28"/>
        </w:rPr>
        <w:t>;</w:t>
      </w:r>
    </w:p>
    <w:p w:rsidR="003F4918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1.</w:t>
      </w:r>
      <w:r w:rsidR="00205388">
        <w:rPr>
          <w:spacing w:val="-6"/>
          <w:sz w:val="28"/>
          <w:szCs w:val="28"/>
        </w:rPr>
        <w:t>14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3160A8">
        <w:rPr>
          <w:spacing w:val="-6"/>
          <w:sz w:val="28"/>
          <w:szCs w:val="28"/>
        </w:rPr>
        <w:t>Разделы 4 и 5 исключить</w:t>
      </w:r>
      <w:r w:rsidR="003F4918">
        <w:rPr>
          <w:sz w:val="28"/>
          <w:szCs w:val="28"/>
        </w:rPr>
        <w:t>.</w:t>
      </w:r>
    </w:p>
    <w:p w:rsidR="00E83F72" w:rsidRDefault="00E83F72" w:rsidP="00166DF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6DF8">
        <w:rPr>
          <w:sz w:val="28"/>
          <w:szCs w:val="28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F842A4" w:rsidRPr="009E4F19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08E5" w:rsidRDefault="000408E5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4849" w:rsidRDefault="00DD35CE" w:rsidP="008B63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26D28">
        <w:rPr>
          <w:sz w:val="28"/>
          <w:szCs w:val="28"/>
        </w:rPr>
        <w:t xml:space="preserve">Краснинского </w:t>
      </w:r>
    </w:p>
    <w:p w:rsidR="000C04EB" w:rsidRDefault="00826D28" w:rsidP="000C04EB">
      <w:pPr>
        <w:widowControl w:val="0"/>
        <w:autoSpaceDE w:val="0"/>
        <w:rPr>
          <w:sz w:val="28"/>
          <w:szCs w:val="28"/>
        </w:rPr>
      </w:pPr>
      <w:r>
        <w:rPr>
          <w:sz w:val="28"/>
          <w:szCs w:val="28"/>
        </w:rPr>
        <w:t>сельского поселен</w:t>
      </w:r>
      <w:r w:rsidR="000C04EB">
        <w:rPr>
          <w:sz w:val="28"/>
          <w:szCs w:val="28"/>
        </w:rPr>
        <w:t>ия                                           В.В. Бычков</w:t>
      </w:r>
      <w:r w:rsidR="000C04EB" w:rsidRPr="000C04EB">
        <w:rPr>
          <w:sz w:val="28"/>
          <w:szCs w:val="28"/>
        </w:rPr>
        <w:t xml:space="preserve"> </w:t>
      </w: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Default="000C04EB" w:rsidP="000C04EB">
      <w:pPr>
        <w:widowControl w:val="0"/>
        <w:autoSpaceDE w:val="0"/>
        <w:jc w:val="right"/>
        <w:rPr>
          <w:sz w:val="28"/>
          <w:szCs w:val="28"/>
        </w:rPr>
      </w:pPr>
    </w:p>
    <w:p w:rsidR="000C04EB" w:rsidRPr="00682734" w:rsidRDefault="000C04EB" w:rsidP="000C04EB">
      <w:pPr>
        <w:widowControl w:val="0"/>
        <w:autoSpaceDE w:val="0"/>
        <w:jc w:val="right"/>
        <w:rPr>
          <w:sz w:val="28"/>
          <w:szCs w:val="28"/>
        </w:rPr>
      </w:pPr>
      <w:r w:rsidRPr="00682734">
        <w:rPr>
          <w:sz w:val="28"/>
          <w:szCs w:val="28"/>
        </w:rPr>
        <w:lastRenderedPageBreak/>
        <w:t xml:space="preserve">Утвержден </w:t>
      </w:r>
      <w:r>
        <w:rPr>
          <w:sz w:val="28"/>
          <w:szCs w:val="28"/>
        </w:rPr>
        <w:t xml:space="preserve"> </w:t>
      </w:r>
      <w:r w:rsidRPr="00682734">
        <w:rPr>
          <w:sz w:val="28"/>
          <w:szCs w:val="28"/>
        </w:rPr>
        <w:t xml:space="preserve">постановлением </w:t>
      </w:r>
    </w:p>
    <w:p w:rsidR="000C04EB" w:rsidRDefault="000C04EB" w:rsidP="000C04EB">
      <w:pPr>
        <w:widowControl w:val="0"/>
        <w:autoSpaceDE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Администрации </w:t>
      </w:r>
    </w:p>
    <w:p w:rsidR="000C04EB" w:rsidRDefault="000C04EB" w:rsidP="000C04EB">
      <w:pPr>
        <w:widowControl w:val="0"/>
        <w:autoSpaceDE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Краснинского сельского поселения</w:t>
      </w:r>
    </w:p>
    <w:p w:rsidR="000C04EB" w:rsidRDefault="000C04EB" w:rsidP="000C04EB">
      <w:pPr>
        <w:widowControl w:val="0"/>
        <w:autoSpaceDE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Даниловского муниципального района</w:t>
      </w:r>
    </w:p>
    <w:p w:rsidR="000C04EB" w:rsidRPr="00682734" w:rsidRDefault="000C04EB" w:rsidP="000C04EB">
      <w:pPr>
        <w:widowControl w:val="0"/>
        <w:autoSpaceDE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Волгоградской области</w:t>
      </w:r>
    </w:p>
    <w:p w:rsidR="000C04EB" w:rsidRPr="007C1E94" w:rsidRDefault="000C04EB" w:rsidP="000C04EB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                                                         </w:t>
      </w:r>
      <w:r w:rsidRPr="00682734">
        <w:rPr>
          <w:sz w:val="28"/>
          <w:szCs w:val="28"/>
        </w:rPr>
        <w:t>от «</w:t>
      </w:r>
      <w:r>
        <w:rPr>
          <w:sz w:val="28"/>
          <w:szCs w:val="28"/>
        </w:rPr>
        <w:t>10</w:t>
      </w:r>
      <w:r w:rsidRPr="00682734">
        <w:rPr>
          <w:sz w:val="28"/>
          <w:szCs w:val="28"/>
        </w:rPr>
        <w:t>»</w:t>
      </w:r>
      <w:r>
        <w:rPr>
          <w:sz w:val="28"/>
          <w:szCs w:val="28"/>
        </w:rPr>
        <w:t xml:space="preserve"> июня</w:t>
      </w:r>
      <w:r w:rsidRPr="0068273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682734">
        <w:rPr>
          <w:sz w:val="28"/>
          <w:szCs w:val="28"/>
        </w:rPr>
        <w:t xml:space="preserve"> г.  №</w:t>
      </w:r>
      <w:r>
        <w:rPr>
          <w:sz w:val="28"/>
          <w:szCs w:val="28"/>
        </w:rPr>
        <w:t xml:space="preserve"> 38</w:t>
      </w:r>
    </w:p>
    <w:p w:rsidR="000C04EB" w:rsidRPr="008D0180" w:rsidRDefault="000C04EB" w:rsidP="000C04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4EB" w:rsidRPr="0017353B" w:rsidRDefault="000C04EB" w:rsidP="000C04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353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C04EB" w:rsidRPr="00BE42C2" w:rsidRDefault="000C04EB" w:rsidP="000C04EB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BE42C2">
        <w:rPr>
          <w:b/>
          <w:sz w:val="28"/>
          <w:szCs w:val="28"/>
        </w:rPr>
        <w:t xml:space="preserve">предоставления муниципальной услуги </w:t>
      </w:r>
      <w:r w:rsidRPr="00BE42C2">
        <w:rPr>
          <w:b/>
          <w:sz w:val="28"/>
          <w:szCs w:val="28"/>
        </w:rPr>
        <w:br/>
        <w:t>"Рассмотрение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значения"</w:t>
      </w:r>
    </w:p>
    <w:p w:rsidR="000C04EB" w:rsidRPr="008D0180" w:rsidRDefault="000C04EB" w:rsidP="000C04EB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0C04EB" w:rsidRPr="00D95461" w:rsidRDefault="000C04EB" w:rsidP="000C04EB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D95461">
        <w:rPr>
          <w:b/>
          <w:sz w:val="28"/>
          <w:szCs w:val="28"/>
        </w:rPr>
        <w:t>1. Общие положения</w:t>
      </w:r>
    </w:p>
    <w:p w:rsidR="000C04EB" w:rsidRPr="008D0180" w:rsidRDefault="000C04EB" w:rsidP="000C04EB">
      <w:pPr>
        <w:pStyle w:val="ad"/>
        <w:widowControl w:val="0"/>
        <w:ind w:left="0" w:firstLine="709"/>
        <w:jc w:val="both"/>
        <w:rPr>
          <w:bCs/>
          <w:sz w:val="28"/>
          <w:szCs w:val="28"/>
        </w:rPr>
      </w:pPr>
    </w:p>
    <w:p w:rsidR="000C04EB" w:rsidRDefault="000C04EB" w:rsidP="000C04EB">
      <w:pPr>
        <w:pStyle w:val="ad"/>
        <w:widowControl w:val="0"/>
        <w:ind w:left="0" w:firstLine="709"/>
        <w:jc w:val="both"/>
        <w:rPr>
          <w:bCs/>
          <w:sz w:val="28"/>
          <w:szCs w:val="28"/>
        </w:rPr>
      </w:pPr>
      <w:r w:rsidRPr="008D0180">
        <w:rPr>
          <w:bCs/>
          <w:sz w:val="28"/>
          <w:szCs w:val="28"/>
        </w:rPr>
        <w:t xml:space="preserve">1.1. </w:t>
      </w:r>
      <w:r w:rsidRPr="00D95461">
        <w:rPr>
          <w:bCs/>
          <w:sz w:val="28"/>
          <w:szCs w:val="28"/>
        </w:rPr>
        <w:t>Предмет регулирования</w:t>
      </w:r>
    </w:p>
    <w:p w:rsidR="000C04EB" w:rsidRPr="00D95461" w:rsidRDefault="000C04EB" w:rsidP="000C04E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Настоящий </w:t>
      </w:r>
      <w:r>
        <w:rPr>
          <w:sz w:val="28"/>
          <w:szCs w:val="28"/>
        </w:rPr>
        <w:t>а</w:t>
      </w:r>
      <w:r w:rsidRPr="008D0180">
        <w:rPr>
          <w:sz w:val="28"/>
          <w:szCs w:val="28"/>
        </w:rPr>
        <w:t>дминистративный регламент</w:t>
      </w:r>
      <w:r w:rsidRPr="00D95461">
        <w:rPr>
          <w:sz w:val="28"/>
          <w:szCs w:val="28"/>
        </w:rPr>
        <w:t xml:space="preserve"> устанавливает порядок предоставления муниципальной услуги</w:t>
      </w:r>
      <w:r w:rsidRPr="008D0180">
        <w:rPr>
          <w:sz w:val="28"/>
          <w:szCs w:val="28"/>
        </w:rPr>
        <w:t xml:space="preserve"> "</w:t>
      </w:r>
      <w:r>
        <w:rPr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8D0180">
        <w:rPr>
          <w:sz w:val="28"/>
          <w:szCs w:val="28"/>
        </w:rPr>
        <w:t xml:space="preserve">" </w:t>
      </w:r>
      <w:r w:rsidRPr="007C1E94">
        <w:rPr>
          <w:sz w:val="28"/>
          <w:szCs w:val="28"/>
        </w:rPr>
        <w:t xml:space="preserve">(далее – муниципальная услуга) </w:t>
      </w:r>
      <w:r>
        <w:rPr>
          <w:sz w:val="28"/>
          <w:szCs w:val="28"/>
        </w:rPr>
        <w:br/>
      </w:r>
      <w:r w:rsidRPr="00D95461">
        <w:rPr>
          <w:sz w:val="28"/>
          <w:szCs w:val="28"/>
        </w:rPr>
        <w:t xml:space="preserve">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>.</w:t>
      </w:r>
    </w:p>
    <w:p w:rsidR="000C04EB" w:rsidRPr="00D95461" w:rsidRDefault="000C04EB" w:rsidP="000C04EB">
      <w:pPr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 xml:space="preserve">1.3.1. Сведения о месте нахождения, контактных телефонах и графике работы </w:t>
      </w:r>
      <w:r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 xml:space="preserve">, участвующих в предоставлении муниципальной услуги, </w:t>
      </w:r>
      <w:r w:rsidRPr="00D95461">
        <w:rPr>
          <w:sz w:val="28"/>
          <w:szCs w:val="28"/>
        </w:rPr>
        <w:lastRenderedPageBreak/>
        <w:t>многофункционального центра  (далее – МФЦ):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F39C9" w:rsidRPr="00D95461" w:rsidRDefault="00EF39C9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935" w:type="dxa"/>
        <w:tblInd w:w="-59" w:type="dxa"/>
        <w:tblLayout w:type="fixed"/>
        <w:tblLook w:val="0000"/>
      </w:tblPr>
      <w:tblGrid>
        <w:gridCol w:w="889"/>
        <w:gridCol w:w="2511"/>
        <w:gridCol w:w="2003"/>
        <w:gridCol w:w="1877"/>
        <w:gridCol w:w="2655"/>
      </w:tblGrid>
      <w:tr w:rsidR="00EF39C9" w:rsidRPr="00E063C6" w:rsidTr="007D2E7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График работы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</w:tr>
      <w:tr w:rsidR="00EF39C9" w:rsidRPr="00E063C6" w:rsidTr="007D2E73">
        <w:trPr>
          <w:trHeight w:val="2805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Администрация Краснинского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403395</w:t>
            </w:r>
            <w:r w:rsidRPr="00E063C6">
              <w:rPr>
                <w:rFonts w:ascii="Times New Roman" w:hAnsi="Times New Roman"/>
                <w:sz w:val="24"/>
                <w:szCs w:val="24"/>
              </w:rPr>
              <w:t>, Волгоградская область, Даниловский район, х. Красный, ул. Советская, д 11</w:t>
            </w: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Тел.: 8 (84461) 5-86-81, Факс: 8(844)61-5-86-83.</w:t>
            </w: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r w:rsidRPr="00E063C6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E063C6">
              <w:rPr>
                <w:rFonts w:ascii="Times New Roman" w:hAnsi="Times New Roman"/>
                <w:sz w:val="24"/>
                <w:szCs w:val="24"/>
              </w:rPr>
              <w:t>.</w:t>
            </w:r>
            <w:r w:rsidRPr="00E063C6">
              <w:rPr>
                <w:rFonts w:ascii="Times New Roman" w:hAnsi="Times New Roman"/>
                <w:sz w:val="24"/>
                <w:szCs w:val="24"/>
                <w:lang w:val="en-US"/>
              </w:rPr>
              <w:t>krasnij</w:t>
            </w:r>
            <w:r w:rsidRPr="00E063C6">
              <w:rPr>
                <w:rFonts w:ascii="Times New Roman" w:hAnsi="Times New Roman"/>
                <w:sz w:val="24"/>
                <w:szCs w:val="24"/>
              </w:rPr>
              <w:t>@</w:t>
            </w:r>
            <w:r w:rsidRPr="00E063C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063C6">
              <w:rPr>
                <w:rFonts w:ascii="Times New Roman" w:hAnsi="Times New Roman"/>
                <w:sz w:val="24"/>
                <w:szCs w:val="24"/>
              </w:rPr>
              <w:t>.</w:t>
            </w:r>
            <w:r w:rsidRPr="00E063C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F39C9" w:rsidRPr="00E063C6" w:rsidTr="007D2E73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403371, Волгоградская обл., Даниловский р-н, р.п.Даниловка, ул.Федорцова, д.24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вторник-пятница: с 09:00 до 18:00</w:t>
            </w: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понедельник: с 09:00 до 20:00</w:t>
            </w: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суббота: с 09:00 до 15:30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Тел.: 8 (84461) 5-00-61</w:t>
            </w:r>
          </w:p>
          <w:p w:rsidR="00EF39C9" w:rsidRPr="00E063C6" w:rsidRDefault="00EF39C9" w:rsidP="007D2E73">
            <w:pPr>
              <w:pStyle w:val="ae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3C6">
              <w:rPr>
                <w:rFonts w:ascii="Times New Roman" w:hAnsi="Times New Roman"/>
                <w:sz w:val="24"/>
                <w:szCs w:val="24"/>
              </w:rPr>
              <w:t>Электронный адрес: mfc061@volganet.ru</w:t>
            </w:r>
          </w:p>
        </w:tc>
      </w:tr>
    </w:tbl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C04EB" w:rsidRPr="00D95461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 xml:space="preserve">непосредственно в </w:t>
      </w:r>
      <w:r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95461">
        <w:rPr>
          <w:sz w:val="28"/>
          <w:szCs w:val="28"/>
        </w:rPr>
        <w:t>;</w:t>
      </w:r>
    </w:p>
    <w:p w:rsidR="000C04EB" w:rsidRPr="00D9546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>по почте, в том числе электронной (</w:t>
      </w:r>
      <w:r>
        <w:rPr>
          <w:sz w:val="28"/>
          <w:szCs w:val="28"/>
          <w:lang w:val="en-US"/>
        </w:rPr>
        <w:t>adm</w:t>
      </w:r>
      <w:r w:rsidRPr="00F25E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krasnij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25E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95461">
        <w:rPr>
          <w:sz w:val="28"/>
          <w:szCs w:val="28"/>
        </w:rPr>
        <w:t>), в случае письменного обращения заявителя;</w:t>
      </w:r>
    </w:p>
    <w:p w:rsidR="000C04EB" w:rsidRPr="006E68A3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95461">
        <w:rPr>
          <w:sz w:val="28"/>
          <w:szCs w:val="28"/>
        </w:rPr>
        <w:t xml:space="preserve">в сети Интернет на официальном сайте </w:t>
      </w:r>
      <w:r>
        <w:rPr>
          <w:sz w:val="28"/>
          <w:szCs w:val="28"/>
        </w:rPr>
        <w:t>Администрации Краснинского сельского поселения Даниловского муниципального района</w:t>
      </w:r>
      <w:r w:rsidRPr="00D95461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adm</w:t>
      </w:r>
      <w:r w:rsidRPr="00F25E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krasnij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F25ED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95461">
        <w:rPr>
          <w:sz w:val="28"/>
          <w:szCs w:val="28"/>
        </w:rPr>
        <w:t>),</w:t>
      </w:r>
      <w:r w:rsidRPr="00226BC3">
        <w:rPr>
          <w:sz w:val="28"/>
          <w:szCs w:val="28"/>
        </w:rPr>
        <w:t xml:space="preserve">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</w:t>
      </w:r>
      <w:r w:rsidRPr="006E68A3">
        <w:rPr>
          <w:sz w:val="28"/>
          <w:szCs w:val="28"/>
        </w:rPr>
        <w:t>.</w:t>
      </w:r>
    </w:p>
    <w:p w:rsidR="000C04EB" w:rsidRPr="008D0180" w:rsidRDefault="000C04EB" w:rsidP="000C04E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04EB" w:rsidRPr="00D95461" w:rsidRDefault="000C04EB" w:rsidP="000C04E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95461">
        <w:rPr>
          <w:b/>
          <w:sz w:val="28"/>
          <w:szCs w:val="28"/>
        </w:rPr>
        <w:t>2. Стандарт предоставления муниципальной услуги</w:t>
      </w:r>
    </w:p>
    <w:p w:rsidR="000C04EB" w:rsidRPr="008D0180" w:rsidRDefault="000C04EB" w:rsidP="000C04E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C04EB" w:rsidRPr="008D0180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D0180">
        <w:rPr>
          <w:sz w:val="28"/>
          <w:szCs w:val="28"/>
        </w:rPr>
        <w:lastRenderedPageBreak/>
        <w:t>2.1. Наименование муниципальн</w:t>
      </w:r>
      <w:r>
        <w:rPr>
          <w:sz w:val="28"/>
          <w:szCs w:val="28"/>
        </w:rPr>
        <w:t xml:space="preserve">ой услуги - </w:t>
      </w:r>
      <w:r w:rsidRPr="008D0180">
        <w:rPr>
          <w:sz w:val="28"/>
          <w:szCs w:val="28"/>
        </w:rPr>
        <w:t>"</w:t>
      </w:r>
      <w:r>
        <w:rPr>
          <w:sz w:val="28"/>
          <w:szCs w:val="28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8D0180">
        <w:rPr>
          <w:sz w:val="28"/>
          <w:szCs w:val="28"/>
        </w:rPr>
        <w:t>".</w:t>
      </w:r>
    </w:p>
    <w:p w:rsidR="000C04EB" w:rsidRPr="00974DDD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t xml:space="preserve">2.2. Муниципальная услуга предоставляется </w:t>
      </w:r>
      <w:r>
        <w:rPr>
          <w:sz w:val="28"/>
          <w:szCs w:val="28"/>
        </w:rPr>
        <w:t>Администрацией Краснинского сельского поселения Даниловского муниципального района Волгоградской области</w:t>
      </w:r>
      <w:r w:rsidRPr="00974DDD">
        <w:rPr>
          <w:sz w:val="28"/>
          <w:szCs w:val="28"/>
        </w:rPr>
        <w:t xml:space="preserve"> (далее – уполномоченный орган).</w:t>
      </w:r>
    </w:p>
    <w:p w:rsidR="000C04EB" w:rsidRPr="00974DDD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74DDD">
        <w:rPr>
          <w:sz w:val="28"/>
          <w:szCs w:val="28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является </w:t>
      </w:r>
      <w:r>
        <w:rPr>
          <w:sz w:val="28"/>
          <w:szCs w:val="28"/>
        </w:rPr>
        <w:t>Администрация Краснинского сельского поселения Даниловского муниципального района Волгоградской области.</w:t>
      </w:r>
    </w:p>
    <w:p w:rsidR="000C04EB" w:rsidRPr="00226BC3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226BC3">
        <w:rPr>
          <w:bCs/>
          <w:iCs/>
          <w:sz w:val="28"/>
          <w:szCs w:val="28"/>
        </w:rPr>
        <w:t>2.3. Результатом предоставления муниципальной услуги является:</w:t>
      </w:r>
    </w:p>
    <w:p w:rsidR="000C04EB" w:rsidRPr="00226BC3" w:rsidRDefault="000C04EB" w:rsidP="000C04EB">
      <w:pPr>
        <w:widowControl w:val="0"/>
        <w:ind w:firstLine="709"/>
        <w:jc w:val="both"/>
        <w:outlineLvl w:val="0"/>
        <w:rPr>
          <w:sz w:val="28"/>
          <w:szCs w:val="28"/>
        </w:rPr>
      </w:pPr>
      <w:bookmarkStart w:id="1" w:name="_Hlk61429650"/>
      <w:r w:rsidRPr="00226BC3">
        <w:rPr>
          <w:spacing w:val="-1"/>
          <w:sz w:val="28"/>
          <w:szCs w:val="28"/>
        </w:rPr>
        <w:t>- письмо о</w:t>
      </w:r>
      <w:r w:rsidRPr="00226BC3">
        <w:rPr>
          <w:sz w:val="28"/>
          <w:szCs w:val="28"/>
        </w:rPr>
        <w:t xml:space="preserve"> </w:t>
      </w:r>
      <w:r w:rsidRPr="00226BC3">
        <w:rPr>
          <w:spacing w:val="-1"/>
          <w:sz w:val="28"/>
          <w:szCs w:val="28"/>
        </w:rPr>
        <w:t xml:space="preserve">согласовании </w:t>
      </w:r>
      <w:r w:rsidRPr="00226BC3">
        <w:rPr>
          <w:sz w:val="28"/>
          <w:szCs w:val="28"/>
        </w:rPr>
        <w:t xml:space="preserve">планируемого размещения инженерных </w:t>
      </w:r>
      <w:r w:rsidRPr="00C533A2">
        <w:rPr>
          <w:sz w:val="28"/>
          <w:szCs w:val="28"/>
        </w:rPr>
        <w:t>коммуникаций при проектировании прокладки, переноса или переустройства инженерных коммуникаций</w:t>
      </w:r>
      <w:r w:rsidRPr="00226BC3">
        <w:rPr>
          <w:sz w:val="28"/>
          <w:szCs w:val="28"/>
        </w:rPr>
        <w:t xml:space="preserve"> в границах полос отвода автомобильных дорог общего пользования местного значения (далее – письмо о согласовании размещения инженерных коммуникаций в границах полос отвода)</w:t>
      </w:r>
      <w:r w:rsidRPr="00226BC3">
        <w:t xml:space="preserve"> </w:t>
      </w:r>
      <w:r w:rsidRPr="00226BC3">
        <w:rPr>
          <w:sz w:val="28"/>
          <w:szCs w:val="28"/>
        </w:rPr>
        <w:t>с приложением проекта договора на прокладку, перенос, переустройство инженерных коммуникаций, их эксплуатацию в границах полосы отвода автомобильной дороги общего пользования местного значения, содержащего технические требования и условия, подлежащие обязательному исполнению владельцами инженерных коммуникаций (далее – проект договора на прокладку, перенос, переустройство инженерных коммуникаций);</w:t>
      </w:r>
    </w:p>
    <w:p w:rsidR="000C04EB" w:rsidRPr="00226BC3" w:rsidRDefault="000C04EB" w:rsidP="000C04EB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226BC3">
        <w:rPr>
          <w:sz w:val="28"/>
          <w:szCs w:val="28"/>
        </w:rPr>
        <w:t>- письмо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 (далее – письмо об отказе в согласовании размещения инженерных коммуникаций в границах полос отвода);</w:t>
      </w:r>
    </w:p>
    <w:p w:rsidR="000C04EB" w:rsidRPr="00226BC3" w:rsidRDefault="000C04EB" w:rsidP="000C04EB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226BC3">
        <w:rPr>
          <w:sz w:val="28"/>
          <w:szCs w:val="28"/>
        </w:rPr>
        <w:t xml:space="preserve">- письмо о </w:t>
      </w:r>
      <w:bookmarkStart w:id="2" w:name="_Hlk61426569"/>
      <w:r w:rsidRPr="00226BC3">
        <w:rPr>
          <w:sz w:val="28"/>
          <w:szCs w:val="28"/>
        </w:rPr>
        <w:t xml:space="preserve">выдаче согласия </w:t>
      </w:r>
      <w:bookmarkEnd w:id="2"/>
      <w:r w:rsidRPr="00226BC3">
        <w:rPr>
          <w:sz w:val="28"/>
          <w:szCs w:val="28"/>
        </w:rPr>
        <w:t>на прокладку, перенос или переустройство инженерных коммуникаций, их эскплуатацию в границах придорожных полос автомобильных дорог общего пользования местного значения (далее – письмо о выдаче согласия на прокладку перенос или переустройство инженерных коммуникаций, их эксплуатацию);</w:t>
      </w:r>
    </w:p>
    <w:p w:rsidR="000C04EB" w:rsidRPr="00226BC3" w:rsidRDefault="000C04EB" w:rsidP="000C04EB">
      <w:pPr>
        <w:widowControl w:val="0"/>
        <w:ind w:firstLine="709"/>
        <w:jc w:val="both"/>
        <w:outlineLvl w:val="0"/>
        <w:rPr>
          <w:spacing w:val="-3"/>
          <w:sz w:val="28"/>
          <w:szCs w:val="28"/>
        </w:rPr>
      </w:pPr>
      <w:r w:rsidRPr="00226BC3">
        <w:rPr>
          <w:sz w:val="28"/>
          <w:szCs w:val="28"/>
        </w:rPr>
        <w:t xml:space="preserve">- письмо об отказе в выдаче согласия на прокладку, перенос или переустройство инженерных коммуникаций, </w:t>
      </w:r>
      <w:r w:rsidRPr="00BE1307">
        <w:rPr>
          <w:sz w:val="28"/>
          <w:szCs w:val="28"/>
        </w:rPr>
        <w:t>их эскплуатацию</w:t>
      </w:r>
      <w:r w:rsidRPr="00226BC3">
        <w:rPr>
          <w:sz w:val="28"/>
          <w:szCs w:val="28"/>
        </w:rPr>
        <w:t xml:space="preserve"> в границах придорожных полос автомобильных дорог общего пользования местного значения (далее – письмо об отказе в выдаче согласия на прокладку перенос или переустройство инженерных коммуникаций, их эксплуатацию).</w:t>
      </w:r>
    </w:p>
    <w:bookmarkEnd w:id="1"/>
    <w:p w:rsidR="000C04EB" w:rsidRPr="00974DDD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DDD">
        <w:rPr>
          <w:sz w:val="28"/>
          <w:szCs w:val="28"/>
        </w:rPr>
        <w:lastRenderedPageBreak/>
        <w:t>2.4. Срок предоставления муниципальной услуги.</w:t>
      </w:r>
    </w:p>
    <w:p w:rsidR="000C04EB" w:rsidRPr="0084742F" w:rsidRDefault="000C04EB" w:rsidP="000C04E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226BC3">
        <w:rPr>
          <w:spacing w:val="-1"/>
          <w:sz w:val="28"/>
          <w:szCs w:val="28"/>
        </w:rPr>
        <w:t xml:space="preserve">Письмо о согласовании размещения инженерных коммуникаций в границах полос отвода </w:t>
      </w:r>
      <w:r w:rsidRPr="00226BC3">
        <w:rPr>
          <w:sz w:val="28"/>
          <w:szCs w:val="28"/>
        </w:rPr>
        <w:t>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выдается (направляется) уполномоченным органом заявителю в течение тридцати дней со дня поступления указанного заявления</w:t>
      </w:r>
      <w:r>
        <w:rPr>
          <w:rStyle w:val="ab"/>
          <w:color w:val="FF0000"/>
          <w:sz w:val="28"/>
          <w:szCs w:val="28"/>
        </w:rPr>
        <w:footnoteReference w:id="2"/>
      </w:r>
      <w:r>
        <w:rPr>
          <w:color w:val="FF0000"/>
          <w:sz w:val="28"/>
          <w:szCs w:val="28"/>
        </w:rPr>
        <w:t>.</w:t>
      </w:r>
    </w:p>
    <w:p w:rsidR="000C04EB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8"/>
          <w:szCs w:val="28"/>
        </w:rPr>
      </w:pPr>
      <w:r w:rsidRPr="00974DDD">
        <w:rPr>
          <w:sz w:val="28"/>
          <w:szCs w:val="28"/>
        </w:rPr>
        <w:t xml:space="preserve">2.5. </w:t>
      </w:r>
      <w:r w:rsidRPr="003B4E19">
        <w:rPr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3B4E19">
        <w:rPr>
          <w:sz w:val="28"/>
          <w:szCs w:val="28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</w:p>
    <w:p w:rsidR="000C04EB" w:rsidRPr="008D0180" w:rsidRDefault="000C04EB" w:rsidP="000C04EB">
      <w:pPr>
        <w:widowControl w:val="0"/>
        <w:ind w:firstLine="709"/>
        <w:jc w:val="both"/>
        <w:rPr>
          <w:sz w:val="28"/>
          <w:szCs w:val="28"/>
        </w:rPr>
      </w:pPr>
      <w:r w:rsidRPr="008D0180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0C04EB" w:rsidRPr="002C025D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C025D">
        <w:rPr>
          <w:sz w:val="28"/>
          <w:szCs w:val="28"/>
        </w:rPr>
        <w:t xml:space="preserve"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</w:t>
      </w:r>
      <w:r w:rsidRPr="00226BC3">
        <w:rPr>
          <w:sz w:val="28"/>
          <w:szCs w:val="28"/>
        </w:rPr>
        <w:t>заявителем</w:t>
      </w:r>
      <w:r w:rsidRPr="002C025D">
        <w:rPr>
          <w:color w:val="FF0000"/>
          <w:sz w:val="28"/>
          <w:szCs w:val="28"/>
          <w:vertAlign w:val="superscript"/>
        </w:rPr>
        <w:footnoteReference w:id="3"/>
      </w:r>
      <w:r w:rsidRPr="002C025D">
        <w:rPr>
          <w:sz w:val="28"/>
          <w:szCs w:val="28"/>
        </w:rPr>
        <w:t>:</w:t>
      </w:r>
    </w:p>
    <w:p w:rsidR="000C04EB" w:rsidRPr="00C91C8D" w:rsidRDefault="000C04EB" w:rsidP="000C04EB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226BC3">
        <w:rPr>
          <w:sz w:val="28"/>
          <w:szCs w:val="28"/>
        </w:rPr>
        <w:t xml:space="preserve">1) </w:t>
      </w:r>
      <w:hyperlink w:anchor="Par330" w:history="1">
        <w:r w:rsidRPr="00226BC3">
          <w:rPr>
            <w:sz w:val="28"/>
            <w:szCs w:val="28"/>
          </w:rPr>
          <w:t xml:space="preserve">заявление </w:t>
        </w:r>
      </w:hyperlink>
      <w:r w:rsidRPr="00226BC3">
        <w:rPr>
          <w:sz w:val="28"/>
          <w:szCs w:val="28"/>
        </w:rPr>
        <w:t>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автомобильной дороги общего пользования местного значения или з</w:t>
      </w:r>
      <w:hyperlink w:anchor="Par330" w:history="1">
        <w:r w:rsidRPr="00226BC3">
          <w:rPr>
            <w:sz w:val="28"/>
            <w:szCs w:val="28"/>
          </w:rPr>
          <w:t>аявление</w:t>
        </w:r>
      </w:hyperlink>
      <w:r w:rsidRPr="00226BC3">
        <w:rPr>
          <w:sz w:val="28"/>
          <w:szCs w:val="28"/>
        </w:rPr>
        <w:t xml:space="preserve"> о выдаче согласия на прокладку, перенос или переустройство инженерных коммуникаций, их эксплуатацию в границах придорожных полос автомобильной дороги общего пользования местного значения </w:t>
      </w:r>
      <w:r w:rsidRPr="00C91C8D">
        <w:rPr>
          <w:sz w:val="28"/>
          <w:szCs w:val="28"/>
        </w:rPr>
        <w:t>(далее – заявление) по форме согласно приложению к настоящему административному регламенту*;</w:t>
      </w:r>
    </w:p>
    <w:p w:rsidR="000C04EB" w:rsidRPr="00C91C8D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91C8D">
        <w:rPr>
          <w:sz w:val="28"/>
          <w:szCs w:val="28"/>
        </w:rPr>
        <w:t>2) документ, удостоверяющий личность заявителя, являющегося физическим 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  <w:r w:rsidRPr="00C91C8D">
        <w:rPr>
          <w:rFonts w:eastAsia="Calibri"/>
          <w:sz w:val="28"/>
          <w:szCs w:val="28"/>
        </w:rPr>
        <w:t xml:space="preserve"> </w:t>
      </w:r>
    </w:p>
    <w:p w:rsidR="000C04EB" w:rsidRPr="00226BC3" w:rsidRDefault="000C04EB" w:rsidP="000C04EB">
      <w:pPr>
        <w:widowControl w:val="0"/>
        <w:ind w:firstLine="709"/>
        <w:jc w:val="both"/>
        <w:rPr>
          <w:sz w:val="28"/>
          <w:szCs w:val="28"/>
        </w:rPr>
      </w:pPr>
      <w:r w:rsidRPr="00F26252">
        <w:rPr>
          <w:sz w:val="28"/>
          <w:szCs w:val="28"/>
        </w:rPr>
        <w:t>3) документ</w:t>
      </w:r>
      <w:r w:rsidRPr="00226BC3">
        <w:rPr>
          <w:sz w:val="28"/>
          <w:szCs w:val="28"/>
        </w:rPr>
        <w:t>, подтверждающий полномочия представителя заявителя в случае обращения за получением муниципальной услуги представителя заявителя;</w:t>
      </w:r>
    </w:p>
    <w:p w:rsidR="000C04EB" w:rsidRPr="00226BC3" w:rsidRDefault="000C04EB" w:rsidP="000C04EB">
      <w:pPr>
        <w:widowControl w:val="0"/>
        <w:ind w:firstLine="709"/>
        <w:jc w:val="both"/>
        <w:rPr>
          <w:sz w:val="28"/>
          <w:szCs w:val="28"/>
        </w:rPr>
      </w:pPr>
      <w:r w:rsidRPr="00226BC3">
        <w:rPr>
          <w:sz w:val="28"/>
          <w:szCs w:val="28"/>
        </w:rPr>
        <w:t xml:space="preserve">4) план размещения объекта в границах придорожных полос </w:t>
      </w:r>
      <w:r w:rsidRPr="00226BC3">
        <w:rPr>
          <w:sz w:val="28"/>
          <w:szCs w:val="28"/>
        </w:rPr>
        <w:lastRenderedPageBreak/>
        <w:t>автомобильной дороги в масштабе 1:1000 или 1:500.</w:t>
      </w:r>
    </w:p>
    <w:p w:rsidR="000C04EB" w:rsidRPr="008A000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Pr="008A0007">
        <w:rPr>
          <w:sz w:val="28"/>
          <w:szCs w:val="28"/>
        </w:rPr>
        <w:t xml:space="preserve"> Заявитель вправе представить по собственной инициативе следующие документы:</w:t>
      </w:r>
    </w:p>
    <w:p w:rsidR="000C04EB" w:rsidRPr="008A000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0007">
        <w:rPr>
          <w:sz w:val="28"/>
          <w:szCs w:val="28"/>
        </w:rPr>
        <w:t xml:space="preserve">1) выписка из </w:t>
      </w:r>
      <w:r>
        <w:rPr>
          <w:sz w:val="28"/>
          <w:szCs w:val="28"/>
        </w:rPr>
        <w:t xml:space="preserve">Единого государственного реестра юридических лиц </w:t>
      </w:r>
      <w:r w:rsidRPr="008A0007">
        <w:rPr>
          <w:sz w:val="28"/>
          <w:szCs w:val="28"/>
        </w:rPr>
        <w:t>о юридическом лице, являющемся заявителем;</w:t>
      </w:r>
    </w:p>
    <w:p w:rsidR="000C04EB" w:rsidRPr="004C0B49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A0007">
        <w:rPr>
          <w:sz w:val="28"/>
          <w:szCs w:val="28"/>
        </w:rPr>
        <w:t>2) выписка из Е</w:t>
      </w:r>
      <w:r>
        <w:rPr>
          <w:sz w:val="28"/>
          <w:szCs w:val="28"/>
        </w:rPr>
        <w:t xml:space="preserve">диного государственного реестра индивидуальных предпринимателей </w:t>
      </w:r>
      <w:r w:rsidRPr="008A0007">
        <w:rPr>
          <w:sz w:val="28"/>
          <w:szCs w:val="28"/>
        </w:rPr>
        <w:t>об индивидуальном предпринимателе, являющемся заявителем</w:t>
      </w:r>
      <w:r>
        <w:rPr>
          <w:sz w:val="28"/>
          <w:szCs w:val="28"/>
        </w:rPr>
        <w:t>.</w:t>
      </w:r>
    </w:p>
    <w:p w:rsidR="000C04EB" w:rsidRPr="002365C6" w:rsidRDefault="000C04EB" w:rsidP="000C04EB">
      <w:pPr>
        <w:autoSpaceDE w:val="0"/>
        <w:autoSpaceDN w:val="0"/>
        <w:adjustRightInd w:val="0"/>
        <w:ind w:firstLine="720"/>
        <w:jc w:val="both"/>
        <w:rPr>
          <w:strike/>
          <w:color w:val="FF0000"/>
          <w:sz w:val="28"/>
          <w:szCs w:val="28"/>
        </w:rPr>
      </w:pPr>
      <w:r w:rsidRPr="00E90A04">
        <w:rPr>
          <w:sz w:val="28"/>
          <w:szCs w:val="28"/>
        </w:rPr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</w:t>
      </w:r>
      <w:r>
        <w:rPr>
          <w:sz w:val="28"/>
          <w:szCs w:val="28"/>
        </w:rPr>
        <w:t>рственных и муниципальных услуг.</w:t>
      </w:r>
    </w:p>
    <w:p w:rsidR="000C04EB" w:rsidRPr="00E90A04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0C04EB" w:rsidRPr="00E90A04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0C04EB" w:rsidRDefault="000C04EB" w:rsidP="000C04E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 xml:space="preserve">Ответственность за достоверность и полноту представляемых сведений и документов, являющихся основанием для </w:t>
      </w:r>
      <w:r w:rsidRPr="00E45984">
        <w:rPr>
          <w:rFonts w:eastAsia="Calibri"/>
          <w:sz w:val="28"/>
          <w:szCs w:val="28"/>
        </w:rPr>
        <w:t>предоставления муниципальной услуги, возлагается на заявителя.</w:t>
      </w:r>
    </w:p>
    <w:p w:rsidR="000C04EB" w:rsidRPr="00294F21" w:rsidRDefault="000C04EB" w:rsidP="000C04EB">
      <w:pPr>
        <w:ind w:firstLine="720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Заявление в форме электронного документа подписывается</w:t>
      </w:r>
      <w:r w:rsidRPr="00294F21">
        <w:rPr>
          <w:sz w:val="28"/>
          <w:szCs w:val="28"/>
        </w:rPr>
        <w:br/>
        <w:t>по выбору заявителя:</w:t>
      </w:r>
    </w:p>
    <w:p w:rsidR="000C04EB" w:rsidRPr="00294F21" w:rsidRDefault="000C04EB" w:rsidP="000C04EB">
      <w:pPr>
        <w:ind w:firstLine="720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0C04EB" w:rsidRPr="00294F21" w:rsidRDefault="000C04EB" w:rsidP="000C04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0C04EB" w:rsidRDefault="000C04EB" w:rsidP="000C04EB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294F21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94F21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94F21">
        <w:rPr>
          <w:sz w:val="28"/>
          <w:szCs w:val="28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2.7. Уполномоченный орган не вправе требовать от заявителя:</w:t>
      </w:r>
    </w:p>
    <w:p w:rsidR="000C04EB" w:rsidRPr="00E90A04" w:rsidRDefault="000C04EB" w:rsidP="000C04EB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E90A04">
        <w:rPr>
          <w:rFonts w:eastAsia="Calibri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муниципальных услуг;</w:t>
      </w:r>
    </w:p>
    <w:p w:rsidR="000C04EB" w:rsidRPr="00E90A04" w:rsidRDefault="000C04EB" w:rsidP="000C04EB">
      <w:pPr>
        <w:ind w:firstLine="709"/>
        <w:jc w:val="both"/>
        <w:outlineLvl w:val="1"/>
        <w:rPr>
          <w:rFonts w:eastAsia="Calibri"/>
          <w:sz w:val="28"/>
          <w:szCs w:val="28"/>
        </w:rPr>
      </w:pPr>
      <w:r w:rsidRPr="00E90A04">
        <w:rPr>
          <w:rFonts w:eastAsia="Calibri"/>
          <w:sz w:val="28"/>
          <w:szCs w:val="28"/>
        </w:rPr>
        <w:t>2)</w:t>
      </w:r>
      <w:r w:rsidRPr="00E90A04"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E90A04">
        <w:rPr>
          <w:color w:val="FF0000"/>
          <w:sz w:val="28"/>
          <w:szCs w:val="28"/>
        </w:rPr>
        <w:t xml:space="preserve"> </w:t>
      </w:r>
      <w:r w:rsidRPr="00E90A04">
        <w:rPr>
          <w:sz w:val="28"/>
          <w:szCs w:val="28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E90A04">
        <w:rPr>
          <w:rFonts w:eastAsia="Calibri"/>
          <w:sz w:val="28"/>
          <w:szCs w:val="28"/>
        </w:rPr>
        <w:t>;</w:t>
      </w:r>
    </w:p>
    <w:p w:rsidR="000C04EB" w:rsidRPr="00E90A04" w:rsidRDefault="000C04EB" w:rsidP="000C04EB">
      <w:pPr>
        <w:ind w:firstLine="709"/>
        <w:jc w:val="both"/>
        <w:outlineLvl w:val="1"/>
        <w:rPr>
          <w:rFonts w:eastAsia="Calibri"/>
          <w:strike/>
          <w:sz w:val="28"/>
          <w:szCs w:val="28"/>
          <w:highlight w:val="yellow"/>
        </w:rPr>
      </w:pPr>
      <w:r w:rsidRPr="00E90A04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E90A04">
          <w:rPr>
            <w:rFonts w:eastAsia="Calibri"/>
            <w:sz w:val="28"/>
            <w:szCs w:val="28"/>
          </w:rPr>
          <w:t>части 1 статьи 9</w:t>
        </w:r>
      </w:hyperlink>
      <w:r w:rsidRPr="00E90A04">
        <w:rPr>
          <w:rFonts w:eastAsia="Calibri"/>
          <w:sz w:val="28"/>
          <w:szCs w:val="28"/>
        </w:rPr>
        <w:t xml:space="preserve"> Федерального закона № 210-ФЗ;</w:t>
      </w:r>
    </w:p>
    <w:p w:rsidR="000C04EB" w:rsidRPr="00E90A04" w:rsidRDefault="000C04EB" w:rsidP="000C04EB">
      <w:pPr>
        <w:ind w:firstLine="709"/>
        <w:jc w:val="both"/>
        <w:outlineLvl w:val="1"/>
        <w:rPr>
          <w:sz w:val="28"/>
          <w:szCs w:val="28"/>
        </w:rPr>
      </w:pPr>
      <w:r w:rsidRPr="00E90A04">
        <w:rPr>
          <w:rFonts w:eastAsia="Calibri"/>
          <w:sz w:val="28"/>
          <w:szCs w:val="28"/>
        </w:rPr>
        <w:t>4)</w:t>
      </w:r>
      <w:r w:rsidRPr="00E90A04">
        <w:rPr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C04EB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E90A04">
        <w:rPr>
          <w:rFonts w:eastAsia="Calibri"/>
          <w:sz w:val="28"/>
          <w:szCs w:val="28"/>
        </w:rPr>
        <w:lastRenderedPageBreak/>
        <w:t>№ 210-ФЗ</w:t>
      </w:r>
      <w:r w:rsidRPr="00E90A04">
        <w:rPr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</w:t>
      </w:r>
      <w:r>
        <w:rPr>
          <w:sz w:val="28"/>
          <w:szCs w:val="28"/>
        </w:rPr>
        <w:br/>
      </w:r>
      <w:r w:rsidRPr="00E90A04">
        <w:rPr>
          <w:sz w:val="28"/>
          <w:szCs w:val="28"/>
        </w:rPr>
        <w:t xml:space="preserve">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E90A04">
        <w:rPr>
          <w:rFonts w:eastAsia="Calibri"/>
          <w:sz w:val="28"/>
          <w:szCs w:val="28"/>
        </w:rPr>
        <w:t>№ 210-ФЗ</w:t>
      </w:r>
      <w:r w:rsidRPr="00E90A04">
        <w:rPr>
          <w:sz w:val="28"/>
          <w:szCs w:val="28"/>
        </w:rPr>
        <w:t>, уведомляется заявитель,</w:t>
      </w:r>
      <w:r>
        <w:rPr>
          <w:sz w:val="28"/>
          <w:szCs w:val="28"/>
        </w:rPr>
        <w:br/>
      </w:r>
      <w:r w:rsidRPr="00E90A04">
        <w:rPr>
          <w:sz w:val="28"/>
          <w:szCs w:val="28"/>
        </w:rPr>
        <w:t>а также приносятся извинения за доставленные неудобства</w:t>
      </w:r>
      <w:r>
        <w:rPr>
          <w:sz w:val="28"/>
          <w:szCs w:val="28"/>
        </w:rPr>
        <w:t>;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pacing w:val="-6"/>
          <w:sz w:val="28"/>
        </w:rPr>
        <w:t>5) предоставления на бумажном носителе документов и информации,</w:t>
      </w:r>
      <w:r w:rsidRPr="00294F21">
        <w:rPr>
          <w:sz w:val="28"/>
        </w:rPr>
        <w:t xml:space="preserve"> электронные образы которых ранее были заверены в соответствии</w:t>
      </w:r>
      <w:r w:rsidRPr="00294F21">
        <w:rPr>
          <w:sz w:val="28"/>
        </w:rPr>
        <w:br/>
        <w:t>с пунктом 7.2 части 1 статьи 16 Федерального закона № 210-ФЗ,</w:t>
      </w:r>
      <w:r w:rsidRPr="00294F21">
        <w:rPr>
          <w:sz w:val="28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C04EB" w:rsidRPr="00E90A04" w:rsidRDefault="000C04EB" w:rsidP="000C04EB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E90A04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C04EB" w:rsidRPr="00E90A04" w:rsidRDefault="000C04EB" w:rsidP="000C04EB">
      <w:pPr>
        <w:widowControl w:val="0"/>
        <w:autoSpaceDE w:val="0"/>
        <w:ind w:firstLine="709"/>
        <w:jc w:val="both"/>
        <w:outlineLvl w:val="0"/>
        <w:rPr>
          <w:sz w:val="28"/>
          <w:szCs w:val="28"/>
        </w:rPr>
      </w:pPr>
      <w:r w:rsidRPr="00E90A04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0A04">
        <w:rPr>
          <w:sz w:val="28"/>
          <w:szCs w:val="28"/>
        </w:rPr>
        <w:t>заявителем не представлены документы либо представлены</w:t>
      </w:r>
      <w:r>
        <w:rPr>
          <w:sz w:val="28"/>
          <w:szCs w:val="28"/>
        </w:rPr>
        <w:br/>
      </w:r>
      <w:r w:rsidRPr="00E90A04">
        <w:rPr>
          <w:sz w:val="28"/>
          <w:szCs w:val="28"/>
        </w:rPr>
        <w:t>не в полном объеме документы, указанные в пункте 2.6.1 настоящего административного регламента;</w:t>
      </w:r>
    </w:p>
    <w:p w:rsidR="000C04EB" w:rsidRPr="00294F21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0A04">
        <w:rPr>
          <w:sz w:val="28"/>
          <w:szCs w:val="28"/>
        </w:rPr>
        <w:t>при обращении за предоставлением муниципальной услуги</w:t>
      </w:r>
      <w:r>
        <w:rPr>
          <w:sz w:val="28"/>
          <w:szCs w:val="28"/>
        </w:rPr>
        <w:br/>
      </w:r>
      <w:r w:rsidRPr="00E90A04">
        <w:rPr>
          <w:sz w:val="28"/>
          <w:szCs w:val="28"/>
        </w:rPr>
        <w:t xml:space="preserve">в электронной форме в </w:t>
      </w:r>
      <w:r w:rsidRPr="00294F21">
        <w:rPr>
          <w:sz w:val="28"/>
          <w:szCs w:val="28"/>
        </w:rPr>
        <w:t xml:space="preserve">результате проверки квалифицированной электронной подписи </w:t>
      </w:r>
      <w:r w:rsidRPr="00294F21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Pr="00294F21">
        <w:rPr>
          <w:sz w:val="28"/>
          <w:szCs w:val="28"/>
        </w:rPr>
        <w:t xml:space="preserve"> </w:t>
      </w:r>
      <w:hyperlink r:id="rId11" w:history="1">
        <w:r w:rsidRPr="00294F21">
          <w:rPr>
            <w:sz w:val="28"/>
            <w:szCs w:val="28"/>
          </w:rPr>
          <w:t>статьей 11</w:t>
        </w:r>
      </w:hyperlink>
      <w:r w:rsidRPr="00294F21">
        <w:rPr>
          <w:sz w:val="28"/>
          <w:szCs w:val="28"/>
        </w:rPr>
        <w:t xml:space="preserve"> Федерального закона от 06 апреля 2011 г.  № 63-ФЗ «Об электронной подписи» (далее – Федеральный закон № 63-ФЗ) условий признания ее действительности.</w:t>
      </w:r>
    </w:p>
    <w:p w:rsidR="000C04EB" w:rsidRPr="00E90A04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94F21">
        <w:rPr>
          <w:spacing w:val="-1"/>
          <w:sz w:val="28"/>
          <w:szCs w:val="28"/>
        </w:rPr>
        <w:t xml:space="preserve">2.9. </w:t>
      </w:r>
      <w:r w:rsidRPr="00294F21">
        <w:rPr>
          <w:rFonts w:eastAsia="Calibri"/>
          <w:sz w:val="28"/>
          <w:szCs w:val="28"/>
        </w:rPr>
        <w:t>Исчерпывающий перечень оснований для</w:t>
      </w:r>
      <w:r w:rsidRPr="00E90A04">
        <w:rPr>
          <w:rFonts w:eastAsia="Calibri"/>
          <w:sz w:val="28"/>
          <w:szCs w:val="28"/>
        </w:rPr>
        <w:t xml:space="preserve"> приостановления или отказа в предоставлении </w:t>
      </w:r>
      <w:r w:rsidRPr="00E90A04">
        <w:rPr>
          <w:sz w:val="28"/>
          <w:szCs w:val="28"/>
        </w:rPr>
        <w:t>муниципальной</w:t>
      </w:r>
      <w:r w:rsidRPr="00E90A04">
        <w:rPr>
          <w:rFonts w:eastAsia="Calibri"/>
          <w:sz w:val="28"/>
          <w:szCs w:val="28"/>
        </w:rPr>
        <w:t xml:space="preserve"> услуги. </w:t>
      </w:r>
    </w:p>
    <w:p w:rsidR="000C04EB" w:rsidRPr="00E90A04" w:rsidRDefault="000C04EB" w:rsidP="000C04EB">
      <w:pPr>
        <w:widowControl w:val="0"/>
        <w:ind w:firstLine="709"/>
        <w:jc w:val="both"/>
        <w:rPr>
          <w:sz w:val="28"/>
          <w:szCs w:val="28"/>
        </w:rPr>
      </w:pPr>
      <w:r w:rsidRPr="00E90A04">
        <w:rPr>
          <w:spacing w:val="-1"/>
          <w:sz w:val="28"/>
          <w:szCs w:val="28"/>
        </w:rPr>
        <w:t>2.9.1. О</w:t>
      </w:r>
      <w:r w:rsidRPr="00E90A04">
        <w:rPr>
          <w:sz w:val="28"/>
          <w:szCs w:val="28"/>
        </w:rPr>
        <w:t xml:space="preserve">снования для </w:t>
      </w:r>
      <w:r w:rsidRPr="00E90A04">
        <w:rPr>
          <w:rFonts w:eastAsia="Calibri"/>
          <w:sz w:val="28"/>
          <w:szCs w:val="28"/>
        </w:rPr>
        <w:t>приостановления</w:t>
      </w:r>
      <w:r w:rsidRPr="00E90A04">
        <w:rPr>
          <w:sz w:val="28"/>
          <w:szCs w:val="28"/>
        </w:rPr>
        <w:t xml:space="preserve"> муниципальной услуги отсутствуют.</w:t>
      </w:r>
    </w:p>
    <w:p w:rsidR="000C04EB" w:rsidRPr="00E90A04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A04">
        <w:rPr>
          <w:sz w:val="28"/>
          <w:szCs w:val="28"/>
        </w:rPr>
        <w:t>2.9.2. Основания для отказа в предоставлении муниципальной услуги:</w:t>
      </w:r>
    </w:p>
    <w:p w:rsidR="000C04EB" w:rsidRPr="00226BC3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BC3">
        <w:rPr>
          <w:sz w:val="28"/>
          <w:szCs w:val="28"/>
        </w:rPr>
        <w:t>Уполномоченный орган отказывает в согласовании размещения инженерных коммуникаций в границах полос отвода или  отказывает в выдаче согласия на размещение инженерных коммуникаций  в границах  придорожных полос в случае, если расположение инженерных коммуникаций не обеспечивает возможность выполнения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местного значения и подлежащих обязательному исполнению.</w:t>
      </w:r>
    </w:p>
    <w:p w:rsidR="000C04EB" w:rsidRPr="00294F21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lastRenderedPageBreak/>
        <w:t>2.10. Муниципальная услуга предоставляется  бесплатно.</w:t>
      </w:r>
    </w:p>
    <w:p w:rsidR="000C04EB" w:rsidRPr="00294F21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294F21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</w:t>
      </w:r>
    </w:p>
    <w:p w:rsidR="000C04EB" w:rsidRPr="00294F21" w:rsidRDefault="000C04EB" w:rsidP="000C04EB">
      <w:pPr>
        <w:ind w:firstLine="720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0C04EB" w:rsidRPr="00294F21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- при личном приеме – не более 15 минут.</w:t>
      </w:r>
    </w:p>
    <w:p w:rsidR="000C04EB" w:rsidRPr="00294F21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- при поступлении заявления и документов по почте, посредством Единого портала государственных и муниципальных услуг, МФЦ – 1 рабочий день.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F21">
        <w:rPr>
          <w:rFonts w:cs="Arial"/>
          <w:sz w:val="28"/>
          <w:szCs w:val="28"/>
        </w:rPr>
        <w:t xml:space="preserve">2.13. </w:t>
      </w:r>
      <w:r w:rsidRPr="00294F21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</w:t>
      </w:r>
      <w:r w:rsidRPr="00A37867">
        <w:rPr>
          <w:sz w:val="28"/>
          <w:szCs w:val="28"/>
        </w:rPr>
        <w:t xml:space="preserve">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C04EB" w:rsidRPr="00A37867" w:rsidRDefault="000C04EB" w:rsidP="000C04EB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0C04EB" w:rsidRPr="00A37867" w:rsidRDefault="000C04EB" w:rsidP="000C04EB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и быть оборудованы средствами пожаротушения.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2.13.2. Требования к местам ожидания.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2.13.3. Требования к местам приема заявителей.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2.13.4. Требования к информационным стендам.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текст настоящего административного регламента;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информация о порядке исполнения муниципальной услуги;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формы и образцы документов для заполнения;</w:t>
      </w:r>
    </w:p>
    <w:p w:rsidR="000C04EB" w:rsidRPr="00A37867" w:rsidRDefault="000C04EB" w:rsidP="000C04EB">
      <w:pPr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0C04EB" w:rsidRPr="00A37867" w:rsidRDefault="000C04EB" w:rsidP="000C04EB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справочные телефоны;</w:t>
      </w:r>
    </w:p>
    <w:p w:rsidR="000C04EB" w:rsidRPr="00A37867" w:rsidRDefault="000C04EB" w:rsidP="000C04EB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адреса электронной почты и адреса Интернет-сайтов;</w:t>
      </w:r>
    </w:p>
    <w:p w:rsidR="000C04EB" w:rsidRPr="00A37867" w:rsidRDefault="000C04EB" w:rsidP="000C04EB">
      <w:pPr>
        <w:widowControl w:val="0"/>
        <w:autoSpaceDE w:val="0"/>
        <w:autoSpaceDN w:val="0"/>
        <w:adjustRightInd w:val="0"/>
        <w:ind w:right="-16"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</w:t>
      </w:r>
      <w:r w:rsidRPr="00A37867">
        <w:rPr>
          <w:sz w:val="28"/>
          <w:szCs w:val="28"/>
        </w:rPr>
        <w:lastRenderedPageBreak/>
        <w:t xml:space="preserve">граждан месте), а также на Едином портале </w:t>
      </w:r>
      <w:r w:rsidRPr="00A37867">
        <w:rPr>
          <w:rFonts w:cs="Arial"/>
          <w:sz w:val="28"/>
          <w:szCs w:val="28"/>
        </w:rPr>
        <w:t xml:space="preserve">государственных и муниципальных </w:t>
      </w:r>
      <w:r w:rsidRPr="00294F21">
        <w:rPr>
          <w:sz w:val="28"/>
          <w:szCs w:val="28"/>
        </w:rPr>
        <w:t xml:space="preserve">услуг, </w:t>
      </w:r>
      <w:r w:rsidRPr="00A37867">
        <w:rPr>
          <w:sz w:val="28"/>
          <w:szCs w:val="28"/>
        </w:rPr>
        <w:t xml:space="preserve">а также на официальном сайте уполномоченного органа (адрес сайта </w:t>
      </w:r>
      <w:r>
        <w:rPr>
          <w:sz w:val="28"/>
          <w:szCs w:val="28"/>
          <w:lang w:val="en-US"/>
        </w:rPr>
        <w:t>adm</w:t>
      </w:r>
      <w:r w:rsidRPr="003B0C9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krasnij</w:t>
      </w:r>
      <w:r w:rsidRPr="003B0C94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3B0C9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A37867">
        <w:rPr>
          <w:sz w:val="28"/>
          <w:szCs w:val="28"/>
        </w:rPr>
        <w:t>).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беспрепятственный вход инвалидов в помещение и выход из него;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допуск сурдопереводчика и тифлосурдопереводчика;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0C04EB" w:rsidRPr="00A37867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7867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0C04EB" w:rsidRPr="00A37867" w:rsidRDefault="000C04EB" w:rsidP="000C04EB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 w:rsidRPr="00A37867">
        <w:rPr>
          <w:sz w:val="28"/>
          <w:szCs w:val="28"/>
        </w:rPr>
        <w:t xml:space="preserve"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</w:t>
      </w:r>
      <w:r w:rsidRPr="00A37867">
        <w:rPr>
          <w:sz w:val="28"/>
          <w:szCs w:val="28"/>
        </w:rPr>
        <w:lastRenderedPageBreak/>
        <w:t xml:space="preserve">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sz w:val="28"/>
          <w:szCs w:val="28"/>
        </w:rPr>
        <w:t>Администрации Краснинского сельского поселения</w:t>
      </w:r>
      <w:r w:rsidRPr="00A37867">
        <w:rPr>
          <w:sz w:val="28"/>
          <w:szCs w:val="28"/>
        </w:rPr>
        <w:t xml:space="preserve"> и должностных лиц</w:t>
      </w:r>
      <w:r>
        <w:rPr>
          <w:sz w:val="28"/>
          <w:szCs w:val="28"/>
        </w:rPr>
        <w:t xml:space="preserve"> Администрации Краснинского сельского поселения</w:t>
      </w:r>
      <w:r w:rsidRPr="00A37867">
        <w:rPr>
          <w:sz w:val="28"/>
          <w:szCs w:val="28"/>
        </w:rPr>
        <w:t xml:space="preserve">. </w:t>
      </w:r>
    </w:p>
    <w:p w:rsidR="000C04EB" w:rsidRPr="00A37867" w:rsidRDefault="000C04EB" w:rsidP="000C04EB">
      <w:pPr>
        <w:autoSpaceDE w:val="0"/>
        <w:autoSpaceDN w:val="0"/>
        <w:adjustRightInd w:val="0"/>
        <w:ind w:right="-16" w:firstLine="709"/>
        <w:jc w:val="both"/>
        <w:rPr>
          <w:strike/>
          <w:sz w:val="28"/>
          <w:szCs w:val="28"/>
        </w:rPr>
      </w:pPr>
      <w:r w:rsidRPr="00A37867">
        <w:rPr>
          <w:sz w:val="28"/>
          <w:szCs w:val="28"/>
        </w:rPr>
        <w:t>2.15.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  <w:r w:rsidRPr="00A37867">
        <w:rPr>
          <w:color w:val="FF0000"/>
          <w:sz w:val="28"/>
          <w:szCs w:val="28"/>
          <w:vertAlign w:val="superscript"/>
        </w:rPr>
        <w:footnoteReference w:id="4"/>
      </w:r>
    </w:p>
    <w:p w:rsidR="000C04EB" w:rsidRPr="008D0180" w:rsidRDefault="000C04EB" w:rsidP="000C04EB">
      <w:pPr>
        <w:shd w:val="clear" w:color="auto" w:fill="FFFFFF"/>
        <w:ind w:firstLine="709"/>
        <w:jc w:val="center"/>
        <w:rPr>
          <w:rFonts w:eastAsia="Calibri"/>
          <w:sz w:val="28"/>
          <w:szCs w:val="28"/>
        </w:rPr>
      </w:pPr>
    </w:p>
    <w:p w:rsidR="000C04EB" w:rsidRPr="00A37867" w:rsidRDefault="000C04EB" w:rsidP="000C04E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37867">
        <w:rPr>
          <w:b/>
          <w:sz w:val="28"/>
          <w:szCs w:val="28"/>
        </w:rPr>
        <w:t xml:space="preserve">3. </w:t>
      </w:r>
      <w:r w:rsidRPr="00A37867">
        <w:rPr>
          <w:rFonts w:eastAsia="Calibri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>
        <w:rPr>
          <w:rFonts w:eastAsia="Calibri"/>
          <w:b/>
          <w:sz w:val="28"/>
          <w:szCs w:val="28"/>
        </w:rPr>
        <w:t>МФЦ</w:t>
      </w:r>
    </w:p>
    <w:p w:rsidR="000C04EB" w:rsidRPr="008D0180" w:rsidRDefault="000C04EB" w:rsidP="000C04EB">
      <w:pPr>
        <w:widowControl w:val="0"/>
        <w:ind w:firstLine="709"/>
        <w:jc w:val="center"/>
        <w:rPr>
          <w:sz w:val="28"/>
          <w:szCs w:val="28"/>
        </w:rPr>
      </w:pPr>
    </w:p>
    <w:p w:rsidR="000C04EB" w:rsidRPr="007C1E94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C1E94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C04EB" w:rsidRPr="00AC1B2C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22A5">
        <w:rPr>
          <w:sz w:val="28"/>
          <w:szCs w:val="28"/>
        </w:rPr>
        <w:t xml:space="preserve">1) прием и </w:t>
      </w:r>
      <w:r w:rsidRPr="00AC1B2C">
        <w:rPr>
          <w:sz w:val="28"/>
          <w:szCs w:val="28"/>
        </w:rPr>
        <w:t>регистрация (отказ в приеме) заявления, в том числе, поступившего в электронной форме и прилагаемых к нему документов;</w:t>
      </w:r>
    </w:p>
    <w:p w:rsidR="000C04EB" w:rsidRPr="00C91C8D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1B2C">
        <w:rPr>
          <w:sz w:val="28"/>
          <w:szCs w:val="28"/>
        </w:rPr>
        <w:t xml:space="preserve">2)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</w:t>
      </w:r>
      <w:r w:rsidRPr="00C91C8D">
        <w:rPr>
          <w:sz w:val="28"/>
          <w:szCs w:val="28"/>
        </w:rPr>
        <w:t>услуги;</w:t>
      </w:r>
    </w:p>
    <w:p w:rsidR="000C04EB" w:rsidRPr="00C91C8D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C8D">
        <w:rPr>
          <w:sz w:val="28"/>
          <w:szCs w:val="28"/>
        </w:rPr>
        <w:t>3)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 переустройство инженерных коммуникаций, их эксплуатацию.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  <w:u w:val="single"/>
        </w:rPr>
      </w:pPr>
      <w:r w:rsidRPr="00411202">
        <w:rPr>
          <w:sz w:val="28"/>
          <w:szCs w:val="28"/>
          <w:u w:val="single"/>
        </w:rPr>
        <w:t>3.1. Прием и регистрация (отказ в приеме) заявления, в том числе, поступившего в электронной форме и прилагаемых к нему документов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</w:t>
      </w:r>
      <w:r w:rsidRPr="00411202">
        <w:rPr>
          <w:sz w:val="28"/>
          <w:szCs w:val="28"/>
        </w:rPr>
        <w:lastRenderedPageBreak/>
        <w:t xml:space="preserve">отправлением, в электронной форме </w:t>
      </w:r>
      <w:r w:rsidRPr="00411202">
        <w:rPr>
          <w:rFonts w:eastAsia="Calibri"/>
          <w:sz w:val="28"/>
          <w:szCs w:val="28"/>
        </w:rPr>
        <w:t>с использованием Единого портала государственных и муниципальных услуг.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0C04EB" w:rsidRPr="0041120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3.1.3. В случае предъявления заявителем подлинников документов копии этих документов заверяются должностным лицом уполномоченного органа, ответственным за предоставление муниципальной услуги</w:t>
      </w:r>
      <w:r>
        <w:rPr>
          <w:sz w:val="28"/>
          <w:szCs w:val="28"/>
        </w:rPr>
        <w:t>,</w:t>
      </w:r>
      <w:r w:rsidRPr="00411202">
        <w:rPr>
          <w:sz w:val="28"/>
          <w:szCs w:val="28"/>
        </w:rPr>
        <w:t xml:space="preserve"> или специалистом МФЦ, осуществляющим прием документов, а подлинники документов возвращаются гражданину.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 случае поступления в уполномоченный орган заявления в электронном виде, должностное лицо уполномоченного органа, ответственное за предоставление муниципальной услуги, осуществляет распечатку заявления и документов к нему на бумажном носителе.</w:t>
      </w:r>
    </w:p>
    <w:p w:rsidR="000C04EB" w:rsidRPr="0041120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В случае приема заявления и прилагаемых к нему документов специалистом МФЦ, осуществляющим прием документов, передача данного заявления и прилагаемых к нему документов в </w:t>
      </w:r>
      <w:r w:rsidRPr="00411202">
        <w:rPr>
          <w:iCs/>
          <w:sz w:val="28"/>
          <w:szCs w:val="28"/>
        </w:rPr>
        <w:t>уполномоченный орган осуществляется не позднее 1 рабочего дня, следующего за днем его приема в МФЦ.</w:t>
      </w:r>
    </w:p>
    <w:p w:rsidR="000C04EB" w:rsidRPr="00411202" w:rsidRDefault="000C04EB" w:rsidP="000C04EB">
      <w:pPr>
        <w:autoSpaceDE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3.1.4.</w:t>
      </w:r>
      <w:r w:rsidRPr="00411202">
        <w:rPr>
          <w:i/>
          <w:sz w:val="28"/>
          <w:szCs w:val="28"/>
        </w:rPr>
        <w:t xml:space="preserve"> </w:t>
      </w:r>
      <w:r w:rsidRPr="00411202">
        <w:rPr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0C04EB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 отказывает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411202">
        <w:rPr>
          <w:sz w:val="28"/>
          <w:szCs w:val="28"/>
        </w:rPr>
        <w:t>3.1.5. При поступлении заявления и прилагаемых к нему документов в уполномоченный орган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0C04EB" w:rsidRPr="0041120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В случае если заявителем не представлены, либо представлены не в полном объеме документы, указанные в пункте 2.6.1 настоящего административного регламента, должностное лицо уполномоченного органа, ответственное за предоставление муниципальной услуги, </w:t>
      </w:r>
      <w:r w:rsidRPr="00411202">
        <w:rPr>
          <w:sz w:val="28"/>
          <w:szCs w:val="28"/>
        </w:rPr>
        <w:lastRenderedPageBreak/>
        <w:t>направляет заявителю заказным почтовым отправлением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3.1.6.</w:t>
      </w:r>
      <w:r w:rsidRPr="00411202">
        <w:rPr>
          <w:color w:val="FF0000"/>
          <w:sz w:val="28"/>
          <w:szCs w:val="28"/>
        </w:rPr>
        <w:t xml:space="preserve"> </w:t>
      </w:r>
      <w:r w:rsidRPr="00411202">
        <w:rPr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C04EB" w:rsidRPr="00411202" w:rsidRDefault="000C04EB" w:rsidP="000C04EB">
      <w:pPr>
        <w:autoSpaceDE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Уведомление о получении заявления и прилагаемых к нему документов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3.1.7. </w:t>
      </w:r>
      <w:r w:rsidRPr="00411202">
        <w:rPr>
          <w:rFonts w:eastAsia="Calibri"/>
          <w:sz w:val="28"/>
          <w:szCs w:val="28"/>
        </w:rPr>
        <w:t>При поступлении заявления и прилагаемых к нему документов в электронной форме должностное лицо уполномоченного органа, ответственное за предоставление муниципальной услуги,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(или)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2" w:history="1">
        <w:r w:rsidRPr="00411202">
          <w:rPr>
            <w:sz w:val="28"/>
            <w:szCs w:val="28"/>
          </w:rPr>
          <w:t>статьи 11</w:t>
        </w:r>
      </w:hyperlink>
      <w:r w:rsidRPr="00411202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3.1.8. Максимальный срок исполнения административной процедуры:</w:t>
      </w:r>
    </w:p>
    <w:p w:rsidR="000C04EB" w:rsidRPr="00411202" w:rsidRDefault="000C04EB" w:rsidP="000C04EB">
      <w:pPr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Прием и регистрация документов осуществляется:</w:t>
      </w:r>
    </w:p>
    <w:p w:rsidR="000C04EB" w:rsidRPr="00294F21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t>- при личном приеме – не более 15 минут.</w:t>
      </w:r>
    </w:p>
    <w:p w:rsidR="000C04EB" w:rsidRPr="0041120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F21">
        <w:rPr>
          <w:sz w:val="28"/>
          <w:szCs w:val="28"/>
        </w:rPr>
        <w:lastRenderedPageBreak/>
        <w:t>- при поступлении заявления и документов по почте, посредством Единого портала государственных и муниципальных услуг,</w:t>
      </w:r>
      <w:r w:rsidRPr="00D95F34">
        <w:rPr>
          <w:sz w:val="28"/>
          <w:szCs w:val="28"/>
        </w:rPr>
        <w:t xml:space="preserve"> МФЦ – 1 рабочий</w:t>
      </w:r>
      <w:r w:rsidRPr="00411202">
        <w:rPr>
          <w:sz w:val="28"/>
          <w:szCs w:val="28"/>
        </w:rPr>
        <w:t xml:space="preserve"> день.</w:t>
      </w:r>
    </w:p>
    <w:p w:rsidR="000C04EB" w:rsidRPr="00411202" w:rsidRDefault="000C04EB" w:rsidP="000C04EB">
      <w:pPr>
        <w:ind w:firstLine="720"/>
        <w:jc w:val="both"/>
        <w:rPr>
          <w:rFonts w:eastAsia="Calibri"/>
          <w:sz w:val="28"/>
          <w:szCs w:val="28"/>
        </w:rPr>
      </w:pPr>
      <w:r w:rsidRPr="00411202">
        <w:rPr>
          <w:iCs/>
          <w:sz w:val="28"/>
          <w:szCs w:val="28"/>
        </w:rPr>
        <w:t xml:space="preserve">Направление письма об отказе в приеме документов, в случае, если заявителем не представлены либо представлены не в полном объеме документы, указанные в пункте 2.6.1 настоящего административного регламента, осуществляется </w:t>
      </w:r>
      <w:r w:rsidRPr="00411202">
        <w:rPr>
          <w:rFonts w:eastAsia="Calibri"/>
          <w:sz w:val="28"/>
          <w:szCs w:val="28"/>
        </w:rPr>
        <w:t>в течение 1 рабочего дня со дня их регистрации.</w:t>
      </w:r>
    </w:p>
    <w:p w:rsidR="000C04EB" w:rsidRPr="00411202" w:rsidRDefault="000C04EB" w:rsidP="000C04EB">
      <w:pPr>
        <w:ind w:firstLine="720"/>
        <w:jc w:val="both"/>
        <w:rPr>
          <w:sz w:val="28"/>
          <w:szCs w:val="28"/>
        </w:rPr>
      </w:pPr>
      <w:r w:rsidRPr="00411202">
        <w:rPr>
          <w:iCs/>
          <w:sz w:val="28"/>
          <w:szCs w:val="28"/>
        </w:rPr>
        <w:t xml:space="preserve">Уведомление </w:t>
      </w:r>
      <w:r w:rsidRPr="00411202">
        <w:rPr>
          <w:sz w:val="28"/>
          <w:szCs w:val="28"/>
        </w:rPr>
        <w:t xml:space="preserve">об отказе в приеме к рассмотрению заявления и прилагаемых к нему документов, в случае выявления в ходе проверки квалифицированной подписи заявителя несоблюдения установленных условий признания ее действительности, </w:t>
      </w:r>
      <w:r w:rsidRPr="00411202">
        <w:rPr>
          <w:iCs/>
          <w:sz w:val="28"/>
          <w:szCs w:val="28"/>
        </w:rPr>
        <w:t xml:space="preserve">направляется в течение 3 дней со дня </w:t>
      </w:r>
      <w:r w:rsidRPr="00411202">
        <w:rPr>
          <w:sz w:val="28"/>
          <w:szCs w:val="28"/>
        </w:rPr>
        <w:t>завершения проведения такой проверки.</w:t>
      </w:r>
    </w:p>
    <w:p w:rsidR="000C04EB" w:rsidRPr="00411202" w:rsidRDefault="000C04EB" w:rsidP="000C04EB">
      <w:pPr>
        <w:suppressAutoHyphens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3.1.9. Результатом выполнения административной процедуры является:</w:t>
      </w:r>
    </w:p>
    <w:p w:rsidR="000C04EB" w:rsidRPr="00411202" w:rsidRDefault="000C04EB" w:rsidP="000C04EB">
      <w:pPr>
        <w:suppressAutoHyphens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- прием и регистрация заявления, выдача (направление) заявителю расписки в получении заявления и приложенных к нему документов (уведомления о получении заявления);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411202">
        <w:rPr>
          <w:sz w:val="28"/>
          <w:szCs w:val="28"/>
        </w:rPr>
        <w:t>- выдача (направление) письма об отказе в приеме документов (</w:t>
      </w:r>
      <w:r w:rsidRPr="00411202">
        <w:rPr>
          <w:iCs/>
          <w:sz w:val="28"/>
          <w:szCs w:val="28"/>
        </w:rPr>
        <w:t xml:space="preserve">уведомления </w:t>
      </w:r>
      <w:r w:rsidRPr="00411202">
        <w:rPr>
          <w:sz w:val="28"/>
          <w:szCs w:val="28"/>
        </w:rPr>
        <w:t>об отказе в приеме к рассмотрению заявления).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  <w:u w:val="single"/>
        </w:rPr>
        <w:t xml:space="preserve">3.2.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11202">
        <w:rPr>
          <w:sz w:val="28"/>
          <w:szCs w:val="28"/>
        </w:rPr>
        <w:t>3.2.1.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3.2.2.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13" w:history="1">
        <w:r w:rsidRPr="00411202">
          <w:rPr>
            <w:sz w:val="28"/>
            <w:szCs w:val="28"/>
          </w:rPr>
          <w:t xml:space="preserve">пункте </w:t>
        </w:r>
      </w:hyperlink>
      <w:r w:rsidRPr="00411202">
        <w:rPr>
          <w:sz w:val="28"/>
          <w:szCs w:val="28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>3.2.3. Максимальный срок выполнения административной процедуры – 1 рабочий день со дня регистрации заявления.</w:t>
      </w:r>
      <w:r w:rsidRPr="00411202">
        <w:rPr>
          <w:sz w:val="20"/>
          <w:szCs w:val="20"/>
        </w:rPr>
        <w:t xml:space="preserve"> </w:t>
      </w:r>
    </w:p>
    <w:p w:rsidR="000C04EB" w:rsidRPr="0041120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1202">
        <w:rPr>
          <w:sz w:val="28"/>
          <w:szCs w:val="28"/>
        </w:rPr>
        <w:lastRenderedPageBreak/>
        <w:t>3.2.4. Результатом исполнения административной процедуры является формирование и направление межведомственных запросов документов (информации), необходимых для рассмотрения заявления в органы и организации, участвующие в предоставлении муниципальной услуги.</w:t>
      </w:r>
    </w:p>
    <w:p w:rsidR="000C04EB" w:rsidRPr="0052128A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2128A">
        <w:rPr>
          <w:sz w:val="28"/>
          <w:szCs w:val="28"/>
          <w:u w:val="single"/>
        </w:rPr>
        <w:t>3</w:t>
      </w:r>
      <w:r w:rsidRPr="00C91C8D">
        <w:rPr>
          <w:sz w:val="28"/>
          <w:szCs w:val="28"/>
          <w:u w:val="single"/>
        </w:rPr>
        <w:t>.3. Рассмотрение заявления, принятие решения по итогам рассмотрения; направление (вручение)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отвода; направление (вручение) письма о выдаче (об отказе в выдаче) согласия на прокладку перенос или</w:t>
      </w:r>
      <w:r w:rsidRPr="0052128A">
        <w:rPr>
          <w:sz w:val="28"/>
          <w:szCs w:val="28"/>
          <w:u w:val="single"/>
        </w:rPr>
        <w:t xml:space="preserve"> переустройство инженерных коммуникаций, их эксплуатацию.</w:t>
      </w:r>
    </w:p>
    <w:p w:rsidR="000C04EB" w:rsidRPr="007D65C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3.3.1.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документов, в том числе полученных в порядке межведомственного взаимодействия.</w:t>
      </w:r>
    </w:p>
    <w:p w:rsidR="000C04EB" w:rsidRPr="007D65C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7D65C2">
        <w:rPr>
          <w:bCs/>
          <w:sz w:val="28"/>
          <w:szCs w:val="28"/>
        </w:rPr>
        <w:t>и выявляет наличие (отсутствие) о</w:t>
      </w:r>
      <w:r w:rsidRPr="007D65C2">
        <w:rPr>
          <w:sz w:val="28"/>
          <w:szCs w:val="28"/>
        </w:rPr>
        <w:t>снований для отказа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 w:rsidRPr="007D65C2">
        <w:rPr>
          <w:i/>
          <w:sz w:val="28"/>
          <w:szCs w:val="28"/>
        </w:rPr>
        <w:t>,</w:t>
      </w:r>
      <w:r w:rsidRPr="007D65C2">
        <w:rPr>
          <w:sz w:val="28"/>
          <w:szCs w:val="28"/>
        </w:rPr>
        <w:t xml:space="preserve"> отказа в выдаче согласия на прокладку, перенос или переустройство инженерных коммуникаций, их эскплуатацию в границах придорожных полос автомобильных дорог, предусмотренных пунктом 2.9.2 настоящего административного регламента.</w:t>
      </w:r>
    </w:p>
    <w:p w:rsidR="000C04EB" w:rsidRPr="007D65C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3.3.3. В случае если в процессе рассмотрения заявления и приложенных к нему документов выявляются основания для отказа в предоставлении муниципальной услуги, должностное лицо уполномоченного органа, ответственное за предоставление муниципальной услуги, подготавливает проект уведомления об отказе в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</w:t>
      </w:r>
      <w:r w:rsidRPr="007D65C2">
        <w:rPr>
          <w:i/>
          <w:sz w:val="28"/>
          <w:szCs w:val="28"/>
        </w:rPr>
        <w:t>,</w:t>
      </w:r>
      <w:r w:rsidRPr="007D65C2">
        <w:rPr>
          <w:sz w:val="28"/>
          <w:szCs w:val="28"/>
        </w:rPr>
        <w:t xml:space="preserve"> уведомления отказе в выдаче согласия на прокладку, перенос или переустройство инженерных коммуникаций, их эскплуатацию в границах придорожных полос автомобильных дорог с указанием причин в соответствии с </w:t>
      </w:r>
      <w:hyperlink w:anchor="Par43" w:history="1">
        <w:r w:rsidRPr="007D65C2">
          <w:rPr>
            <w:sz w:val="28"/>
            <w:szCs w:val="28"/>
          </w:rPr>
          <w:t xml:space="preserve">пунктом </w:t>
        </w:r>
      </w:hyperlink>
      <w:r w:rsidRPr="007D65C2">
        <w:rPr>
          <w:sz w:val="28"/>
          <w:szCs w:val="28"/>
        </w:rPr>
        <w:t>2.9.2 настоящего административного регламента.</w:t>
      </w:r>
    </w:p>
    <w:p w:rsidR="000C04EB" w:rsidRPr="007D65C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 xml:space="preserve">В случае отсутствия оснований, предусмотренных пунктом 2.9.2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7D65C2">
        <w:rPr>
          <w:bCs/>
          <w:sz w:val="28"/>
          <w:szCs w:val="28"/>
        </w:rPr>
        <w:t xml:space="preserve">и </w:t>
      </w:r>
      <w:r w:rsidRPr="007D65C2">
        <w:rPr>
          <w:sz w:val="28"/>
          <w:szCs w:val="28"/>
        </w:rPr>
        <w:t xml:space="preserve">готовит проект письма о согласовании размещения инженерных </w:t>
      </w:r>
      <w:r w:rsidRPr="007D65C2">
        <w:rPr>
          <w:sz w:val="28"/>
          <w:szCs w:val="28"/>
        </w:rPr>
        <w:lastRenderedPageBreak/>
        <w:t>коммуникаций в границах полос отвода с приложением проекта договора на прокладку, перенос, переустройство инженерных коммуникаций или проект письма о выдаче согласия на прокладку перенос или переустройство инженерных коммуникаций, их эксплуатацию.</w:t>
      </w:r>
    </w:p>
    <w:p w:rsidR="000C04EB" w:rsidRPr="007D65C2" w:rsidRDefault="000C04EB" w:rsidP="000C04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3.3.4. Проект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проект письма об отказе в согласовании размещения инженерных коммуникаций в границах полос отвода, проект письма о выдаче (об отказе в выдаче) согласия на прокладку перенос или переустройство инженерных коммуникаций, их эксплуатацию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C04EB" w:rsidRPr="007D65C2" w:rsidRDefault="000C04EB" w:rsidP="000C04EB">
      <w:pPr>
        <w:tabs>
          <w:tab w:val="left" w:pos="567"/>
        </w:tabs>
        <w:ind w:firstLine="720"/>
        <w:jc w:val="both"/>
        <w:rPr>
          <w:sz w:val="28"/>
          <w:szCs w:val="28"/>
        </w:rPr>
      </w:pPr>
      <w:bookmarkStart w:id="4" w:name="_Hlk61873030"/>
      <w:r w:rsidRPr="007D65C2">
        <w:rPr>
          <w:sz w:val="28"/>
          <w:szCs w:val="28"/>
        </w:rPr>
        <w:t>3.3.5. Руководитель уполномоченного органа или уполномоченное им должностное лицо, рассмотрев документы, указанные в пункте 3.3.4 настоящего административного регламента, подписывает их в случае отсутствия замечаний.</w:t>
      </w:r>
    </w:p>
    <w:p w:rsidR="000C04EB" w:rsidRPr="007D65C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3.3.6. Подписанные документы, указанные в пункте 3.3.4 настоящего административного регламента, регистрируются должностным лицом уполномоченного органа, ответственным за предоставление муниципальной услуги, в установленном порядке.</w:t>
      </w:r>
    </w:p>
    <w:bookmarkEnd w:id="4"/>
    <w:p w:rsidR="000C04EB" w:rsidRPr="007D65C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3.3.7. В день подписания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об отказе в согласовании размещения инженерных коммуникаций в границах полос отвода, письма о выдаче (об отказе в выдаче) согласия на прокладку перенос или переустройство инженерных коммуникаций, их эксплуатацию должностное лицо уполномоченного органа, ответственное за предоставление муниципальной услуги</w:t>
      </w:r>
      <w:r w:rsidRPr="007D65C2">
        <w:rPr>
          <w:sz w:val="22"/>
          <w:szCs w:val="22"/>
        </w:rPr>
        <w:t xml:space="preserve">, </w:t>
      </w:r>
      <w:r w:rsidRPr="007D65C2">
        <w:rPr>
          <w:sz w:val="28"/>
          <w:szCs w:val="28"/>
        </w:rPr>
        <w:t>осуществляет его направление заявителю письмом либо в форме электронного документа с использованием Единого портала государственных и муниципальных услуг.</w:t>
      </w:r>
    </w:p>
    <w:p w:rsidR="000C04EB" w:rsidRPr="007D65C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Письмо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письмо об отказе в согласовании размещения инженерных коммуникаций в границах полос отвода, письмо о выдаче (об отказе в выдаче) согласия на прокладку перенос или переустройство инженерных коммуникаций, их эксплуатацию может быть выдано заявителю под роспись при наличии соответствующего указания в заявлении.</w:t>
      </w:r>
    </w:p>
    <w:p w:rsidR="000C04EB" w:rsidRPr="00411202" w:rsidRDefault="000C04EB" w:rsidP="000C04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65C2">
        <w:rPr>
          <w:sz w:val="28"/>
          <w:szCs w:val="28"/>
        </w:rPr>
        <w:t>В случае поступления заявления через МФЦ должностное лицо</w:t>
      </w:r>
      <w:r w:rsidRPr="007D65C2">
        <w:rPr>
          <w:sz w:val="22"/>
          <w:szCs w:val="22"/>
        </w:rPr>
        <w:t xml:space="preserve"> </w:t>
      </w:r>
      <w:r w:rsidRPr="007D65C2">
        <w:rPr>
          <w:sz w:val="28"/>
          <w:szCs w:val="28"/>
        </w:rPr>
        <w:t xml:space="preserve">уполномоченного органа, ответственное за предоставление муниципальной услуги, осуществляет передачу </w:t>
      </w:r>
      <w:bookmarkStart w:id="5" w:name="_Hlk61873094"/>
      <w:r w:rsidRPr="007D65C2">
        <w:rPr>
          <w:sz w:val="28"/>
          <w:szCs w:val="28"/>
        </w:rPr>
        <w:t xml:space="preserve">указанных выше документов </w:t>
      </w:r>
      <w:bookmarkEnd w:id="5"/>
      <w:r w:rsidRPr="007D65C2">
        <w:rPr>
          <w:sz w:val="28"/>
          <w:szCs w:val="28"/>
        </w:rPr>
        <w:t>в</w:t>
      </w:r>
      <w:r w:rsidRPr="00411202">
        <w:rPr>
          <w:sz w:val="28"/>
          <w:szCs w:val="28"/>
        </w:rPr>
        <w:t xml:space="preserve"> МФЦ в день подписания указанного документа, </w:t>
      </w:r>
      <w:r w:rsidRPr="00411202">
        <w:rPr>
          <w:rFonts w:eastAsia="Calibri"/>
          <w:sz w:val="28"/>
          <w:szCs w:val="28"/>
        </w:rPr>
        <w:t xml:space="preserve">если иной </w:t>
      </w:r>
      <w:r w:rsidRPr="00411202">
        <w:rPr>
          <w:rFonts w:eastAsia="Calibri"/>
          <w:sz w:val="28"/>
          <w:szCs w:val="28"/>
        </w:rPr>
        <w:lastRenderedPageBreak/>
        <w:t>способ получения не указан заявителем</w:t>
      </w:r>
      <w:r w:rsidRPr="00411202">
        <w:rPr>
          <w:sz w:val="28"/>
          <w:szCs w:val="28"/>
        </w:rPr>
        <w:t xml:space="preserve">. </w:t>
      </w:r>
    </w:p>
    <w:p w:rsidR="000C04EB" w:rsidRPr="007D65C2" w:rsidRDefault="000C04EB" w:rsidP="000C04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vertAlign w:val="superscript"/>
        </w:rPr>
      </w:pPr>
      <w:r w:rsidRPr="00411202">
        <w:rPr>
          <w:sz w:val="28"/>
          <w:szCs w:val="28"/>
        </w:rPr>
        <w:t xml:space="preserve">3.3.8. Максимальный срок выполнения административной процедуры - </w:t>
      </w:r>
      <w:r>
        <w:rPr>
          <w:sz w:val="28"/>
          <w:szCs w:val="28"/>
        </w:rPr>
        <w:t>30</w:t>
      </w:r>
      <w:r w:rsidRPr="00411202">
        <w:rPr>
          <w:sz w:val="28"/>
          <w:szCs w:val="28"/>
        </w:rPr>
        <w:t xml:space="preserve"> дней</w:t>
      </w:r>
      <w:r w:rsidRPr="000F5D48">
        <w:rPr>
          <w:b/>
          <w:color w:val="FF0000"/>
          <w:sz w:val="28"/>
          <w:szCs w:val="28"/>
          <w:vertAlign w:val="superscript"/>
        </w:rPr>
        <w:footnoteReference w:id="5"/>
      </w:r>
      <w:r>
        <w:rPr>
          <w:color w:val="FF0000"/>
          <w:sz w:val="28"/>
          <w:szCs w:val="28"/>
        </w:rPr>
        <w:t xml:space="preserve"> </w:t>
      </w:r>
      <w:bookmarkStart w:id="7" w:name="_Hlk61873137"/>
      <w:r w:rsidRPr="007D65C2">
        <w:rPr>
          <w:sz w:val="28"/>
          <w:szCs w:val="28"/>
        </w:rPr>
        <w:t>со дня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</w:t>
      </w:r>
      <w:bookmarkEnd w:id="7"/>
      <w:r w:rsidRPr="007D65C2">
        <w:rPr>
          <w:sz w:val="28"/>
          <w:szCs w:val="28"/>
        </w:rPr>
        <w:t>.</w:t>
      </w:r>
    </w:p>
    <w:p w:rsidR="000C04EB" w:rsidRPr="00C91C8D" w:rsidRDefault="000C04EB" w:rsidP="000C04EB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202">
        <w:rPr>
          <w:sz w:val="28"/>
          <w:szCs w:val="28"/>
        </w:rPr>
        <w:t xml:space="preserve">3.3.9. Результатом выполнения административной процедуры </w:t>
      </w:r>
      <w:r w:rsidRPr="00C91C8D">
        <w:rPr>
          <w:sz w:val="28"/>
          <w:szCs w:val="28"/>
        </w:rPr>
        <w:t>является:</w:t>
      </w:r>
    </w:p>
    <w:p w:rsidR="000C04EB" w:rsidRPr="00C91C8D" w:rsidRDefault="000C04EB" w:rsidP="000C04EB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C8D">
        <w:rPr>
          <w:sz w:val="28"/>
          <w:szCs w:val="28"/>
        </w:rPr>
        <w:t>направление (вручение) заявителю письма письма о согласовании размещения инженерных коммуникаций в границах полос отвода с приложением проекта договора на прокладку, перенос, переустройство инженерных коммуникаций или письма о выдаче согласия на прокладку перенос или переустройство инженерных коммуникаций, их эксплуатацию;</w:t>
      </w:r>
    </w:p>
    <w:p w:rsidR="000C04EB" w:rsidRPr="00C91C8D" w:rsidRDefault="000C04EB" w:rsidP="000C04EB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C8D">
        <w:rPr>
          <w:sz w:val="28"/>
          <w:szCs w:val="28"/>
        </w:rPr>
        <w:t>направление (вручение) заявителю письма об отказе в согласовании размещения инженерных коммуникаций в границах полос отвода или письма об отказе в выдаче согласия на прокладку перенос или переустройство инженерных коммуникаций, их эксплуатацию.</w:t>
      </w:r>
    </w:p>
    <w:p w:rsidR="000C04EB" w:rsidRPr="00411202" w:rsidRDefault="000C04EB" w:rsidP="000C04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C8D">
        <w:rPr>
          <w:sz w:val="28"/>
          <w:szCs w:val="28"/>
        </w:rPr>
        <w:t>При обращении за предоставлением муниципальной услуги</w:t>
      </w:r>
      <w:r w:rsidRPr="000F5D48">
        <w:rPr>
          <w:sz w:val="28"/>
          <w:szCs w:val="28"/>
        </w:rPr>
        <w:t xml:space="preserve"> в электронной форме заявителю посредством Единого портала государственных и муниципальных услуг направляется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C04EB" w:rsidRDefault="000C04EB" w:rsidP="000C04EB">
      <w:pPr>
        <w:jc w:val="center"/>
        <w:rPr>
          <w:bCs/>
          <w:sz w:val="28"/>
          <w:szCs w:val="28"/>
        </w:rPr>
      </w:pPr>
    </w:p>
    <w:p w:rsidR="000C04EB" w:rsidRPr="00F32B04" w:rsidRDefault="000C04EB" w:rsidP="000C04EB">
      <w:pPr>
        <w:ind w:firstLine="720"/>
        <w:jc w:val="both"/>
        <w:rPr>
          <w:bCs/>
          <w:sz w:val="28"/>
          <w:szCs w:val="28"/>
        </w:rPr>
      </w:pPr>
    </w:p>
    <w:p w:rsidR="000C04EB" w:rsidRPr="00F32B04" w:rsidRDefault="000C04EB" w:rsidP="000C04EB">
      <w:pPr>
        <w:autoSpaceDE w:val="0"/>
        <w:ind w:right="-16" w:firstLine="720"/>
        <w:jc w:val="both"/>
        <w:rPr>
          <w:sz w:val="28"/>
          <w:szCs w:val="28"/>
          <w:u w:val="single"/>
        </w:rPr>
      </w:pPr>
      <w:r w:rsidRPr="00F32B04">
        <w:rPr>
          <w:sz w:val="28"/>
          <w:szCs w:val="28"/>
          <w:u w:val="single"/>
        </w:rPr>
        <w:t>Примечание:</w:t>
      </w:r>
    </w:p>
    <w:p w:rsidR="000C04EB" w:rsidRPr="00F32B04" w:rsidRDefault="000C04EB" w:rsidP="000C04EB">
      <w:pPr>
        <w:ind w:right="-16" w:firstLine="720"/>
        <w:jc w:val="both"/>
        <w:rPr>
          <w:sz w:val="28"/>
          <w:szCs w:val="28"/>
        </w:rPr>
      </w:pPr>
    </w:p>
    <w:p w:rsidR="000C04EB" w:rsidRPr="00C91C8D" w:rsidRDefault="000C04EB" w:rsidP="000C04EB">
      <w:pPr>
        <w:ind w:right="-16" w:firstLine="720"/>
        <w:jc w:val="both"/>
        <w:rPr>
          <w:sz w:val="28"/>
          <w:szCs w:val="28"/>
        </w:rPr>
      </w:pPr>
      <w:r w:rsidRPr="00F32B04">
        <w:rPr>
          <w:sz w:val="28"/>
          <w:szCs w:val="28"/>
        </w:rPr>
        <w:t xml:space="preserve">* </w:t>
      </w:r>
      <w:r w:rsidRPr="009B1FD0">
        <w:rPr>
          <w:sz w:val="28"/>
          <w:szCs w:val="28"/>
        </w:rPr>
        <w:t>Форма заявления</w:t>
      </w:r>
      <w:r>
        <w:rPr>
          <w:sz w:val="28"/>
          <w:szCs w:val="28"/>
        </w:rPr>
        <w:t xml:space="preserve"> </w:t>
      </w:r>
      <w:r w:rsidRPr="00F32B04">
        <w:rPr>
          <w:sz w:val="28"/>
          <w:szCs w:val="28"/>
        </w:rPr>
        <w:t>разрабатывается уполномоченным органом, с учетом требований законодательства Российской Федерации.</w:t>
      </w:r>
    </w:p>
    <w:p w:rsidR="00826D28" w:rsidRDefault="00826D28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                                     </w:t>
      </w:r>
    </w:p>
    <w:sectPr w:rsidR="00826D28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E5E" w:rsidRDefault="00571E5E" w:rsidP="00FA2FFB">
      <w:r>
        <w:separator/>
      </w:r>
    </w:p>
  </w:endnote>
  <w:endnote w:type="continuationSeparator" w:id="1">
    <w:p w:rsidR="00571E5E" w:rsidRDefault="00571E5E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E5E" w:rsidRDefault="00571E5E" w:rsidP="00FA2FFB">
      <w:r>
        <w:separator/>
      </w:r>
    </w:p>
  </w:footnote>
  <w:footnote w:type="continuationSeparator" w:id="1">
    <w:p w:rsidR="00571E5E" w:rsidRDefault="00571E5E" w:rsidP="00FA2FFB">
      <w:r>
        <w:continuationSeparator/>
      </w:r>
    </w:p>
  </w:footnote>
  <w:footnote w:id="2">
    <w:p w:rsidR="000C04EB" w:rsidRPr="00322211" w:rsidRDefault="000C04EB" w:rsidP="000C04EB">
      <w:pPr>
        <w:pStyle w:val="a9"/>
        <w:rPr>
          <w:color w:val="FF0000"/>
        </w:rPr>
      </w:pPr>
      <w:r w:rsidRPr="00322211">
        <w:rPr>
          <w:rStyle w:val="ab"/>
          <w:color w:val="FF0000"/>
        </w:rPr>
        <w:footnoteRef/>
      </w:r>
      <w:r w:rsidRPr="00322211">
        <w:rPr>
          <w:color w:val="FF0000"/>
        </w:rPr>
        <w:t xml:space="preserve"> </w:t>
      </w:r>
      <w:bookmarkStart w:id="3" w:name="_Hlk61873478"/>
      <w:r w:rsidRPr="00322211">
        <w:rPr>
          <w:color w:val="FF0000"/>
        </w:rPr>
        <w:t>Срок муниципальной услуги устанавливается органом местного самоуправления, но не должен превышать 30 дней со дня поступления заявления</w:t>
      </w:r>
      <w:r>
        <w:rPr>
          <w:color w:val="FF0000"/>
        </w:rPr>
        <w:t>.</w:t>
      </w:r>
      <w:bookmarkEnd w:id="3"/>
    </w:p>
  </w:footnote>
  <w:footnote w:id="3">
    <w:p w:rsidR="000C04EB" w:rsidRPr="00F716EC" w:rsidRDefault="000C04EB" w:rsidP="000C04EB">
      <w:pPr>
        <w:pStyle w:val="a9"/>
        <w:jc w:val="both"/>
        <w:rPr>
          <w:color w:val="FF0000"/>
        </w:rPr>
      </w:pPr>
      <w:r w:rsidRPr="00C35321">
        <w:rPr>
          <w:rStyle w:val="ab"/>
          <w:color w:val="FF0000"/>
        </w:rPr>
        <w:footnoteRef/>
      </w:r>
      <w:r w:rsidRPr="00C35321">
        <w:rPr>
          <w:color w:val="FF0000"/>
        </w:rPr>
        <w:t xml:space="preserve"> Перечень документов является примерным и может быть сформирован с учетом специфики конкретного муниципального образования и положений действующего законодательства. Обращаем внимание, что перечень должен быть закрытым.</w:t>
      </w:r>
    </w:p>
    <w:p w:rsidR="000C04EB" w:rsidRPr="00FD5C3A" w:rsidRDefault="000C04EB" w:rsidP="000C04EB">
      <w:pPr>
        <w:pStyle w:val="a9"/>
        <w:rPr>
          <w:color w:val="FF0000"/>
        </w:rPr>
      </w:pPr>
    </w:p>
  </w:footnote>
  <w:footnote w:id="4">
    <w:p w:rsidR="000C04EB" w:rsidRDefault="000C04EB" w:rsidP="000C04EB">
      <w:pPr>
        <w:pStyle w:val="a9"/>
        <w:jc w:val="both"/>
      </w:pPr>
      <w:r w:rsidRPr="006C7C99">
        <w:rPr>
          <w:rStyle w:val="ab"/>
          <w:color w:val="FF0000"/>
        </w:rPr>
        <w:footnoteRef/>
      </w:r>
      <w:r w:rsidRPr="006C7C99">
        <w:rPr>
          <w:color w:val="FF0000"/>
        </w:rPr>
        <w:t xml:space="preserve"> </w:t>
      </w:r>
      <w:r w:rsidRPr="006C7C99">
        <w:rPr>
          <w:iCs/>
          <w:color w:val="FF0000"/>
        </w:rPr>
        <w:t>Указывается в случае, если предоставление муниципальной услуги возможно в электронной форме и (или) через МФЦ в соответствии с законодательством и соглашением, заключенным между исполнительно-распорядительным</w:t>
      </w:r>
      <w:r w:rsidRPr="00511DDC">
        <w:rPr>
          <w:iCs/>
          <w:color w:val="FF0000"/>
        </w:rPr>
        <w:t xml:space="preserve"> органом муниципального образования и МФЦ.</w:t>
      </w:r>
    </w:p>
  </w:footnote>
  <w:footnote w:id="5">
    <w:p w:rsidR="000C04EB" w:rsidRPr="005B7093" w:rsidRDefault="000C04EB" w:rsidP="000C04EB">
      <w:pPr>
        <w:pStyle w:val="a9"/>
        <w:jc w:val="both"/>
        <w:rPr>
          <w:color w:val="FF0000"/>
        </w:rPr>
      </w:pPr>
      <w:r w:rsidRPr="00A272A6">
        <w:rPr>
          <w:rStyle w:val="ab"/>
          <w:color w:val="FF0000"/>
        </w:rPr>
        <w:footnoteRef/>
      </w:r>
      <w:r w:rsidRPr="00A272A6">
        <w:rPr>
          <w:color w:val="FF0000"/>
        </w:rPr>
        <w:t xml:space="preserve"> </w:t>
      </w:r>
      <w:bookmarkStart w:id="6" w:name="_Hlk61873546"/>
      <w:r w:rsidRPr="005B7093">
        <w:rPr>
          <w:color w:val="FF0000"/>
        </w:rPr>
        <w:t>Общий максимальный срок исполнения административных процедур, предусмотренных пунктами 3.3.1-3.3.7 настоящего административного регламента, устанавливается органом местного самоуправления самостоятельно, при этом сумма сроков процедур согласно пунктов 3.1-3.3 административного регламента но не должна превышать срока предрставления муниципальной услуги, установленного пунктом 2.4 административного регламента.</w:t>
      </w:r>
      <w:bookmarkEnd w:id="6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26934"/>
    <w:rsid w:val="000408E5"/>
    <w:rsid w:val="00040C6F"/>
    <w:rsid w:val="0007696F"/>
    <w:rsid w:val="0008185E"/>
    <w:rsid w:val="000A218B"/>
    <w:rsid w:val="000C04E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3040D4"/>
    <w:rsid w:val="00306D03"/>
    <w:rsid w:val="003160A8"/>
    <w:rsid w:val="003763F1"/>
    <w:rsid w:val="003B5E12"/>
    <w:rsid w:val="003C5BAF"/>
    <w:rsid w:val="003D5C47"/>
    <w:rsid w:val="003F2DDF"/>
    <w:rsid w:val="003F4918"/>
    <w:rsid w:val="00426405"/>
    <w:rsid w:val="004508BC"/>
    <w:rsid w:val="004815D6"/>
    <w:rsid w:val="0048524D"/>
    <w:rsid w:val="00494F75"/>
    <w:rsid w:val="004B4AA8"/>
    <w:rsid w:val="004E509D"/>
    <w:rsid w:val="004F7AC0"/>
    <w:rsid w:val="00537BE0"/>
    <w:rsid w:val="00571E5E"/>
    <w:rsid w:val="005E4007"/>
    <w:rsid w:val="00601E9F"/>
    <w:rsid w:val="00636D25"/>
    <w:rsid w:val="0064237B"/>
    <w:rsid w:val="00666F00"/>
    <w:rsid w:val="00695D21"/>
    <w:rsid w:val="006A2613"/>
    <w:rsid w:val="006B3C18"/>
    <w:rsid w:val="006D11FC"/>
    <w:rsid w:val="00731F6A"/>
    <w:rsid w:val="007A249B"/>
    <w:rsid w:val="007C0514"/>
    <w:rsid w:val="007F6A78"/>
    <w:rsid w:val="00826D28"/>
    <w:rsid w:val="0084466A"/>
    <w:rsid w:val="008A0E39"/>
    <w:rsid w:val="008B6336"/>
    <w:rsid w:val="008C3103"/>
    <w:rsid w:val="0090375B"/>
    <w:rsid w:val="00923583"/>
    <w:rsid w:val="009845AF"/>
    <w:rsid w:val="00985462"/>
    <w:rsid w:val="009B5C51"/>
    <w:rsid w:val="009C0D43"/>
    <w:rsid w:val="009C54D4"/>
    <w:rsid w:val="009D004B"/>
    <w:rsid w:val="009E3889"/>
    <w:rsid w:val="009F65D8"/>
    <w:rsid w:val="00A05BBF"/>
    <w:rsid w:val="00AA1D1F"/>
    <w:rsid w:val="00AC622E"/>
    <w:rsid w:val="00B70577"/>
    <w:rsid w:val="00B92785"/>
    <w:rsid w:val="00B96E1D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83F72"/>
    <w:rsid w:val="00EF39C9"/>
    <w:rsid w:val="00F00AF0"/>
    <w:rsid w:val="00F42C2A"/>
    <w:rsid w:val="00F55EA0"/>
    <w:rsid w:val="00F73B9B"/>
    <w:rsid w:val="00F842A4"/>
    <w:rsid w:val="00F96E6D"/>
    <w:rsid w:val="00FA2FFB"/>
    <w:rsid w:val="00FB0AF5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37BE0"/>
    <w:pPr>
      <w:keepNext/>
      <w:tabs>
        <w:tab w:val="num" w:pos="576"/>
      </w:tabs>
      <w:suppressAutoHyphens/>
      <w:ind w:left="576" w:hanging="576"/>
      <w:outlineLvl w:val="1"/>
    </w:pPr>
    <w:rPr>
      <w:b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37BE0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character" w:customStyle="1" w:styleId="20">
    <w:name w:val="Заголовок 2 Знак"/>
    <w:basedOn w:val="a0"/>
    <w:link w:val="2"/>
    <w:rsid w:val="00537BE0"/>
    <w:rPr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537BE0"/>
    <w:rPr>
      <w:b/>
      <w:sz w:val="28"/>
      <w:lang w:eastAsia="ar-SA"/>
    </w:rPr>
  </w:style>
  <w:style w:type="paragraph" w:customStyle="1" w:styleId="ConsPlusCell">
    <w:name w:val="ConsPlusCell"/>
    <w:rsid w:val="00537BE0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C04E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C04EB"/>
    <w:pPr>
      <w:ind w:left="720"/>
      <w:contextualSpacing/>
    </w:pPr>
  </w:style>
  <w:style w:type="paragraph" w:styleId="ae">
    <w:name w:val="No Spacing"/>
    <w:uiPriority w:val="1"/>
    <w:qFormat/>
    <w:rsid w:val="00EF39C9"/>
    <w:pPr>
      <w:suppressAutoHyphens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13" Type="http://schemas.openxmlformats.org/officeDocument/2006/relationships/hyperlink" Target="consultantplus://offline/ref=8555F87EEE3D081121F3A0C06BC32333E96723901DBFEB23BD6A44B282E0D3724CF416228BE97C2FV7n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6EFCEBD78D73945BB09737A027B4142E33081DC130F502F77E0E3DD8F195EB1B53B1CE58D9EE82C8o9N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CE2-2777-4302-A81E-25A95CE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21</Pages>
  <Words>7350</Words>
  <Characters>41896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49148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spec</cp:lastModifiedBy>
  <cp:revision>9</cp:revision>
  <cp:lastPrinted>2025-03-31T06:45:00Z</cp:lastPrinted>
  <dcterms:created xsi:type="dcterms:W3CDTF">2025-04-17T13:57:00Z</dcterms:created>
  <dcterms:modified xsi:type="dcterms:W3CDTF">2025-06-11T05:13:00Z</dcterms:modified>
</cp:coreProperties>
</file>