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669" w:rsidRPr="000A24E7" w:rsidRDefault="0012470C" w:rsidP="000A24E7">
      <w:pPr>
        <w:widowControl w:val="0"/>
        <w:autoSpaceDE w:val="0"/>
        <w:autoSpaceDN w:val="0"/>
        <w:adjustRightInd w:val="0"/>
        <w:spacing w:after="0" w:line="240" w:lineRule="exact"/>
        <w:ind w:firstLine="552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A24E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2470C" w:rsidRPr="000A24E7" w:rsidRDefault="0012470C" w:rsidP="000A24E7">
      <w:pPr>
        <w:widowControl w:val="0"/>
        <w:autoSpaceDE w:val="0"/>
        <w:autoSpaceDN w:val="0"/>
        <w:adjustRightInd w:val="0"/>
        <w:spacing w:after="0" w:line="240" w:lineRule="exact"/>
        <w:ind w:firstLine="5528"/>
        <w:jc w:val="both"/>
        <w:rPr>
          <w:rFonts w:ascii="Times New Roman" w:hAnsi="Times New Roman" w:cs="Times New Roman"/>
          <w:sz w:val="24"/>
          <w:szCs w:val="24"/>
        </w:rPr>
      </w:pPr>
      <w:r w:rsidRPr="000A24E7">
        <w:rPr>
          <w:rFonts w:ascii="Times New Roman" w:hAnsi="Times New Roman" w:cs="Times New Roman"/>
          <w:sz w:val="24"/>
          <w:szCs w:val="24"/>
        </w:rPr>
        <w:t>к приказу комитета</w:t>
      </w:r>
    </w:p>
    <w:p w:rsidR="0012470C" w:rsidRPr="000A24E7" w:rsidRDefault="0012470C" w:rsidP="000A24E7">
      <w:pPr>
        <w:widowControl w:val="0"/>
        <w:autoSpaceDE w:val="0"/>
        <w:autoSpaceDN w:val="0"/>
        <w:adjustRightInd w:val="0"/>
        <w:spacing w:after="0" w:line="240" w:lineRule="exact"/>
        <w:ind w:firstLine="5528"/>
        <w:jc w:val="both"/>
        <w:rPr>
          <w:rFonts w:ascii="Times New Roman" w:hAnsi="Times New Roman" w:cs="Times New Roman"/>
          <w:sz w:val="24"/>
          <w:szCs w:val="24"/>
        </w:rPr>
      </w:pPr>
      <w:r w:rsidRPr="000A24E7">
        <w:rPr>
          <w:rFonts w:ascii="Times New Roman" w:hAnsi="Times New Roman" w:cs="Times New Roman"/>
          <w:sz w:val="24"/>
          <w:szCs w:val="24"/>
        </w:rPr>
        <w:t>сельского хозяйства</w:t>
      </w:r>
    </w:p>
    <w:p w:rsidR="0012470C" w:rsidRPr="000A24E7" w:rsidRDefault="0012470C" w:rsidP="000A24E7">
      <w:pPr>
        <w:widowControl w:val="0"/>
        <w:autoSpaceDE w:val="0"/>
        <w:autoSpaceDN w:val="0"/>
        <w:adjustRightInd w:val="0"/>
        <w:spacing w:after="0" w:line="240" w:lineRule="exact"/>
        <w:ind w:firstLine="5528"/>
        <w:jc w:val="both"/>
        <w:rPr>
          <w:rFonts w:ascii="Times New Roman" w:hAnsi="Times New Roman" w:cs="Times New Roman"/>
          <w:sz w:val="24"/>
          <w:szCs w:val="24"/>
        </w:rPr>
      </w:pPr>
      <w:r w:rsidRPr="000A24E7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907206" w:rsidRDefault="00907206" w:rsidP="00907206">
      <w:pPr>
        <w:widowControl w:val="0"/>
        <w:autoSpaceDE w:val="0"/>
        <w:autoSpaceDN w:val="0"/>
        <w:adjustRightInd w:val="0"/>
        <w:spacing w:after="0" w:line="240" w:lineRule="exact"/>
        <w:ind w:firstLine="5529"/>
        <w:jc w:val="both"/>
        <w:rPr>
          <w:rFonts w:ascii="Times New Roman" w:hAnsi="Times New Roman" w:cs="Times New Roman"/>
          <w:sz w:val="24"/>
          <w:szCs w:val="24"/>
        </w:rPr>
      </w:pPr>
    </w:p>
    <w:p w:rsidR="0012470C" w:rsidRPr="003111F4" w:rsidRDefault="0012470C" w:rsidP="00907206">
      <w:pPr>
        <w:widowControl w:val="0"/>
        <w:autoSpaceDE w:val="0"/>
        <w:autoSpaceDN w:val="0"/>
        <w:adjustRightInd w:val="0"/>
        <w:spacing w:after="0" w:line="240" w:lineRule="exact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3111F4">
        <w:rPr>
          <w:rFonts w:ascii="Times New Roman" w:hAnsi="Times New Roman" w:cs="Times New Roman"/>
          <w:sz w:val="24"/>
          <w:szCs w:val="24"/>
        </w:rPr>
        <w:t>от ____________ 20__ г. № _____</w:t>
      </w:r>
    </w:p>
    <w:p w:rsidR="0012470C" w:rsidRPr="003111F4" w:rsidRDefault="0012470C" w:rsidP="0012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532D" w:rsidRDefault="000D532D" w:rsidP="0012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401"/>
      <w:bookmarkEnd w:id="0"/>
    </w:p>
    <w:p w:rsidR="00342DDB" w:rsidRDefault="00342DDB" w:rsidP="0012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470C" w:rsidRPr="003111F4" w:rsidRDefault="0012470C" w:rsidP="0012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1F4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12470C" w:rsidRPr="003111F4" w:rsidRDefault="0012470C" w:rsidP="0012470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1F4">
        <w:rPr>
          <w:rFonts w:ascii="Times New Roman" w:hAnsi="Times New Roman" w:cs="Times New Roman"/>
          <w:bCs/>
          <w:sz w:val="28"/>
          <w:szCs w:val="28"/>
        </w:rPr>
        <w:t xml:space="preserve">документов, подтверждающих целевое использование </w:t>
      </w:r>
      <w:r w:rsidR="00907206">
        <w:rPr>
          <w:rFonts w:ascii="Times New Roman" w:hAnsi="Times New Roman" w:cs="Times New Roman"/>
          <w:bCs/>
          <w:sz w:val="28"/>
          <w:szCs w:val="28"/>
        </w:rPr>
        <w:t>долгосрочных, среднесрочных и краткосрочных кредитов,</w:t>
      </w:r>
      <w:r w:rsidRPr="003111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7206">
        <w:rPr>
          <w:rFonts w:ascii="Times New Roman" w:hAnsi="Times New Roman" w:cs="Times New Roman"/>
          <w:bCs/>
          <w:sz w:val="28"/>
          <w:szCs w:val="28"/>
        </w:rPr>
        <w:t>взятых</w:t>
      </w:r>
      <w:r w:rsidRPr="003111F4">
        <w:rPr>
          <w:rFonts w:ascii="Times New Roman" w:hAnsi="Times New Roman" w:cs="Times New Roman"/>
          <w:bCs/>
          <w:sz w:val="28"/>
          <w:szCs w:val="28"/>
        </w:rPr>
        <w:t xml:space="preserve"> малы</w:t>
      </w:r>
      <w:r w:rsidR="00907206">
        <w:rPr>
          <w:rFonts w:ascii="Times New Roman" w:hAnsi="Times New Roman" w:cs="Times New Roman"/>
          <w:bCs/>
          <w:sz w:val="28"/>
          <w:szCs w:val="28"/>
        </w:rPr>
        <w:t>ми</w:t>
      </w:r>
      <w:r w:rsidRPr="003111F4">
        <w:rPr>
          <w:rFonts w:ascii="Times New Roman" w:hAnsi="Times New Roman" w:cs="Times New Roman"/>
          <w:bCs/>
          <w:sz w:val="28"/>
          <w:szCs w:val="28"/>
        </w:rPr>
        <w:t xml:space="preserve"> форм</w:t>
      </w:r>
      <w:r w:rsidR="00907206">
        <w:rPr>
          <w:rFonts w:ascii="Times New Roman" w:hAnsi="Times New Roman" w:cs="Times New Roman"/>
          <w:bCs/>
          <w:sz w:val="28"/>
          <w:szCs w:val="28"/>
        </w:rPr>
        <w:t>ами</w:t>
      </w:r>
      <w:r w:rsidRPr="003111F4">
        <w:rPr>
          <w:rFonts w:ascii="Times New Roman" w:hAnsi="Times New Roman" w:cs="Times New Roman"/>
          <w:bCs/>
          <w:sz w:val="28"/>
          <w:szCs w:val="28"/>
        </w:rPr>
        <w:t xml:space="preserve"> хозяйствования</w:t>
      </w:r>
    </w:p>
    <w:p w:rsidR="0012470C" w:rsidRDefault="0012470C" w:rsidP="00124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70C" w:rsidRPr="00B23575" w:rsidRDefault="0012470C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23575">
        <w:rPr>
          <w:rFonts w:ascii="Times New Roman" w:hAnsi="Times New Roman" w:cs="Times New Roman"/>
          <w:sz w:val="28"/>
          <w:szCs w:val="28"/>
        </w:rPr>
        <w:t>Документы, необходимые для подтверждения целевого использования кредитов (займов), полученны</w:t>
      </w:r>
      <w:r w:rsidR="00907206" w:rsidRPr="00B23575">
        <w:rPr>
          <w:rFonts w:ascii="Times New Roman" w:hAnsi="Times New Roman" w:cs="Times New Roman"/>
          <w:sz w:val="28"/>
          <w:szCs w:val="28"/>
        </w:rPr>
        <w:t>м</w:t>
      </w:r>
      <w:r w:rsidR="00403C7E" w:rsidRPr="00B23575">
        <w:rPr>
          <w:rFonts w:ascii="Times New Roman" w:hAnsi="Times New Roman" w:cs="Times New Roman"/>
          <w:sz w:val="28"/>
          <w:szCs w:val="28"/>
        </w:rPr>
        <w:t>и</w:t>
      </w:r>
      <w:r w:rsidRPr="00B23575">
        <w:rPr>
          <w:rFonts w:ascii="Times New Roman" w:hAnsi="Times New Roman" w:cs="Times New Roman"/>
          <w:sz w:val="28"/>
          <w:szCs w:val="28"/>
        </w:rPr>
        <w:t xml:space="preserve"> гражданами, веду</w:t>
      </w:r>
      <w:r w:rsidR="00FD1B14" w:rsidRPr="00B23575">
        <w:rPr>
          <w:rFonts w:ascii="Times New Roman" w:hAnsi="Times New Roman" w:cs="Times New Roman"/>
          <w:sz w:val="28"/>
          <w:szCs w:val="28"/>
        </w:rPr>
        <w:t>щими личное подсобное хозяйство.</w:t>
      </w:r>
    </w:p>
    <w:p w:rsidR="006C246A" w:rsidRPr="00B23575" w:rsidRDefault="000D532D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1</w:t>
      </w:r>
      <w:r w:rsidR="006C246A" w:rsidRPr="00B23575">
        <w:rPr>
          <w:rFonts w:ascii="Times New Roman" w:hAnsi="Times New Roman" w:cs="Times New Roman"/>
          <w:sz w:val="28"/>
          <w:szCs w:val="28"/>
        </w:rPr>
        <w:t xml:space="preserve">.1. На приобретение горюче-смазочных материалов, запасных частей и материалов для ремонта сельскохозяйственной техники и животноводческих помещений, минеральных удобрений, средств защиты растений, кормов, ветеринарных препаратов и других материальных ресурсов для проведения сезонных работ, в том числе материалов для теплиц, на приобретение сельскохозяйственных животных и уплату страховых взносов при страховании сельскохозяйственной продукции,  приобретение сельскохозяйственной малогабаритной техники, тракторов и </w:t>
      </w:r>
      <w:proofErr w:type="spellStart"/>
      <w:r w:rsidR="006C246A" w:rsidRPr="00B23575">
        <w:rPr>
          <w:rFonts w:ascii="Times New Roman" w:hAnsi="Times New Roman" w:cs="Times New Roman"/>
          <w:sz w:val="28"/>
          <w:szCs w:val="28"/>
        </w:rPr>
        <w:t>агрегатируемых</w:t>
      </w:r>
      <w:proofErr w:type="spellEnd"/>
      <w:r w:rsidR="006C246A" w:rsidRPr="00B23575">
        <w:rPr>
          <w:rFonts w:ascii="Times New Roman" w:hAnsi="Times New Roman" w:cs="Times New Roman"/>
          <w:sz w:val="28"/>
          <w:szCs w:val="28"/>
        </w:rPr>
        <w:t xml:space="preserve"> с ними сельскохозяйственных машин, </w:t>
      </w:r>
      <w:proofErr w:type="spellStart"/>
      <w:r w:rsidR="006C246A" w:rsidRPr="00B23575">
        <w:rPr>
          <w:rFonts w:ascii="Times New Roman" w:hAnsi="Times New Roman" w:cs="Times New Roman"/>
          <w:sz w:val="28"/>
          <w:szCs w:val="28"/>
        </w:rPr>
        <w:t>грузоперевозящих</w:t>
      </w:r>
      <w:proofErr w:type="spellEnd"/>
      <w:r w:rsidR="006C246A" w:rsidRPr="00B23575">
        <w:rPr>
          <w:rFonts w:ascii="Times New Roman" w:hAnsi="Times New Roman" w:cs="Times New Roman"/>
          <w:sz w:val="28"/>
          <w:szCs w:val="28"/>
        </w:rPr>
        <w:t xml:space="preserve"> автомобилей, оборудования для животноводства и переработки сельскохозяйственной продукции, машин, установок и аппаратов дождевальных и поливных, насосных станций:</w:t>
      </w:r>
    </w:p>
    <w:p w:rsidR="00AA3763" w:rsidRPr="00B23575" w:rsidRDefault="00AA3763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копии договоров </w:t>
      </w:r>
      <w:r w:rsidR="00403C7E" w:rsidRPr="00B23575">
        <w:rPr>
          <w:rFonts w:ascii="Times New Roman" w:hAnsi="Times New Roman" w:cs="Times New Roman"/>
          <w:sz w:val="28"/>
          <w:szCs w:val="28"/>
        </w:rPr>
        <w:t>купли-продажи</w:t>
      </w:r>
      <w:r w:rsidRPr="00B23575">
        <w:rPr>
          <w:rFonts w:ascii="Times New Roman" w:hAnsi="Times New Roman" w:cs="Times New Roman"/>
          <w:sz w:val="28"/>
          <w:szCs w:val="28"/>
        </w:rPr>
        <w:t xml:space="preserve"> </w:t>
      </w:r>
      <w:r w:rsidR="000A7134" w:rsidRPr="00B23575">
        <w:rPr>
          <w:rFonts w:ascii="Times New Roman" w:hAnsi="Times New Roman" w:cs="Times New Roman"/>
          <w:sz w:val="28"/>
          <w:szCs w:val="28"/>
        </w:rPr>
        <w:t>(договоров страхования - при страховании сельскохозяйственной продукции)</w:t>
      </w:r>
      <w:r w:rsidRPr="00B23575">
        <w:rPr>
          <w:rFonts w:ascii="Times New Roman" w:hAnsi="Times New Roman" w:cs="Times New Roman"/>
          <w:sz w:val="28"/>
          <w:szCs w:val="28"/>
        </w:rPr>
        <w:t>;</w:t>
      </w:r>
    </w:p>
    <w:p w:rsidR="00E47AD8" w:rsidRPr="00B23575" w:rsidRDefault="00AA3763" w:rsidP="00B23575">
      <w:pPr>
        <w:pStyle w:val="ConsPlusNormal"/>
        <w:ind w:firstLine="709"/>
        <w:jc w:val="both"/>
      </w:pPr>
      <w:r w:rsidRPr="00B23575">
        <w:t xml:space="preserve">копии </w:t>
      </w:r>
      <w:r w:rsidR="00403C7E" w:rsidRPr="00B23575">
        <w:t>платежных поручений</w:t>
      </w:r>
      <w:r w:rsidR="000A7134" w:rsidRPr="00B23575">
        <w:t xml:space="preserve"> (включая авансовые платежи)</w:t>
      </w:r>
      <w:r w:rsidR="00403C7E" w:rsidRPr="00B23575">
        <w:t xml:space="preserve">, </w:t>
      </w:r>
      <w:proofErr w:type="spellStart"/>
      <w:proofErr w:type="gramStart"/>
      <w:r w:rsidR="000A7134" w:rsidRPr="00B23575">
        <w:t>подтвер</w:t>
      </w:r>
      <w:r w:rsidR="00F67F97" w:rsidRPr="00B23575">
        <w:t>-</w:t>
      </w:r>
      <w:r w:rsidR="000A7134" w:rsidRPr="00B23575">
        <w:t>ждающи</w:t>
      </w:r>
      <w:r w:rsidR="00E47AD8" w:rsidRPr="00B23575">
        <w:t>е</w:t>
      </w:r>
      <w:proofErr w:type="spellEnd"/>
      <w:proofErr w:type="gramEnd"/>
      <w:r w:rsidR="000A7134" w:rsidRPr="00B23575">
        <w:t xml:space="preserve"> произведенную оплату по договорам купли-продажи или уплату страховых взносов</w:t>
      </w:r>
      <w:r w:rsidR="00E47AD8" w:rsidRPr="00B23575">
        <w:t xml:space="preserve"> по договорам страхования</w:t>
      </w:r>
      <w:r w:rsidR="000A7134" w:rsidRPr="00B23575">
        <w:t xml:space="preserve">, </w:t>
      </w:r>
      <w:r w:rsidR="00E47AD8" w:rsidRPr="00B23575">
        <w:t xml:space="preserve">заверенные банком; </w:t>
      </w:r>
    </w:p>
    <w:p w:rsidR="00E47AD8" w:rsidRPr="00B23575" w:rsidRDefault="00E47AD8" w:rsidP="00B23575">
      <w:pPr>
        <w:pStyle w:val="ConsPlusNormal"/>
        <w:ind w:firstLine="709"/>
        <w:jc w:val="both"/>
      </w:pPr>
      <w:r w:rsidRPr="00B23575">
        <w:t>выписки банка к ссудному счету, заверенные банком;</w:t>
      </w:r>
    </w:p>
    <w:p w:rsidR="00AA3763" w:rsidRPr="00B23575" w:rsidRDefault="00AA3763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копии документов </w:t>
      </w:r>
      <w:r w:rsidR="00403C7E" w:rsidRPr="00B23575">
        <w:rPr>
          <w:rFonts w:ascii="Times New Roman" w:hAnsi="Times New Roman" w:cs="Times New Roman"/>
          <w:sz w:val="28"/>
          <w:szCs w:val="28"/>
        </w:rPr>
        <w:t xml:space="preserve">первичного учета </w:t>
      </w:r>
      <w:r w:rsidRPr="00B23575">
        <w:rPr>
          <w:rFonts w:ascii="Times New Roman" w:hAnsi="Times New Roman" w:cs="Times New Roman"/>
          <w:sz w:val="28"/>
          <w:szCs w:val="28"/>
        </w:rPr>
        <w:t>(товарны</w:t>
      </w:r>
      <w:r w:rsidR="00403C7E" w:rsidRPr="00B23575">
        <w:rPr>
          <w:rFonts w:ascii="Times New Roman" w:hAnsi="Times New Roman" w:cs="Times New Roman"/>
          <w:sz w:val="28"/>
          <w:szCs w:val="28"/>
        </w:rPr>
        <w:t>е</w:t>
      </w:r>
      <w:r w:rsidRPr="00B23575">
        <w:rPr>
          <w:rFonts w:ascii="Times New Roman" w:hAnsi="Times New Roman" w:cs="Times New Roman"/>
          <w:sz w:val="28"/>
          <w:szCs w:val="28"/>
        </w:rPr>
        <w:t xml:space="preserve"> накладны</w:t>
      </w:r>
      <w:r w:rsidR="00403C7E" w:rsidRPr="00B23575">
        <w:rPr>
          <w:rFonts w:ascii="Times New Roman" w:hAnsi="Times New Roman" w:cs="Times New Roman"/>
          <w:sz w:val="28"/>
          <w:szCs w:val="28"/>
        </w:rPr>
        <w:t>е</w:t>
      </w:r>
      <w:r w:rsidRPr="00B23575">
        <w:rPr>
          <w:rFonts w:ascii="Times New Roman" w:hAnsi="Times New Roman" w:cs="Times New Roman"/>
          <w:sz w:val="28"/>
          <w:szCs w:val="28"/>
        </w:rPr>
        <w:t>, счет</w:t>
      </w:r>
      <w:r w:rsidR="00403C7E" w:rsidRPr="00B235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3575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Pr="00B23575">
        <w:rPr>
          <w:rFonts w:ascii="Times New Roman" w:hAnsi="Times New Roman" w:cs="Times New Roman"/>
          <w:sz w:val="28"/>
          <w:szCs w:val="28"/>
        </w:rPr>
        <w:t>актур</w:t>
      </w:r>
      <w:r w:rsidR="00403C7E" w:rsidRPr="00B23575">
        <w:rPr>
          <w:rFonts w:ascii="Times New Roman" w:hAnsi="Times New Roman" w:cs="Times New Roman"/>
          <w:sz w:val="28"/>
          <w:szCs w:val="28"/>
        </w:rPr>
        <w:t>ы</w:t>
      </w:r>
      <w:r w:rsidRPr="00B23575">
        <w:rPr>
          <w:rFonts w:ascii="Times New Roman" w:hAnsi="Times New Roman" w:cs="Times New Roman"/>
          <w:sz w:val="28"/>
          <w:szCs w:val="28"/>
        </w:rPr>
        <w:t>, универсальны</w:t>
      </w:r>
      <w:r w:rsidR="00403C7E" w:rsidRPr="00B23575">
        <w:rPr>
          <w:rFonts w:ascii="Times New Roman" w:hAnsi="Times New Roman" w:cs="Times New Roman"/>
          <w:sz w:val="28"/>
          <w:szCs w:val="28"/>
        </w:rPr>
        <w:t xml:space="preserve">е передаточные </w:t>
      </w:r>
      <w:r w:rsidRPr="00B23575">
        <w:rPr>
          <w:rFonts w:ascii="Times New Roman" w:hAnsi="Times New Roman" w:cs="Times New Roman"/>
          <w:sz w:val="28"/>
          <w:szCs w:val="28"/>
        </w:rPr>
        <w:t>документ</w:t>
      </w:r>
      <w:r w:rsidR="00403C7E" w:rsidRPr="00B23575">
        <w:rPr>
          <w:rFonts w:ascii="Times New Roman" w:hAnsi="Times New Roman" w:cs="Times New Roman"/>
          <w:sz w:val="28"/>
          <w:szCs w:val="28"/>
        </w:rPr>
        <w:t>ы</w:t>
      </w:r>
      <w:r w:rsidRPr="00B23575">
        <w:rPr>
          <w:rFonts w:ascii="Times New Roman" w:hAnsi="Times New Roman" w:cs="Times New Roman"/>
          <w:sz w:val="28"/>
          <w:szCs w:val="28"/>
        </w:rPr>
        <w:t xml:space="preserve"> и др</w:t>
      </w:r>
      <w:r w:rsidR="00403C7E" w:rsidRPr="00B23575">
        <w:rPr>
          <w:rFonts w:ascii="Times New Roman" w:hAnsi="Times New Roman" w:cs="Times New Roman"/>
          <w:sz w:val="28"/>
          <w:szCs w:val="28"/>
        </w:rPr>
        <w:t>угие)</w:t>
      </w:r>
      <w:r w:rsidRPr="00B23575">
        <w:rPr>
          <w:rFonts w:ascii="Times New Roman" w:hAnsi="Times New Roman" w:cs="Times New Roman"/>
          <w:sz w:val="28"/>
          <w:szCs w:val="28"/>
        </w:rPr>
        <w:t>;</w:t>
      </w:r>
    </w:p>
    <w:p w:rsidR="00AA3763" w:rsidRPr="00B23575" w:rsidRDefault="00FB3F1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571" w:history="1">
        <w:r w:rsidR="00AA3763" w:rsidRPr="00B23575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AA3763" w:rsidRPr="00B23575">
        <w:t xml:space="preserve"> </w:t>
      </w:r>
      <w:r w:rsidR="00E47AD8" w:rsidRPr="00B23575">
        <w:rPr>
          <w:rFonts w:ascii="Times New Roman" w:hAnsi="Times New Roman" w:cs="Times New Roman"/>
          <w:sz w:val="28"/>
          <w:szCs w:val="28"/>
        </w:rPr>
        <w:t xml:space="preserve">первичных учетных </w:t>
      </w:r>
      <w:r w:rsidR="00AA3763" w:rsidRPr="00B23575">
        <w:rPr>
          <w:rFonts w:ascii="Times New Roman" w:hAnsi="Times New Roman" w:cs="Times New Roman"/>
          <w:sz w:val="28"/>
          <w:szCs w:val="28"/>
        </w:rPr>
        <w:t xml:space="preserve">документов, подтверждающих целевое использование кредита (займа), в электронном виде (файл в формате MS </w:t>
      </w:r>
      <w:proofErr w:type="spellStart"/>
      <w:r w:rsidR="00AA3763" w:rsidRPr="00B23575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AA3763" w:rsidRPr="00B23575">
        <w:rPr>
          <w:rFonts w:ascii="Times New Roman" w:hAnsi="Times New Roman" w:cs="Times New Roman"/>
          <w:sz w:val="28"/>
          <w:szCs w:val="28"/>
        </w:rPr>
        <w:t>) и на бумажном носителе по форме</w:t>
      </w:r>
      <w:r w:rsidR="00FE2B08" w:rsidRPr="00B23575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перечню</w:t>
      </w:r>
      <w:r w:rsidR="00AA3763" w:rsidRPr="00B23575">
        <w:rPr>
          <w:rFonts w:ascii="Times New Roman" w:hAnsi="Times New Roman" w:cs="Times New Roman"/>
          <w:sz w:val="28"/>
          <w:szCs w:val="28"/>
        </w:rPr>
        <w:t>;</w:t>
      </w:r>
    </w:p>
    <w:p w:rsidR="00B11F21" w:rsidRPr="00B23575" w:rsidRDefault="00B96C64" w:rsidP="00B23575">
      <w:pPr>
        <w:pStyle w:val="ConsPlusNormal"/>
        <w:ind w:firstLine="709"/>
        <w:jc w:val="both"/>
      </w:pPr>
      <w:r w:rsidRPr="00B23575">
        <w:t>передаточные акты и расписки</w:t>
      </w:r>
      <w:r w:rsidR="005A1A2F" w:rsidRPr="00B23575">
        <w:t>, подтверждающ</w:t>
      </w:r>
      <w:r w:rsidRPr="00B23575">
        <w:t>ие</w:t>
      </w:r>
      <w:r w:rsidR="005A1A2F" w:rsidRPr="00B23575">
        <w:t xml:space="preserve"> </w:t>
      </w:r>
      <w:r w:rsidRPr="00B23575">
        <w:t xml:space="preserve">расчеты </w:t>
      </w:r>
      <w:r w:rsidR="005A1A2F" w:rsidRPr="00B23575">
        <w:t xml:space="preserve">произведенные наличные </w:t>
      </w:r>
      <w:r w:rsidRPr="00B23575">
        <w:t xml:space="preserve">способом </w:t>
      </w:r>
      <w:r w:rsidR="005A1A2F" w:rsidRPr="00B23575">
        <w:t>с физическими лицами</w:t>
      </w:r>
      <w:r w:rsidRPr="00B23575">
        <w:t xml:space="preserve"> (содержащие </w:t>
      </w:r>
      <w:r w:rsidR="005A1A2F" w:rsidRPr="00B23575">
        <w:t xml:space="preserve"> </w:t>
      </w:r>
      <w:r w:rsidRPr="00B23575">
        <w:t xml:space="preserve">наименование оплаченного товара, </w:t>
      </w:r>
      <w:r w:rsidR="005A1A2F" w:rsidRPr="00B23575">
        <w:t>общую сумму принятых денежных средств;</w:t>
      </w:r>
      <w:r w:rsidRPr="00B23575">
        <w:t xml:space="preserve"> </w:t>
      </w:r>
      <w:r w:rsidR="005A1A2F" w:rsidRPr="00B23575">
        <w:t xml:space="preserve">дату, время приема денежных средств,  наименование и место нахождения </w:t>
      </w:r>
      <w:r w:rsidRPr="00B23575">
        <w:t>физического лица</w:t>
      </w:r>
      <w:r w:rsidR="005A1A2F" w:rsidRPr="00B23575">
        <w:t>, принявшего денежные средства</w:t>
      </w:r>
      <w:r w:rsidRPr="00B23575">
        <w:t>)</w:t>
      </w:r>
      <w:r w:rsidR="00B11F21" w:rsidRPr="00B23575">
        <w:t>;</w:t>
      </w:r>
    </w:p>
    <w:p w:rsidR="00B96C64" w:rsidRPr="00B23575" w:rsidRDefault="0061784F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выписку из </w:t>
      </w:r>
      <w:proofErr w:type="spellStart"/>
      <w:r w:rsidRPr="00B23575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B23575">
        <w:rPr>
          <w:rFonts w:ascii="Times New Roman" w:hAnsi="Times New Roman" w:cs="Times New Roman"/>
          <w:sz w:val="28"/>
          <w:szCs w:val="28"/>
        </w:rPr>
        <w:t xml:space="preserve"> книги на дату представления </w:t>
      </w:r>
      <w:r w:rsidRPr="00B23575">
        <w:rPr>
          <w:rFonts w:ascii="Times New Roman" w:hAnsi="Times New Roman" w:cs="Times New Roman"/>
          <w:sz w:val="28"/>
          <w:szCs w:val="28"/>
        </w:rPr>
        <w:lastRenderedPageBreak/>
        <w:t>документов</w:t>
      </w:r>
      <w:r w:rsidR="009905DA" w:rsidRPr="00B23575">
        <w:rPr>
          <w:rFonts w:ascii="Times New Roman" w:hAnsi="Times New Roman" w:cs="Times New Roman"/>
          <w:sz w:val="28"/>
          <w:szCs w:val="28"/>
        </w:rPr>
        <w:t>, содержащ</w:t>
      </w:r>
      <w:r w:rsidR="00F67F97" w:rsidRPr="00B23575">
        <w:rPr>
          <w:rFonts w:ascii="Times New Roman" w:hAnsi="Times New Roman" w:cs="Times New Roman"/>
          <w:sz w:val="28"/>
          <w:szCs w:val="28"/>
        </w:rPr>
        <w:t>ую</w:t>
      </w:r>
      <w:r w:rsidR="009905DA" w:rsidRPr="00B23575">
        <w:rPr>
          <w:rFonts w:ascii="Times New Roman" w:hAnsi="Times New Roman" w:cs="Times New Roman"/>
          <w:sz w:val="28"/>
          <w:szCs w:val="28"/>
        </w:rPr>
        <w:t xml:space="preserve"> сведения о </w:t>
      </w:r>
      <w:r w:rsidR="00F67F97" w:rsidRPr="00B23575">
        <w:rPr>
          <w:rFonts w:ascii="Times New Roman" w:hAnsi="Times New Roman" w:cs="Times New Roman"/>
          <w:sz w:val="28"/>
          <w:szCs w:val="28"/>
        </w:rPr>
        <w:t>земельных участках, находящихся в пользовании гражданина, ведущего личное подсобное хозяйство, наличии и движении сельскохозяйственных животных при их приобретении, выданную</w:t>
      </w:r>
      <w:r w:rsidR="009905DA" w:rsidRPr="00B23575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</w:p>
    <w:p w:rsidR="00403C7E" w:rsidRPr="00B23575" w:rsidRDefault="00403C7E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Дополнительно к указанным документам предоставляются:</w:t>
      </w:r>
    </w:p>
    <w:p w:rsidR="0000571A" w:rsidRPr="00B23575" w:rsidRDefault="00E07486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На</w:t>
      </w:r>
      <w:r w:rsidR="0000571A" w:rsidRPr="00B23575">
        <w:rPr>
          <w:rFonts w:ascii="Times New Roman" w:hAnsi="Times New Roman" w:cs="Times New Roman"/>
          <w:sz w:val="28"/>
          <w:szCs w:val="28"/>
        </w:rPr>
        <w:t xml:space="preserve"> приобретени</w:t>
      </w:r>
      <w:r w:rsidRPr="00B23575">
        <w:rPr>
          <w:rFonts w:ascii="Times New Roman" w:hAnsi="Times New Roman" w:cs="Times New Roman"/>
          <w:sz w:val="28"/>
          <w:szCs w:val="28"/>
        </w:rPr>
        <w:t>е</w:t>
      </w:r>
      <w:r w:rsidR="0000571A" w:rsidRPr="00B23575">
        <w:rPr>
          <w:rFonts w:ascii="Times New Roman" w:hAnsi="Times New Roman" w:cs="Times New Roman"/>
          <w:sz w:val="28"/>
          <w:szCs w:val="28"/>
        </w:rPr>
        <w:t xml:space="preserve"> сельскохозяйственной малогабаритной техники, тракторов и </w:t>
      </w:r>
      <w:proofErr w:type="spellStart"/>
      <w:r w:rsidR="0000571A" w:rsidRPr="00B23575">
        <w:rPr>
          <w:rFonts w:ascii="Times New Roman" w:hAnsi="Times New Roman" w:cs="Times New Roman"/>
          <w:sz w:val="28"/>
          <w:szCs w:val="28"/>
        </w:rPr>
        <w:t>агрегатируемых</w:t>
      </w:r>
      <w:proofErr w:type="spellEnd"/>
      <w:r w:rsidR="0000571A" w:rsidRPr="00B23575">
        <w:rPr>
          <w:rFonts w:ascii="Times New Roman" w:hAnsi="Times New Roman" w:cs="Times New Roman"/>
          <w:sz w:val="28"/>
          <w:szCs w:val="28"/>
        </w:rPr>
        <w:t xml:space="preserve"> с ними сельскохозяйственных маши</w:t>
      </w:r>
      <w:r w:rsidR="000D532D" w:rsidRPr="00B23575">
        <w:rPr>
          <w:rFonts w:ascii="Times New Roman" w:hAnsi="Times New Roman" w:cs="Times New Roman"/>
          <w:sz w:val="28"/>
          <w:szCs w:val="28"/>
        </w:rPr>
        <w:t xml:space="preserve">н, </w:t>
      </w:r>
      <w:proofErr w:type="spellStart"/>
      <w:r w:rsidR="000D532D" w:rsidRPr="00B23575">
        <w:rPr>
          <w:rFonts w:ascii="Times New Roman" w:hAnsi="Times New Roman" w:cs="Times New Roman"/>
          <w:sz w:val="28"/>
          <w:szCs w:val="28"/>
        </w:rPr>
        <w:t>грузоперевозящих</w:t>
      </w:r>
      <w:proofErr w:type="spellEnd"/>
      <w:r w:rsidR="000D532D" w:rsidRPr="00B23575">
        <w:rPr>
          <w:rFonts w:ascii="Times New Roman" w:hAnsi="Times New Roman" w:cs="Times New Roman"/>
          <w:sz w:val="28"/>
          <w:szCs w:val="28"/>
        </w:rPr>
        <w:t xml:space="preserve"> автомобилей</w:t>
      </w:r>
      <w:r w:rsidR="0000571A" w:rsidRPr="00B23575">
        <w:rPr>
          <w:rFonts w:ascii="Times New Roman" w:hAnsi="Times New Roman" w:cs="Times New Roman"/>
          <w:sz w:val="28"/>
          <w:szCs w:val="28"/>
        </w:rPr>
        <w:t>:</w:t>
      </w:r>
    </w:p>
    <w:p w:rsidR="00251C43" w:rsidRPr="00B23575" w:rsidRDefault="00A577EB" w:rsidP="00B23575">
      <w:pPr>
        <w:pStyle w:val="ConsPlusNormal"/>
        <w:ind w:firstLine="709"/>
        <w:jc w:val="both"/>
      </w:pPr>
      <w:proofErr w:type="gramStart"/>
      <w:r w:rsidRPr="00B23575">
        <w:t>копи</w:t>
      </w:r>
      <w:r w:rsidR="00F667AB" w:rsidRPr="00B23575">
        <w:t>я</w:t>
      </w:r>
      <w:r w:rsidRPr="00B23575">
        <w:t xml:space="preserve"> се</w:t>
      </w:r>
      <w:r w:rsidR="00F667AB" w:rsidRPr="00B23575">
        <w:t>ртификата соответствия или копия</w:t>
      </w:r>
      <w:r w:rsidRPr="00B23575">
        <w:t xml:space="preserve"> документа об одобрении транспортного средства, подтверждающих соответствие приобретаемого транспортного средства кодам Общероссийского </w:t>
      </w:r>
      <w:hyperlink r:id="rId7" w:history="1">
        <w:r w:rsidRPr="00B23575">
          <w:t>классификатора</w:t>
        </w:r>
      </w:hyperlink>
      <w:r w:rsidRPr="00B23575">
        <w:t xml:space="preserve"> продукции ОК 005-93, утвержденного постановлением Комитета Российской Федерации по стандартизации, метрологии и сертификации от 30 декабря 1993 г. </w:t>
      </w:r>
      <w:r w:rsidR="00B11F21" w:rsidRPr="00B23575">
        <w:t>№</w:t>
      </w:r>
      <w:r w:rsidRPr="00B23575">
        <w:t xml:space="preserve"> 301 </w:t>
      </w:r>
      <w:r w:rsidR="00251C43" w:rsidRPr="00B23575">
        <w:t xml:space="preserve">в соответствии с направлениями использования кредитов (займов), указанных в приложении 1 к  приказу Министерства сельского хозяйства Российской Федерации 11.02.2013 № 53 </w:t>
      </w:r>
      <w:r w:rsidR="00342DDB">
        <w:t xml:space="preserve">                            </w:t>
      </w:r>
      <w:r w:rsidR="00251C43" w:rsidRPr="00B23575">
        <w:t>«О реализации постановления</w:t>
      </w:r>
      <w:proofErr w:type="gramEnd"/>
      <w:r w:rsidR="00251C43" w:rsidRPr="00B23575">
        <w:t xml:space="preserve"> Правительства Российской Федерации от 28 декабря 2012 г.</w:t>
      </w:r>
      <w:r w:rsidR="000D532D" w:rsidRPr="00B23575">
        <w:t xml:space="preserve"> №</w:t>
      </w:r>
      <w:r w:rsidR="00251C43" w:rsidRPr="00B23575">
        <w:t xml:space="preserve"> 1460»</w:t>
      </w:r>
      <w:r w:rsidR="00F667AB" w:rsidRPr="00B23575">
        <w:t>;</w:t>
      </w:r>
    </w:p>
    <w:p w:rsidR="0000571A" w:rsidRPr="00B23575" w:rsidRDefault="0000571A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В случае  отсутствия кода ОКП в сертификате (или если техника не подлежит добровольной или обязательной сертификации) представляется письмо от российского производителя техники на фирменном бланке предприятия с указанием наименования, марки машины, технических условий на производство машины и кода общероссийского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классифи-катора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продукции </w:t>
      </w:r>
    </w:p>
    <w:p w:rsidR="0000571A" w:rsidRPr="00B23575" w:rsidRDefault="0000571A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паспортов транспортных средств или копии паспортов самоходных машин с отметкой о постановке на учет, оформленных в установленном порядке</w:t>
      </w:r>
      <w:r w:rsidR="000D532D" w:rsidRPr="00B23575">
        <w:rPr>
          <w:rFonts w:ascii="Times New Roman" w:hAnsi="Times New Roman"/>
          <w:sz w:val="28"/>
          <w:szCs w:val="28"/>
        </w:rPr>
        <w:t>.</w:t>
      </w:r>
    </w:p>
    <w:p w:rsidR="00B11F21" w:rsidRPr="00B23575" w:rsidRDefault="005E75E3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1.</w:t>
      </w:r>
      <w:r w:rsidR="006C246A" w:rsidRPr="00B23575">
        <w:rPr>
          <w:rFonts w:ascii="Times New Roman" w:hAnsi="Times New Roman" w:cs="Times New Roman"/>
          <w:sz w:val="28"/>
          <w:szCs w:val="28"/>
        </w:rPr>
        <w:t>2</w:t>
      </w:r>
      <w:r w:rsidRPr="00B23575">
        <w:rPr>
          <w:rFonts w:ascii="Times New Roman" w:hAnsi="Times New Roman" w:cs="Times New Roman"/>
          <w:sz w:val="28"/>
          <w:szCs w:val="28"/>
        </w:rPr>
        <w:t xml:space="preserve">. </w:t>
      </w:r>
      <w:r w:rsidR="006C246A" w:rsidRPr="00B23575">
        <w:rPr>
          <w:rFonts w:ascii="Times New Roman" w:hAnsi="Times New Roman" w:cs="Times New Roman"/>
          <w:sz w:val="28"/>
          <w:szCs w:val="28"/>
        </w:rPr>
        <w:t>Н</w:t>
      </w:r>
      <w:r w:rsidR="00B11F21" w:rsidRPr="00B23575">
        <w:rPr>
          <w:rFonts w:ascii="Times New Roman" w:hAnsi="Times New Roman" w:cs="Times New Roman"/>
          <w:sz w:val="28"/>
          <w:szCs w:val="28"/>
        </w:rPr>
        <w:t>а ремонт, реконструкцию и строитель</w:t>
      </w:r>
      <w:r w:rsidR="006C246A" w:rsidRPr="00B23575">
        <w:rPr>
          <w:rFonts w:ascii="Times New Roman" w:hAnsi="Times New Roman" w:cs="Times New Roman"/>
          <w:sz w:val="28"/>
          <w:szCs w:val="28"/>
        </w:rPr>
        <w:t>ство животноводческих помещений</w:t>
      </w:r>
      <w:r w:rsidR="00B11F21" w:rsidRPr="00B23575">
        <w:rPr>
          <w:rFonts w:ascii="Times New Roman" w:hAnsi="Times New Roman" w:cs="Times New Roman"/>
          <w:sz w:val="28"/>
          <w:szCs w:val="28"/>
        </w:rPr>
        <w:t>:</w:t>
      </w:r>
    </w:p>
    <w:p w:rsidR="00CD2A61" w:rsidRPr="00B23575" w:rsidRDefault="00B11F2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копии договоров на выполнение работ (</w:t>
      </w:r>
      <w:r w:rsidR="00CD2A61" w:rsidRPr="00B23575">
        <w:rPr>
          <w:rFonts w:ascii="Times New Roman" w:hAnsi="Times New Roman" w:cs="Times New Roman"/>
          <w:sz w:val="28"/>
          <w:szCs w:val="28"/>
        </w:rPr>
        <w:t>приобретение материалов);</w:t>
      </w:r>
    </w:p>
    <w:p w:rsidR="0061784F" w:rsidRPr="00B23575" w:rsidRDefault="00CD2A6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с</w:t>
      </w:r>
      <w:r w:rsidR="00B11F21" w:rsidRPr="00B23575">
        <w:rPr>
          <w:rFonts w:ascii="Times New Roman" w:hAnsi="Times New Roman" w:cs="Times New Roman"/>
          <w:sz w:val="28"/>
          <w:szCs w:val="28"/>
        </w:rPr>
        <w:t>мет</w:t>
      </w:r>
      <w:r w:rsidRPr="00B23575">
        <w:rPr>
          <w:rFonts w:ascii="Times New Roman" w:hAnsi="Times New Roman" w:cs="Times New Roman"/>
          <w:sz w:val="28"/>
          <w:szCs w:val="28"/>
        </w:rPr>
        <w:t xml:space="preserve">ные расчеты </w:t>
      </w:r>
      <w:r w:rsidR="00B11F21" w:rsidRPr="00B23575">
        <w:rPr>
          <w:rFonts w:ascii="Times New Roman" w:hAnsi="Times New Roman" w:cs="Times New Roman"/>
          <w:sz w:val="28"/>
          <w:szCs w:val="28"/>
        </w:rPr>
        <w:t>(сводки затрат</w:t>
      </w:r>
      <w:r w:rsidRPr="00B23575">
        <w:rPr>
          <w:rFonts w:ascii="Times New Roman" w:hAnsi="Times New Roman" w:cs="Times New Roman"/>
          <w:sz w:val="28"/>
          <w:szCs w:val="28"/>
        </w:rPr>
        <w:t xml:space="preserve">) </w:t>
      </w:r>
      <w:r w:rsidR="0061784F" w:rsidRPr="00B23575">
        <w:rPr>
          <w:rFonts w:ascii="Times New Roman" w:hAnsi="Times New Roman" w:cs="Times New Roman"/>
          <w:sz w:val="28"/>
          <w:szCs w:val="28"/>
        </w:rPr>
        <w:t>подписанные заемщиками;</w:t>
      </w:r>
    </w:p>
    <w:p w:rsidR="0061784F" w:rsidRPr="00B23575" w:rsidRDefault="00B11F2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CD2A61" w:rsidRPr="00B23575">
        <w:rPr>
          <w:rFonts w:ascii="Times New Roman" w:hAnsi="Times New Roman" w:cs="Times New Roman"/>
          <w:sz w:val="28"/>
          <w:szCs w:val="28"/>
        </w:rPr>
        <w:t xml:space="preserve">платежных документов (в том числе  </w:t>
      </w:r>
      <w:r w:rsidRPr="00B23575">
        <w:rPr>
          <w:rFonts w:ascii="Times New Roman" w:hAnsi="Times New Roman" w:cs="Times New Roman"/>
          <w:sz w:val="28"/>
          <w:szCs w:val="28"/>
        </w:rPr>
        <w:t>кассовых и/или товарных чеков на приобретенные материалы</w:t>
      </w:r>
      <w:r w:rsidR="00CE73EC" w:rsidRPr="00B23575">
        <w:rPr>
          <w:rFonts w:ascii="Times New Roman" w:hAnsi="Times New Roman" w:cs="Times New Roman"/>
          <w:sz w:val="28"/>
          <w:szCs w:val="28"/>
        </w:rPr>
        <w:t xml:space="preserve"> согласно смете (сводке) затрат), </w:t>
      </w:r>
      <w:r w:rsidRPr="00B23575">
        <w:rPr>
          <w:rFonts w:ascii="Times New Roman" w:hAnsi="Times New Roman" w:cs="Times New Roman"/>
          <w:sz w:val="28"/>
          <w:szCs w:val="28"/>
        </w:rPr>
        <w:t>оформленных в установленном порядке</w:t>
      </w:r>
      <w:r w:rsidR="00CE73EC" w:rsidRPr="00B23575">
        <w:rPr>
          <w:rFonts w:ascii="Times New Roman" w:hAnsi="Times New Roman" w:cs="Times New Roman"/>
          <w:sz w:val="28"/>
          <w:szCs w:val="28"/>
        </w:rPr>
        <w:t>, подтверждающих оплату выполненных работ</w:t>
      </w:r>
      <w:r w:rsidRPr="00B23575">
        <w:rPr>
          <w:rFonts w:ascii="Times New Roman" w:hAnsi="Times New Roman" w:cs="Times New Roman"/>
          <w:sz w:val="28"/>
          <w:szCs w:val="28"/>
        </w:rPr>
        <w:t>;</w:t>
      </w:r>
    </w:p>
    <w:p w:rsidR="00B11F21" w:rsidRPr="00B23575" w:rsidRDefault="00F67F97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акты выполненных работ</w:t>
      </w:r>
      <w:r w:rsidR="00CE73EC" w:rsidRPr="00B23575">
        <w:rPr>
          <w:rFonts w:ascii="Times New Roman" w:hAnsi="Times New Roman" w:cs="Times New Roman"/>
          <w:sz w:val="28"/>
          <w:szCs w:val="28"/>
        </w:rPr>
        <w:t>.</w:t>
      </w:r>
      <w:r w:rsidR="00B11F21" w:rsidRPr="00B23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84F" w:rsidRPr="00B23575" w:rsidRDefault="006C246A" w:rsidP="00B23575">
      <w:pPr>
        <w:pStyle w:val="ConsPlusNormal"/>
        <w:ind w:firstLine="709"/>
        <w:jc w:val="both"/>
      </w:pPr>
      <w:r w:rsidRPr="00B23575">
        <w:t>1.3.На</w:t>
      </w:r>
      <w:r w:rsidR="0061784F" w:rsidRPr="00B23575">
        <w:t xml:space="preserve"> приобретени</w:t>
      </w:r>
      <w:r w:rsidRPr="00B23575">
        <w:t>е</w:t>
      </w:r>
      <w:r w:rsidR="0061784F" w:rsidRPr="00B23575">
        <w:t xml:space="preserve"> газового оборудования и подключени</w:t>
      </w:r>
      <w:r w:rsidRPr="00B23575">
        <w:t>е</w:t>
      </w:r>
      <w:r w:rsidR="0061784F" w:rsidRPr="00B23575">
        <w:t xml:space="preserve"> к газовым сетям:</w:t>
      </w:r>
    </w:p>
    <w:p w:rsidR="0061784F" w:rsidRPr="00B23575" w:rsidRDefault="0061784F" w:rsidP="00B23575">
      <w:pPr>
        <w:pStyle w:val="ConsPlusNormal"/>
        <w:ind w:firstLine="709"/>
        <w:jc w:val="both"/>
      </w:pPr>
      <w:r w:rsidRPr="00B23575">
        <w:t>копии договоров</w:t>
      </w:r>
      <w:r w:rsidR="00CE73EC" w:rsidRPr="00B23575">
        <w:t xml:space="preserve"> купли-продажи (выполнения работ)</w:t>
      </w:r>
      <w:r w:rsidR="006C246A" w:rsidRPr="00B23575">
        <w:t>;</w:t>
      </w:r>
    </w:p>
    <w:p w:rsidR="00CE73EC" w:rsidRPr="00B23575" w:rsidRDefault="00CE73EC" w:rsidP="00B23575">
      <w:pPr>
        <w:pStyle w:val="ConsPlusNormal"/>
        <w:ind w:firstLine="709"/>
        <w:jc w:val="both"/>
      </w:pPr>
      <w:r w:rsidRPr="00B23575">
        <w:t xml:space="preserve">копии платежных поручений, подтверждающие произведенную оплату по договорам купли-продажи (выполненных работ), заверенные банком; </w:t>
      </w:r>
    </w:p>
    <w:p w:rsidR="00CE73EC" w:rsidRPr="00B23575" w:rsidRDefault="00CE73EC" w:rsidP="00B23575">
      <w:pPr>
        <w:pStyle w:val="ConsPlusNormal"/>
        <w:ind w:firstLine="709"/>
        <w:jc w:val="both"/>
      </w:pPr>
      <w:r w:rsidRPr="00B23575">
        <w:t>выписки банка к ссудному счету, заверенные банком;</w:t>
      </w:r>
    </w:p>
    <w:p w:rsidR="00342DDB" w:rsidRDefault="00342DDB" w:rsidP="00B23575">
      <w:pPr>
        <w:pStyle w:val="ConsPlusNormal"/>
        <w:ind w:firstLine="709"/>
        <w:jc w:val="both"/>
      </w:pPr>
    </w:p>
    <w:p w:rsidR="00342DDB" w:rsidRDefault="00342DDB" w:rsidP="00B23575">
      <w:pPr>
        <w:pStyle w:val="ConsPlusNormal"/>
        <w:ind w:firstLine="709"/>
        <w:jc w:val="both"/>
      </w:pPr>
    </w:p>
    <w:p w:rsidR="005E75E3" w:rsidRPr="00B23575" w:rsidRDefault="005E75E3" w:rsidP="00B23575">
      <w:pPr>
        <w:pStyle w:val="ConsPlusNormal"/>
        <w:ind w:firstLine="709"/>
        <w:jc w:val="both"/>
      </w:pPr>
      <w:r w:rsidRPr="00B23575">
        <w:t>копии</w:t>
      </w:r>
      <w:r w:rsidR="00E07486" w:rsidRPr="00B23575">
        <w:t xml:space="preserve"> документов</w:t>
      </w:r>
      <w:r w:rsidR="0061784F" w:rsidRPr="00B23575">
        <w:t>,</w:t>
      </w:r>
      <w:r w:rsidRPr="00B23575">
        <w:t xml:space="preserve"> подтверждающих выполненны</w:t>
      </w:r>
      <w:r w:rsidR="00E07486" w:rsidRPr="00B23575">
        <w:t>е</w:t>
      </w:r>
      <w:r w:rsidRPr="00B23575">
        <w:t xml:space="preserve"> работ </w:t>
      </w:r>
      <w:r w:rsidR="00580083" w:rsidRPr="00B23575">
        <w:t>при подключении к газовым сетям</w:t>
      </w:r>
      <w:r w:rsidR="00E07486" w:rsidRPr="00B23575">
        <w:t>.</w:t>
      </w:r>
    </w:p>
    <w:p w:rsidR="0012470C" w:rsidRPr="00B23575" w:rsidRDefault="0012470C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b/>
          <w:sz w:val="28"/>
          <w:szCs w:val="28"/>
        </w:rPr>
        <w:t>2.</w:t>
      </w:r>
      <w:r w:rsidRPr="00B23575">
        <w:rPr>
          <w:rFonts w:ascii="Times New Roman" w:hAnsi="Times New Roman" w:cs="Times New Roman"/>
          <w:sz w:val="28"/>
          <w:szCs w:val="28"/>
        </w:rPr>
        <w:t xml:space="preserve"> Документы, необходимые для подтверждения целевого использован</w:t>
      </w:r>
      <w:r w:rsidR="00EA701F" w:rsidRPr="00B23575">
        <w:rPr>
          <w:rFonts w:ascii="Times New Roman" w:hAnsi="Times New Roman" w:cs="Times New Roman"/>
          <w:sz w:val="28"/>
          <w:szCs w:val="28"/>
        </w:rPr>
        <w:t>ия кредитов (займов), полученными</w:t>
      </w:r>
      <w:r w:rsidRPr="00B23575">
        <w:rPr>
          <w:rFonts w:ascii="Times New Roman" w:hAnsi="Times New Roman" w:cs="Times New Roman"/>
          <w:sz w:val="28"/>
          <w:szCs w:val="28"/>
        </w:rPr>
        <w:t xml:space="preserve"> крестьянскими (фермер</w:t>
      </w:r>
      <w:r w:rsidR="00804695" w:rsidRPr="00B23575">
        <w:rPr>
          <w:rFonts w:ascii="Times New Roman" w:hAnsi="Times New Roman" w:cs="Times New Roman"/>
          <w:sz w:val="28"/>
          <w:szCs w:val="28"/>
        </w:rPr>
        <w:t>скими) хозяйствами.</w:t>
      </w:r>
    </w:p>
    <w:p w:rsidR="00EA701F" w:rsidRPr="00B23575" w:rsidRDefault="008F35FC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580083" w:rsidRPr="00B23575">
        <w:rPr>
          <w:rFonts w:ascii="Times New Roman" w:hAnsi="Times New Roman" w:cs="Times New Roman"/>
          <w:sz w:val="28"/>
          <w:szCs w:val="28"/>
        </w:rPr>
        <w:t>Н</w:t>
      </w:r>
      <w:r w:rsidR="0012470C" w:rsidRPr="00B23575">
        <w:rPr>
          <w:rFonts w:ascii="Times New Roman" w:hAnsi="Times New Roman" w:cs="Times New Roman"/>
          <w:sz w:val="28"/>
          <w:szCs w:val="28"/>
        </w:rPr>
        <w:t>а приобретение горюче-смазочных материалов, запасных частей и материалов для ремонта сельскохозяйственной техники и оборудования, минеральных удобрений, средств защиты растений, кормов, ветеринарных препаратов и других материальных ресурсов для проведения сезонных работ, а также на приобретение молодняк</w:t>
      </w:r>
      <w:r w:rsidR="00853BB1" w:rsidRPr="00B23575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853BB1" w:rsidRPr="00B23575">
        <w:rPr>
          <w:rFonts w:ascii="Times New Roman" w:hAnsi="Times New Roman" w:cs="Times New Roman"/>
          <w:sz w:val="28"/>
          <w:szCs w:val="28"/>
        </w:rPr>
        <w:t>сельскохозяй</w:t>
      </w:r>
      <w:r w:rsidR="002B24B6" w:rsidRPr="00B23575">
        <w:rPr>
          <w:rFonts w:ascii="Times New Roman" w:hAnsi="Times New Roman" w:cs="Times New Roman"/>
          <w:sz w:val="28"/>
          <w:szCs w:val="28"/>
        </w:rPr>
        <w:t>-</w:t>
      </w:r>
      <w:r w:rsidR="00853BB1" w:rsidRPr="00B23575">
        <w:rPr>
          <w:rFonts w:ascii="Times New Roman" w:hAnsi="Times New Roman" w:cs="Times New Roman"/>
          <w:sz w:val="28"/>
          <w:szCs w:val="28"/>
        </w:rPr>
        <w:t>ственных</w:t>
      </w:r>
      <w:proofErr w:type="spellEnd"/>
      <w:r w:rsidR="00853BB1" w:rsidRPr="00B23575">
        <w:rPr>
          <w:rFonts w:ascii="Times New Roman" w:hAnsi="Times New Roman" w:cs="Times New Roman"/>
          <w:sz w:val="28"/>
          <w:szCs w:val="28"/>
        </w:rPr>
        <w:t xml:space="preserve"> животных, племенных сельскохозяйственных животных, племенной продукции (материала) </w:t>
      </w:r>
      <w:r w:rsidR="0012470C" w:rsidRPr="00B23575">
        <w:rPr>
          <w:rFonts w:ascii="Times New Roman" w:hAnsi="Times New Roman" w:cs="Times New Roman"/>
          <w:sz w:val="28"/>
          <w:szCs w:val="28"/>
        </w:rPr>
        <w:t>и уплату страховых взносов при</w:t>
      </w:r>
      <w:r w:rsidR="00786ECB" w:rsidRPr="00B23575">
        <w:rPr>
          <w:rFonts w:ascii="Times New Roman" w:hAnsi="Times New Roman" w:cs="Times New Roman"/>
          <w:sz w:val="28"/>
          <w:szCs w:val="28"/>
        </w:rPr>
        <w:t xml:space="preserve"> </w:t>
      </w:r>
      <w:r w:rsidR="0012470C" w:rsidRPr="00B23575">
        <w:rPr>
          <w:rFonts w:ascii="Times New Roman" w:hAnsi="Times New Roman" w:cs="Times New Roman"/>
          <w:sz w:val="28"/>
          <w:szCs w:val="28"/>
        </w:rPr>
        <w:t>страховании сельскохозяйственной продукции</w:t>
      </w:r>
      <w:r w:rsidR="00EA701F" w:rsidRPr="00B23575">
        <w:rPr>
          <w:rFonts w:ascii="Times New Roman" w:hAnsi="Times New Roman" w:cs="Times New Roman"/>
          <w:sz w:val="28"/>
          <w:szCs w:val="28"/>
        </w:rPr>
        <w:t xml:space="preserve">, </w:t>
      </w:r>
      <w:r w:rsidRPr="00B23575">
        <w:rPr>
          <w:rFonts w:ascii="Times New Roman" w:hAnsi="Times New Roman" w:cs="Times New Roman"/>
          <w:sz w:val="28"/>
          <w:szCs w:val="28"/>
        </w:rPr>
        <w:t>н</w:t>
      </w:r>
      <w:r w:rsidR="00EA701F" w:rsidRPr="00B23575">
        <w:rPr>
          <w:rFonts w:ascii="Times New Roman" w:hAnsi="Times New Roman" w:cs="Times New Roman"/>
          <w:sz w:val="28"/>
          <w:szCs w:val="28"/>
        </w:rPr>
        <w:t>а приобретение сельскохозяйственной техники и оборудования, в том числе</w:t>
      </w:r>
      <w:proofErr w:type="gramEnd"/>
      <w:r w:rsidR="00EA701F" w:rsidRPr="00B23575">
        <w:rPr>
          <w:rFonts w:ascii="Times New Roman" w:hAnsi="Times New Roman" w:cs="Times New Roman"/>
          <w:sz w:val="28"/>
          <w:szCs w:val="28"/>
        </w:rPr>
        <w:t xml:space="preserve"> тракторов и </w:t>
      </w:r>
      <w:proofErr w:type="spellStart"/>
      <w:r w:rsidR="00EA701F" w:rsidRPr="00B23575">
        <w:rPr>
          <w:rFonts w:ascii="Times New Roman" w:hAnsi="Times New Roman" w:cs="Times New Roman"/>
          <w:sz w:val="28"/>
          <w:szCs w:val="28"/>
        </w:rPr>
        <w:t>агрегатируемых</w:t>
      </w:r>
      <w:proofErr w:type="spellEnd"/>
      <w:r w:rsidR="00EA701F" w:rsidRPr="00B23575">
        <w:rPr>
          <w:rFonts w:ascii="Times New Roman" w:hAnsi="Times New Roman" w:cs="Times New Roman"/>
          <w:sz w:val="28"/>
          <w:szCs w:val="28"/>
        </w:rPr>
        <w:t xml:space="preserve"> с ними сельскохозяйственных машин, машин и оборудования, используемых для животноводства, птицеводства, кормопроизводства, машин, установок и аппаратов дождевальных и поливных, насосных станций, оборудования для перевода грузовых автомобилей, тракторов и сельскохозяйственных машин на газомоторное топливо:</w:t>
      </w:r>
    </w:p>
    <w:p w:rsidR="00853BB1" w:rsidRPr="00B23575" w:rsidRDefault="00853BB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копии договоров купли-продажи</w:t>
      </w:r>
      <w:r w:rsidR="0007112A" w:rsidRPr="00B23575">
        <w:rPr>
          <w:rFonts w:ascii="Times New Roman" w:hAnsi="Times New Roman" w:cs="Times New Roman"/>
          <w:sz w:val="28"/>
          <w:szCs w:val="28"/>
        </w:rPr>
        <w:t xml:space="preserve"> (поставки) </w:t>
      </w:r>
      <w:r w:rsidRPr="00B23575">
        <w:rPr>
          <w:rFonts w:ascii="Times New Roman" w:hAnsi="Times New Roman" w:cs="Times New Roman"/>
          <w:sz w:val="28"/>
          <w:szCs w:val="28"/>
        </w:rPr>
        <w:t xml:space="preserve"> (договоров страхования - при страховании сельскохозяйственной продукции);</w:t>
      </w:r>
    </w:p>
    <w:p w:rsidR="00853BB1" w:rsidRPr="00B23575" w:rsidRDefault="00853BB1" w:rsidP="00B23575">
      <w:pPr>
        <w:pStyle w:val="ConsPlusNormal"/>
        <w:ind w:firstLine="709"/>
        <w:jc w:val="both"/>
      </w:pPr>
      <w:r w:rsidRPr="00B23575">
        <w:t xml:space="preserve">копии платежных поручений (включая авансовые платежи), подтверждающие произведенную оплату по договорам купли-продажи </w:t>
      </w:r>
      <w:r w:rsidR="0007112A" w:rsidRPr="00B23575">
        <w:t xml:space="preserve">(поставки) </w:t>
      </w:r>
      <w:r w:rsidRPr="00B23575">
        <w:t xml:space="preserve">или уплату страховых взносов по договорам страхования, заверенные банком; </w:t>
      </w:r>
    </w:p>
    <w:p w:rsidR="00853BB1" w:rsidRPr="00B23575" w:rsidRDefault="00853BB1" w:rsidP="00B23575">
      <w:pPr>
        <w:pStyle w:val="ConsPlusNormal"/>
        <w:ind w:firstLine="709"/>
        <w:jc w:val="both"/>
      </w:pPr>
      <w:r w:rsidRPr="00B23575">
        <w:t>выписки банка к ссудному счету, заверенные банком;</w:t>
      </w:r>
    </w:p>
    <w:p w:rsidR="00853BB1" w:rsidRPr="00B23575" w:rsidRDefault="00853BB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копии документов первичного учета (товарные накладные, счет </w:t>
      </w:r>
      <w:proofErr w:type="gramStart"/>
      <w:r w:rsidRPr="00B23575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Pr="00B23575">
        <w:rPr>
          <w:rFonts w:ascii="Times New Roman" w:hAnsi="Times New Roman" w:cs="Times New Roman"/>
          <w:sz w:val="28"/>
          <w:szCs w:val="28"/>
        </w:rPr>
        <w:t>актуры, универсальные передаточные документы и другие);</w:t>
      </w:r>
    </w:p>
    <w:p w:rsidR="00853BB1" w:rsidRPr="00B23575" w:rsidRDefault="00FB3F1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571" w:history="1">
        <w:r w:rsidR="00853BB1" w:rsidRPr="00B23575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853BB1" w:rsidRPr="00B23575">
        <w:t xml:space="preserve"> </w:t>
      </w:r>
      <w:r w:rsidR="00853BB1" w:rsidRPr="00B23575">
        <w:rPr>
          <w:rFonts w:ascii="Times New Roman" w:hAnsi="Times New Roman" w:cs="Times New Roman"/>
          <w:sz w:val="28"/>
          <w:szCs w:val="28"/>
        </w:rPr>
        <w:t xml:space="preserve">первичных учетных документов, подтверждающих целевое использование кредита (займа), в электронном виде (файл в формате MS </w:t>
      </w:r>
      <w:proofErr w:type="spellStart"/>
      <w:r w:rsidR="00853BB1" w:rsidRPr="00B23575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853BB1" w:rsidRPr="00B23575">
        <w:rPr>
          <w:rFonts w:ascii="Times New Roman" w:hAnsi="Times New Roman" w:cs="Times New Roman"/>
          <w:sz w:val="28"/>
          <w:szCs w:val="28"/>
        </w:rPr>
        <w:t>) и на бумажном носителе по форме согласно приложению к настоящему перечню;</w:t>
      </w:r>
    </w:p>
    <w:p w:rsidR="00EA701F" w:rsidRPr="00B23575" w:rsidRDefault="00EA701F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Дополнительно к указанным документам предоставляются:</w:t>
      </w:r>
    </w:p>
    <w:p w:rsidR="00EA701F" w:rsidRPr="00B23575" w:rsidRDefault="00EA701F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1) </w:t>
      </w:r>
      <w:r w:rsidR="00853BB1" w:rsidRPr="00B23575">
        <w:rPr>
          <w:rFonts w:ascii="Times New Roman" w:hAnsi="Times New Roman" w:cs="Times New Roman"/>
          <w:sz w:val="28"/>
          <w:szCs w:val="28"/>
        </w:rPr>
        <w:t>На</w:t>
      </w:r>
      <w:r w:rsidRPr="00B23575">
        <w:rPr>
          <w:rFonts w:ascii="Times New Roman" w:hAnsi="Times New Roman" w:cs="Times New Roman"/>
          <w:sz w:val="28"/>
          <w:szCs w:val="28"/>
        </w:rPr>
        <w:t xml:space="preserve"> приобретение сельскохозяйственной малогабаритной техники, тракторов мощностью и </w:t>
      </w:r>
      <w:proofErr w:type="spellStart"/>
      <w:r w:rsidRPr="00B23575">
        <w:rPr>
          <w:rFonts w:ascii="Times New Roman" w:hAnsi="Times New Roman" w:cs="Times New Roman"/>
          <w:sz w:val="28"/>
          <w:szCs w:val="28"/>
        </w:rPr>
        <w:t>агрегатируемых</w:t>
      </w:r>
      <w:proofErr w:type="spellEnd"/>
      <w:r w:rsidRPr="00B23575">
        <w:rPr>
          <w:rFonts w:ascii="Times New Roman" w:hAnsi="Times New Roman" w:cs="Times New Roman"/>
          <w:sz w:val="28"/>
          <w:szCs w:val="28"/>
        </w:rPr>
        <w:t xml:space="preserve"> с ними сельскохозяйственных машин, </w:t>
      </w:r>
      <w:proofErr w:type="spellStart"/>
      <w:r w:rsidRPr="00B23575">
        <w:rPr>
          <w:rFonts w:ascii="Times New Roman" w:hAnsi="Times New Roman" w:cs="Times New Roman"/>
          <w:sz w:val="28"/>
          <w:szCs w:val="28"/>
        </w:rPr>
        <w:t>грузоперевозящих</w:t>
      </w:r>
      <w:proofErr w:type="spellEnd"/>
      <w:r w:rsidRPr="00B23575">
        <w:rPr>
          <w:rFonts w:ascii="Times New Roman" w:hAnsi="Times New Roman" w:cs="Times New Roman"/>
          <w:sz w:val="28"/>
          <w:szCs w:val="28"/>
        </w:rPr>
        <w:t xml:space="preserve"> автомобилей:</w:t>
      </w:r>
    </w:p>
    <w:p w:rsidR="00853BB1" w:rsidRPr="00B23575" w:rsidRDefault="00EA701F" w:rsidP="00B23575">
      <w:pPr>
        <w:pStyle w:val="ConsPlusNormal"/>
        <w:ind w:firstLine="709"/>
        <w:jc w:val="both"/>
      </w:pPr>
      <w:r w:rsidRPr="00B23575">
        <w:t xml:space="preserve"> </w:t>
      </w:r>
      <w:proofErr w:type="gramStart"/>
      <w:r w:rsidR="00853BB1" w:rsidRPr="00B23575">
        <w:t xml:space="preserve">копию сертификата соответствия или копию документа об одобрении транспортного средства, подтверждающих соответствие приобретаемого транспортного средства кодам Общероссийского </w:t>
      </w:r>
      <w:hyperlink r:id="rId8" w:history="1">
        <w:r w:rsidR="00853BB1" w:rsidRPr="00B23575">
          <w:t>классификатора</w:t>
        </w:r>
      </w:hyperlink>
      <w:r w:rsidR="00853BB1" w:rsidRPr="00B23575">
        <w:t xml:space="preserve"> продукции ОК 005-93, утвержденного постановлением Комитета Российской Федерации по стандартизации, метрологии и сертификации от 30 декабря 1993 г. № 301 в соответствии с направлениями </w:t>
      </w:r>
      <w:r w:rsidR="00853BB1" w:rsidRPr="00B23575">
        <w:lastRenderedPageBreak/>
        <w:t xml:space="preserve">использования кредитов (займов), указанных в приложении 1 к  приказу Министерства сельского хозяйства Российской Федерации 11.02.2013 </w:t>
      </w:r>
      <w:r w:rsidR="00F67F97" w:rsidRPr="00B23575">
        <w:t xml:space="preserve">           </w:t>
      </w:r>
      <w:r w:rsidR="00853BB1" w:rsidRPr="00B23575">
        <w:t>№ 53 «О реализации постановления</w:t>
      </w:r>
      <w:proofErr w:type="gramEnd"/>
      <w:r w:rsidR="00853BB1" w:rsidRPr="00B23575">
        <w:t xml:space="preserve"> Правительства Российской Федерации от 28 декабря 2012 г. № 1460»</w:t>
      </w:r>
    </w:p>
    <w:p w:rsidR="00853BB1" w:rsidRPr="00B23575" w:rsidRDefault="00853BB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В случае  отсутствия кода ОКП в сертификате (или если техника не подлежит добровольной или обязательной сертификации) представляется письмо от российского производителя техники на фирменном бланке предприятия с указанием наименования, марки машины, технических условий на производство машины и кода общероссийского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классифи-катора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продукции</w:t>
      </w:r>
      <w:r w:rsidR="00F67F97" w:rsidRPr="00B23575">
        <w:rPr>
          <w:rFonts w:ascii="Times New Roman" w:hAnsi="Times New Roman"/>
          <w:sz w:val="28"/>
          <w:szCs w:val="28"/>
        </w:rPr>
        <w:t>:</w:t>
      </w:r>
      <w:r w:rsidRPr="00B23575">
        <w:rPr>
          <w:rFonts w:ascii="Times New Roman" w:hAnsi="Times New Roman"/>
          <w:sz w:val="28"/>
          <w:szCs w:val="28"/>
        </w:rPr>
        <w:t xml:space="preserve"> </w:t>
      </w:r>
    </w:p>
    <w:p w:rsidR="00853BB1" w:rsidRPr="00B23575" w:rsidRDefault="00853BB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паспортов транспортных средств или копии паспортов самоходных машин с отметкой о постановке на учет, оформленных в </w:t>
      </w:r>
      <w:r w:rsidR="00F67F97" w:rsidRPr="00B23575">
        <w:rPr>
          <w:rFonts w:ascii="Times New Roman" w:hAnsi="Times New Roman"/>
          <w:sz w:val="28"/>
          <w:szCs w:val="28"/>
        </w:rPr>
        <w:t>установленном порядке;</w:t>
      </w:r>
    </w:p>
    <w:p w:rsidR="00E07486" w:rsidRPr="00B23575" w:rsidRDefault="00E07486" w:rsidP="00B23575">
      <w:pPr>
        <w:pStyle w:val="ConsPlusNormal"/>
        <w:ind w:firstLine="709"/>
        <w:jc w:val="both"/>
      </w:pPr>
      <w:r w:rsidRPr="00B23575">
        <w:t>копии</w:t>
      </w:r>
      <w:r w:rsidRPr="00B23575">
        <w:rPr>
          <w:i/>
        </w:rPr>
        <w:t xml:space="preserve"> </w:t>
      </w:r>
      <w:r w:rsidRPr="00B23575">
        <w:t>акт</w:t>
      </w:r>
      <w:r w:rsidR="00951758" w:rsidRPr="00B23575">
        <w:t>ов</w:t>
      </w:r>
      <w:r w:rsidRPr="00B23575">
        <w:t xml:space="preserve"> о приеме-передаче объекта основных средств (кроме зданий, сооружений)</w:t>
      </w:r>
      <w:r w:rsidR="00F67F97" w:rsidRPr="00B23575">
        <w:t>;</w:t>
      </w:r>
    </w:p>
    <w:p w:rsidR="00BA7371" w:rsidRPr="00B23575" w:rsidRDefault="00F67F97" w:rsidP="00B23575">
      <w:pPr>
        <w:pStyle w:val="ConsPlusNormal"/>
        <w:ind w:firstLine="709"/>
        <w:jc w:val="both"/>
      </w:pPr>
      <w:r w:rsidRPr="00B23575">
        <w:t>а</w:t>
      </w:r>
      <w:r w:rsidR="00951758" w:rsidRPr="00B23575">
        <w:t>кт о приеме-передаче оборудования в монтаж</w:t>
      </w:r>
      <w:r w:rsidR="00342DDB">
        <w:t xml:space="preserve"> (форма</w:t>
      </w:r>
      <w:r w:rsidR="00951758" w:rsidRPr="00B23575">
        <w:t xml:space="preserve"> </w:t>
      </w:r>
      <w:hyperlink r:id="rId9" w:history="1">
        <w:r w:rsidR="00BA7371" w:rsidRPr="00B23575">
          <w:t>ОС-15</w:t>
        </w:r>
      </w:hyperlink>
      <w:r w:rsidR="002B24B6" w:rsidRPr="00B23575">
        <w:t>).</w:t>
      </w:r>
    </w:p>
    <w:p w:rsidR="00853BB1" w:rsidRPr="00B23575" w:rsidRDefault="00853BB1" w:rsidP="00B23575">
      <w:pPr>
        <w:pStyle w:val="ConsPlusNormal"/>
        <w:ind w:firstLine="709"/>
        <w:jc w:val="both"/>
      </w:pPr>
      <w:r w:rsidRPr="00B23575">
        <w:t>2) На приобретение племенных сельскохозяйственных животных, племенной продукции (материала):</w:t>
      </w:r>
    </w:p>
    <w:p w:rsidR="00AD349D" w:rsidRPr="00B23575" w:rsidRDefault="00853BB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</w:t>
      </w:r>
      <w:r w:rsidR="002B24B6" w:rsidRPr="00B23575">
        <w:rPr>
          <w:rFonts w:ascii="Times New Roman" w:hAnsi="Times New Roman"/>
          <w:sz w:val="28"/>
          <w:szCs w:val="28"/>
        </w:rPr>
        <w:t>племенных свидетельств.</w:t>
      </w:r>
    </w:p>
    <w:p w:rsidR="00BA7371" w:rsidRPr="00B23575" w:rsidRDefault="00BA737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2.</w:t>
      </w:r>
      <w:r w:rsidR="008F35FC" w:rsidRPr="00B23575">
        <w:rPr>
          <w:rFonts w:ascii="Times New Roman" w:hAnsi="Times New Roman" w:cs="Times New Roman"/>
          <w:sz w:val="28"/>
          <w:szCs w:val="28"/>
        </w:rPr>
        <w:t>2</w:t>
      </w:r>
      <w:r w:rsidRPr="00B2357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23575">
        <w:rPr>
          <w:rFonts w:ascii="Times New Roman" w:hAnsi="Times New Roman" w:cs="Times New Roman"/>
          <w:sz w:val="28"/>
          <w:szCs w:val="28"/>
        </w:rPr>
        <w:t>На хранение и переработку сельскохозяйственной продукции,  строительство, реконструкцию и модернизацию хранилищ картофеля, овощей и фруктов, тепличных комплексов по производству плодоовощной продукции в закрытом грунте, животноводческих комплексов (ферм), объектов животноводства, кормопроизводства и объектов по переработке льна и льноволокна, строительство и реконструкцию прививочных комплексов для многолетних насаждений и на закладку многолетних насаждений и виноградников, включая строительство и реконструкцию прививочных комплексов:</w:t>
      </w:r>
      <w:proofErr w:type="gramEnd"/>
    </w:p>
    <w:p w:rsidR="00AD349D" w:rsidRPr="00B23575" w:rsidRDefault="00AD349D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копии договоров </w:t>
      </w:r>
      <w:r w:rsidR="0007112A" w:rsidRPr="00B23575">
        <w:rPr>
          <w:rFonts w:ascii="Times New Roman" w:hAnsi="Times New Roman" w:cs="Times New Roman"/>
          <w:sz w:val="28"/>
          <w:szCs w:val="28"/>
        </w:rPr>
        <w:t>выполнения работ (оказания  услуг)</w:t>
      </w:r>
      <w:r w:rsidR="002B24B6" w:rsidRPr="00B23575">
        <w:rPr>
          <w:rFonts w:ascii="Times New Roman" w:hAnsi="Times New Roman" w:cs="Times New Roman"/>
          <w:sz w:val="28"/>
          <w:szCs w:val="28"/>
        </w:rPr>
        <w:t>, договоров</w:t>
      </w:r>
      <w:r w:rsidR="0007112A" w:rsidRPr="00B23575">
        <w:rPr>
          <w:rFonts w:ascii="Times New Roman" w:hAnsi="Times New Roman" w:cs="Times New Roman"/>
          <w:sz w:val="28"/>
          <w:szCs w:val="28"/>
        </w:rPr>
        <w:t xml:space="preserve"> купли-продажи (</w:t>
      </w:r>
      <w:r w:rsidR="00EF5E3D" w:rsidRPr="00B23575">
        <w:rPr>
          <w:rFonts w:ascii="Times New Roman" w:hAnsi="Times New Roman" w:cs="Times New Roman"/>
          <w:sz w:val="28"/>
          <w:szCs w:val="28"/>
        </w:rPr>
        <w:t>пост</w:t>
      </w:r>
      <w:r w:rsidR="0007112A" w:rsidRPr="00B23575">
        <w:rPr>
          <w:rFonts w:ascii="Times New Roman" w:hAnsi="Times New Roman" w:cs="Times New Roman"/>
          <w:sz w:val="28"/>
          <w:szCs w:val="28"/>
        </w:rPr>
        <w:t>а</w:t>
      </w:r>
      <w:r w:rsidR="00EF5E3D" w:rsidRPr="00B23575">
        <w:rPr>
          <w:rFonts w:ascii="Times New Roman" w:hAnsi="Times New Roman" w:cs="Times New Roman"/>
          <w:sz w:val="28"/>
          <w:szCs w:val="28"/>
        </w:rPr>
        <w:t>вк</w:t>
      </w:r>
      <w:r w:rsidR="0007112A" w:rsidRPr="00B23575">
        <w:rPr>
          <w:rFonts w:ascii="Times New Roman" w:hAnsi="Times New Roman" w:cs="Times New Roman"/>
          <w:sz w:val="28"/>
          <w:szCs w:val="28"/>
        </w:rPr>
        <w:t>и);</w:t>
      </w:r>
      <w:r w:rsidR="00EF5E3D" w:rsidRPr="00B23575">
        <w:rPr>
          <w:rFonts w:ascii="Times New Roman" w:hAnsi="Times New Roman" w:cs="Times New Roman"/>
          <w:sz w:val="28"/>
          <w:szCs w:val="28"/>
        </w:rPr>
        <w:t xml:space="preserve"> </w:t>
      </w:r>
      <w:r w:rsidRPr="00B2357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349D" w:rsidRPr="00B23575" w:rsidRDefault="00AD349D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копии платежных поручений (включая авансовые платежи), подтверждающие произведенную оплату по договорам </w:t>
      </w:r>
      <w:r w:rsidR="0007112A" w:rsidRPr="00B23575">
        <w:rPr>
          <w:rFonts w:ascii="Times New Roman" w:hAnsi="Times New Roman" w:cs="Times New Roman"/>
          <w:sz w:val="28"/>
          <w:szCs w:val="28"/>
        </w:rPr>
        <w:t>выполнения работ (оказания  услуг)</w:t>
      </w:r>
      <w:r w:rsidR="002B24B6" w:rsidRPr="00B23575">
        <w:rPr>
          <w:rFonts w:ascii="Times New Roman" w:hAnsi="Times New Roman" w:cs="Times New Roman"/>
          <w:sz w:val="28"/>
          <w:szCs w:val="28"/>
        </w:rPr>
        <w:t>, договорам</w:t>
      </w:r>
      <w:r w:rsidR="0007112A" w:rsidRPr="00B23575">
        <w:rPr>
          <w:rFonts w:ascii="Times New Roman" w:hAnsi="Times New Roman" w:cs="Times New Roman"/>
          <w:sz w:val="28"/>
          <w:szCs w:val="28"/>
        </w:rPr>
        <w:t xml:space="preserve"> купли-продажи (поставки)</w:t>
      </w:r>
      <w:r w:rsidRPr="00B23575">
        <w:rPr>
          <w:rFonts w:ascii="Times New Roman" w:hAnsi="Times New Roman" w:cs="Times New Roman"/>
          <w:sz w:val="28"/>
          <w:szCs w:val="28"/>
        </w:rPr>
        <w:t xml:space="preserve">, заверенные банком; </w:t>
      </w:r>
    </w:p>
    <w:p w:rsidR="00AD349D" w:rsidRPr="00B23575" w:rsidRDefault="00AD349D" w:rsidP="00B23575">
      <w:pPr>
        <w:pStyle w:val="ConsPlusNormal"/>
        <w:ind w:firstLine="709"/>
        <w:jc w:val="both"/>
      </w:pPr>
      <w:r w:rsidRPr="00B23575">
        <w:t>выписки банка к ссудному счету, заверенные банком;</w:t>
      </w:r>
    </w:p>
    <w:p w:rsidR="00AD349D" w:rsidRPr="00B23575" w:rsidRDefault="00AD349D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копии документов первичного учета (товарные накладные, счет </w:t>
      </w:r>
      <w:proofErr w:type="gramStart"/>
      <w:r w:rsidRPr="00B23575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Pr="00B23575">
        <w:rPr>
          <w:rFonts w:ascii="Times New Roman" w:hAnsi="Times New Roman" w:cs="Times New Roman"/>
          <w:sz w:val="28"/>
          <w:szCs w:val="28"/>
        </w:rPr>
        <w:t>актуры, универсальные передаточные документы и другие);</w:t>
      </w:r>
    </w:p>
    <w:p w:rsidR="0007112A" w:rsidRPr="00B23575" w:rsidRDefault="00FB3F1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571" w:history="1">
        <w:r w:rsidR="0007112A" w:rsidRPr="00B23575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07112A" w:rsidRPr="00B23575">
        <w:t xml:space="preserve"> </w:t>
      </w:r>
      <w:r w:rsidR="0007112A" w:rsidRPr="00B23575">
        <w:rPr>
          <w:rFonts w:ascii="Times New Roman" w:hAnsi="Times New Roman" w:cs="Times New Roman"/>
          <w:sz w:val="28"/>
          <w:szCs w:val="28"/>
        </w:rPr>
        <w:t xml:space="preserve">первичных учетных документов, подтверждающих целевое использование кредита (займа), в электронном виде (файл в формате MS </w:t>
      </w:r>
      <w:proofErr w:type="spellStart"/>
      <w:r w:rsidR="0007112A" w:rsidRPr="00B23575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07112A" w:rsidRPr="00B23575">
        <w:rPr>
          <w:rFonts w:ascii="Times New Roman" w:hAnsi="Times New Roman" w:cs="Times New Roman"/>
          <w:sz w:val="28"/>
          <w:szCs w:val="28"/>
        </w:rPr>
        <w:t>) и на бумажном носителе по форме согласно приложению к настоящему перечню;</w:t>
      </w:r>
    </w:p>
    <w:p w:rsidR="00AD349D" w:rsidRPr="00B23575" w:rsidRDefault="00AD349D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Дополнительно к указанным документам предоставляются:</w:t>
      </w:r>
    </w:p>
    <w:p w:rsidR="00AD349D" w:rsidRPr="00B23575" w:rsidRDefault="00AD349D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На </w:t>
      </w:r>
      <w:r w:rsidRPr="00B23575">
        <w:rPr>
          <w:rFonts w:ascii="Times New Roman" w:hAnsi="Times New Roman" w:cs="Times New Roman"/>
          <w:sz w:val="28"/>
          <w:szCs w:val="28"/>
        </w:rPr>
        <w:t>строительство, реконструкцию и модернизацию</w:t>
      </w:r>
      <w:r w:rsidR="00EF5E3D" w:rsidRPr="00B23575">
        <w:rPr>
          <w:rFonts w:ascii="Times New Roman" w:hAnsi="Times New Roman" w:cs="Times New Roman"/>
          <w:sz w:val="28"/>
          <w:szCs w:val="28"/>
        </w:rPr>
        <w:t xml:space="preserve"> (в том числе по мере выполнения графика работ)</w:t>
      </w:r>
      <w:r w:rsidRPr="00B23575">
        <w:rPr>
          <w:rFonts w:ascii="Times New Roman" w:hAnsi="Times New Roman" w:cs="Times New Roman"/>
          <w:sz w:val="28"/>
          <w:szCs w:val="28"/>
        </w:rPr>
        <w:t>:</w:t>
      </w:r>
    </w:p>
    <w:p w:rsidR="00342DDB" w:rsidRDefault="00342DD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371" w:rsidRPr="00B23575" w:rsidRDefault="00BA737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титульных списков стройки в случаях, предусмотренных законодательством Российской Федерации;</w:t>
      </w:r>
    </w:p>
    <w:p w:rsidR="00BA7371" w:rsidRPr="00B23575" w:rsidRDefault="00BA737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локальных смет, а в случаях, предусмотренных </w:t>
      </w:r>
      <w:proofErr w:type="spellStart"/>
      <w:proofErr w:type="gramStart"/>
      <w:r w:rsidR="00B23575">
        <w:rPr>
          <w:rFonts w:ascii="Times New Roman" w:hAnsi="Times New Roman"/>
          <w:sz w:val="28"/>
          <w:szCs w:val="28"/>
        </w:rPr>
        <w:t>законо-</w:t>
      </w:r>
      <w:r w:rsidRPr="00B23575">
        <w:rPr>
          <w:rFonts w:ascii="Times New Roman" w:hAnsi="Times New Roman"/>
          <w:sz w:val="28"/>
          <w:szCs w:val="28"/>
        </w:rPr>
        <w:t>дательством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Российской Федерации, копии сводных смет на строительство и (или) реконструкцию и (или) модернизацию объектов;</w:t>
      </w:r>
    </w:p>
    <w:p w:rsidR="00EF5E3D" w:rsidRPr="00B23575" w:rsidRDefault="00BA737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положительных заключений государственной экспертизы на проектно-сметную документацию в случаях, предусмотренных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законо</w:t>
      </w:r>
      <w:r w:rsidR="00B23575">
        <w:rPr>
          <w:rFonts w:ascii="Times New Roman" w:hAnsi="Times New Roman"/>
          <w:sz w:val="28"/>
          <w:szCs w:val="28"/>
        </w:rPr>
        <w:t>-</w:t>
      </w:r>
      <w:r w:rsidRPr="00B23575">
        <w:rPr>
          <w:rFonts w:ascii="Times New Roman" w:hAnsi="Times New Roman"/>
          <w:sz w:val="28"/>
          <w:szCs w:val="28"/>
        </w:rPr>
        <w:t>дательством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Российской Федерации;</w:t>
      </w:r>
      <w:r w:rsidR="00EF5E3D" w:rsidRPr="00B23575">
        <w:t xml:space="preserve"> </w:t>
      </w:r>
    </w:p>
    <w:p w:rsidR="00F2414E" w:rsidRPr="00B23575" w:rsidRDefault="00BA737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актов о приемке-передаче оборудования в монтаж</w:t>
      </w:r>
      <w:r w:rsidR="00F2414E" w:rsidRPr="00B23575">
        <w:rPr>
          <w:rFonts w:ascii="Times New Roman" w:hAnsi="Times New Roman"/>
          <w:sz w:val="28"/>
          <w:szCs w:val="28"/>
        </w:rPr>
        <w:t>, оформленные в установленном порядке;</w:t>
      </w:r>
    </w:p>
    <w:p w:rsidR="00BA7371" w:rsidRPr="00B23575" w:rsidRDefault="00BA737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актов о приемке выполненных работ</w:t>
      </w:r>
      <w:r w:rsidR="00F2414E" w:rsidRPr="00B23575">
        <w:rPr>
          <w:rFonts w:ascii="Times New Roman" w:hAnsi="Times New Roman"/>
          <w:sz w:val="28"/>
          <w:szCs w:val="28"/>
        </w:rPr>
        <w:t>, оформленные в установленном порядке</w:t>
      </w:r>
      <w:r w:rsidRPr="00B23575">
        <w:rPr>
          <w:rFonts w:ascii="Times New Roman" w:hAnsi="Times New Roman"/>
          <w:sz w:val="28"/>
          <w:szCs w:val="28"/>
        </w:rPr>
        <w:t>;</w:t>
      </w:r>
    </w:p>
    <w:p w:rsidR="00F2414E" w:rsidRPr="00B23575" w:rsidRDefault="00BA7371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справок о стоимости выполненных работ и затрат</w:t>
      </w:r>
      <w:r w:rsidR="00F2414E" w:rsidRPr="00B23575">
        <w:rPr>
          <w:rFonts w:ascii="Times New Roman" w:hAnsi="Times New Roman"/>
          <w:sz w:val="28"/>
          <w:szCs w:val="28"/>
        </w:rPr>
        <w:t>, офор</w:t>
      </w:r>
      <w:r w:rsidR="00342DDB">
        <w:rPr>
          <w:rFonts w:ascii="Times New Roman" w:hAnsi="Times New Roman"/>
          <w:sz w:val="28"/>
          <w:szCs w:val="28"/>
        </w:rPr>
        <w:t>мленные в установленном порядке.</w:t>
      </w:r>
    </w:p>
    <w:p w:rsidR="00EF5E3D" w:rsidRPr="00B23575" w:rsidRDefault="00EF5E3D" w:rsidP="00B23575">
      <w:pPr>
        <w:pStyle w:val="ConsPlusNormal"/>
        <w:ind w:firstLine="709"/>
        <w:jc w:val="both"/>
      </w:pPr>
      <w:r w:rsidRPr="00B23575">
        <w:t>2.3</w:t>
      </w:r>
      <w:r w:rsidR="00F2414E" w:rsidRPr="00B23575">
        <w:t>. На</w:t>
      </w:r>
      <w:r w:rsidRPr="00B23575">
        <w:t xml:space="preserve"> закладк</w:t>
      </w:r>
      <w:r w:rsidR="00F2414E" w:rsidRPr="00B23575">
        <w:t>у</w:t>
      </w:r>
      <w:r w:rsidRPr="00B23575">
        <w:t xml:space="preserve"> многолетних насаждений и виноградников:</w:t>
      </w:r>
    </w:p>
    <w:p w:rsidR="002B24B6" w:rsidRPr="00B23575" w:rsidRDefault="00EF5E3D" w:rsidP="00B23575">
      <w:pPr>
        <w:pStyle w:val="ConsPlusNormal"/>
        <w:ind w:firstLine="709"/>
        <w:jc w:val="both"/>
      </w:pPr>
      <w:r w:rsidRPr="00B23575">
        <w:t xml:space="preserve"> </w:t>
      </w:r>
      <w:r w:rsidR="008357E9" w:rsidRPr="00B23575">
        <w:t>копии платежных поручений, подтверждающих оплату посадочного материала и/или материалов для установки шпалеры</w:t>
      </w:r>
      <w:r w:rsidR="002B24B6" w:rsidRPr="00B23575">
        <w:t>;</w:t>
      </w:r>
      <w:r w:rsidR="00975054" w:rsidRPr="00B23575">
        <w:t xml:space="preserve"> </w:t>
      </w:r>
    </w:p>
    <w:p w:rsidR="008357E9" w:rsidRPr="00B23575" w:rsidRDefault="008357E9" w:rsidP="00B23575">
      <w:pPr>
        <w:pStyle w:val="ConsPlusNormal"/>
        <w:ind w:firstLine="709"/>
        <w:jc w:val="both"/>
      </w:pPr>
      <w:r w:rsidRPr="00B23575">
        <w:t>копии актов приемки п</w:t>
      </w:r>
      <w:r w:rsidR="00EF5E3D" w:rsidRPr="00B23575">
        <w:t>осадки (после окончания работ)</w:t>
      </w:r>
      <w:r w:rsidR="00975054" w:rsidRPr="00B23575">
        <w:t>.</w:t>
      </w:r>
      <w:r w:rsidR="00EF5E3D" w:rsidRPr="00B23575">
        <w:t xml:space="preserve"> </w:t>
      </w:r>
    </w:p>
    <w:p w:rsidR="008357E9" w:rsidRPr="00B23575" w:rsidRDefault="008357E9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b/>
          <w:sz w:val="28"/>
          <w:szCs w:val="28"/>
        </w:rPr>
        <w:t>3.</w:t>
      </w:r>
      <w:r w:rsidRPr="00B235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3575">
        <w:rPr>
          <w:rFonts w:ascii="Times New Roman" w:hAnsi="Times New Roman" w:cs="Times New Roman"/>
          <w:sz w:val="28"/>
          <w:szCs w:val="28"/>
        </w:rPr>
        <w:t>Документы, необходимые для подтверждения целевого использование кредитов (займов), полученных сельскохозяйственными потребительскими кооперативами (заготовительными, снабженческими, сбытовыми (торговыми), пере</w:t>
      </w:r>
      <w:r w:rsidR="00804695" w:rsidRPr="00B23575">
        <w:rPr>
          <w:rFonts w:ascii="Times New Roman" w:hAnsi="Times New Roman" w:cs="Times New Roman"/>
          <w:sz w:val="28"/>
          <w:szCs w:val="28"/>
        </w:rPr>
        <w:t>рабатывающими и обслуживающими).</w:t>
      </w:r>
      <w:proofErr w:type="gramEnd"/>
    </w:p>
    <w:p w:rsidR="00804695" w:rsidRPr="00B23575" w:rsidRDefault="0080469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3</w:t>
      </w:r>
      <w:r w:rsidR="0012470C" w:rsidRPr="00B23575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77057B" w:rsidRPr="00B23575">
        <w:rPr>
          <w:rFonts w:ascii="Times New Roman" w:hAnsi="Times New Roman" w:cs="Times New Roman"/>
          <w:sz w:val="28"/>
          <w:szCs w:val="28"/>
        </w:rPr>
        <w:t>Н</w:t>
      </w:r>
      <w:r w:rsidR="0012470C" w:rsidRPr="00B23575">
        <w:rPr>
          <w:rFonts w:ascii="Times New Roman" w:hAnsi="Times New Roman" w:cs="Times New Roman"/>
          <w:sz w:val="28"/>
          <w:szCs w:val="28"/>
        </w:rPr>
        <w:t xml:space="preserve">а приобретение </w:t>
      </w:r>
      <w:r w:rsidR="0077057B" w:rsidRPr="00B23575">
        <w:rPr>
          <w:rFonts w:ascii="Times New Roman" w:hAnsi="Times New Roman" w:cs="Times New Roman"/>
          <w:sz w:val="28"/>
          <w:szCs w:val="28"/>
        </w:rPr>
        <w:t>запасных частей</w:t>
      </w:r>
      <w:r w:rsidRPr="00B23575">
        <w:rPr>
          <w:rFonts w:ascii="Times New Roman" w:hAnsi="Times New Roman" w:cs="Times New Roman"/>
          <w:sz w:val="28"/>
          <w:szCs w:val="28"/>
        </w:rPr>
        <w:t xml:space="preserve"> </w:t>
      </w:r>
      <w:r w:rsidR="0077057B" w:rsidRPr="00B23575">
        <w:rPr>
          <w:rFonts w:ascii="Times New Roman" w:hAnsi="Times New Roman" w:cs="Times New Roman"/>
          <w:sz w:val="28"/>
          <w:szCs w:val="28"/>
        </w:rPr>
        <w:t>и материалов для ремонта сельскохозяйственной техники</w:t>
      </w:r>
      <w:r w:rsidRPr="00B23575">
        <w:rPr>
          <w:rFonts w:ascii="Times New Roman" w:hAnsi="Times New Roman" w:cs="Times New Roman"/>
          <w:sz w:val="28"/>
          <w:szCs w:val="28"/>
        </w:rPr>
        <w:t xml:space="preserve"> и оборудования, в том числе для поставки их членам кооператива</w:t>
      </w:r>
      <w:r w:rsidR="00EA701F" w:rsidRPr="00B23575">
        <w:rPr>
          <w:rFonts w:ascii="Times New Roman" w:hAnsi="Times New Roman" w:cs="Times New Roman"/>
          <w:sz w:val="28"/>
          <w:szCs w:val="28"/>
        </w:rPr>
        <w:t xml:space="preserve">,  на приобретение материальных ресурсов для проведения сезонных работ, молодняка сельскохозяйственных животных </w:t>
      </w:r>
      <w:proofErr w:type="spellStart"/>
      <w:r w:rsidR="00EA701F" w:rsidRPr="00B23575">
        <w:rPr>
          <w:rFonts w:ascii="Times New Roman" w:hAnsi="Times New Roman" w:cs="Times New Roman"/>
          <w:sz w:val="28"/>
          <w:szCs w:val="28"/>
        </w:rPr>
        <w:t>отечест-венного</w:t>
      </w:r>
      <w:proofErr w:type="spellEnd"/>
      <w:r w:rsidR="00EA701F" w:rsidRPr="00B23575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 для первичной и промышленной переработки (с 2013 года – сельскохозяйственного сырья для первичной и промышленной переработки), на закупку сельскохозяйственной продукции, произведенной членами кооператива для ее дальнейшей реализации</w:t>
      </w:r>
      <w:proofErr w:type="gramEnd"/>
      <w:r w:rsidR="00EA701F" w:rsidRPr="00B2357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A701F" w:rsidRPr="00B23575">
        <w:rPr>
          <w:rFonts w:ascii="Times New Roman" w:hAnsi="Times New Roman" w:cs="Times New Roman"/>
          <w:sz w:val="28"/>
          <w:szCs w:val="28"/>
        </w:rPr>
        <w:t>а также на организационное обустройство кооператива и уплату страховых взносов при страховании сельскохозяйственной продукции</w:t>
      </w:r>
      <w:r w:rsidR="00413D79" w:rsidRPr="00B23575">
        <w:rPr>
          <w:rFonts w:ascii="Times New Roman" w:hAnsi="Times New Roman" w:cs="Times New Roman"/>
          <w:sz w:val="28"/>
          <w:szCs w:val="28"/>
        </w:rPr>
        <w:t xml:space="preserve">, на приобретение техники и оборудования российского и зарубежного), в том числе </w:t>
      </w:r>
      <w:proofErr w:type="spellStart"/>
      <w:r w:rsidR="00413D79" w:rsidRPr="00B23575">
        <w:rPr>
          <w:rFonts w:ascii="Times New Roman" w:hAnsi="Times New Roman" w:cs="Times New Roman"/>
          <w:sz w:val="28"/>
          <w:szCs w:val="28"/>
        </w:rPr>
        <w:t>специализи</w:t>
      </w:r>
      <w:r w:rsidR="002B24B6" w:rsidRPr="00B23575">
        <w:rPr>
          <w:rFonts w:ascii="Times New Roman" w:hAnsi="Times New Roman" w:cs="Times New Roman"/>
          <w:sz w:val="28"/>
          <w:szCs w:val="28"/>
        </w:rPr>
        <w:t>-</w:t>
      </w:r>
      <w:r w:rsidR="00413D79" w:rsidRPr="00B23575">
        <w:rPr>
          <w:rFonts w:ascii="Times New Roman" w:hAnsi="Times New Roman" w:cs="Times New Roman"/>
          <w:sz w:val="28"/>
          <w:szCs w:val="28"/>
        </w:rPr>
        <w:t>рованного</w:t>
      </w:r>
      <w:proofErr w:type="spellEnd"/>
      <w:r w:rsidR="00413D79" w:rsidRPr="00B23575">
        <w:rPr>
          <w:rFonts w:ascii="Times New Roman" w:hAnsi="Times New Roman" w:cs="Times New Roman"/>
          <w:sz w:val="28"/>
          <w:szCs w:val="28"/>
        </w:rPr>
        <w:t xml:space="preserve"> транспорта для перевозки комбикормов, инкубационного яйца, цыплят, племенного молодняка и стад птиц, тракторов и </w:t>
      </w:r>
      <w:proofErr w:type="spellStart"/>
      <w:r w:rsidR="00413D79" w:rsidRPr="00B23575">
        <w:rPr>
          <w:rFonts w:ascii="Times New Roman" w:hAnsi="Times New Roman" w:cs="Times New Roman"/>
          <w:sz w:val="28"/>
          <w:szCs w:val="28"/>
        </w:rPr>
        <w:t>агрегатируемых</w:t>
      </w:r>
      <w:proofErr w:type="spellEnd"/>
      <w:r w:rsidR="00413D79" w:rsidRPr="00B23575">
        <w:rPr>
          <w:rFonts w:ascii="Times New Roman" w:hAnsi="Times New Roman" w:cs="Times New Roman"/>
          <w:sz w:val="28"/>
          <w:szCs w:val="28"/>
        </w:rPr>
        <w:t xml:space="preserve"> с ними сельскохозяйственных машин, машин и оборудования для животноводства, птицеводства, кормопроизводства, оборудования для перевода грузовых автомобилей, тракторов и сельскохозяйственных</w:t>
      </w:r>
      <w:proofErr w:type="gramEnd"/>
      <w:r w:rsidR="00413D79" w:rsidRPr="00B23575">
        <w:rPr>
          <w:rFonts w:ascii="Times New Roman" w:hAnsi="Times New Roman" w:cs="Times New Roman"/>
          <w:sz w:val="28"/>
          <w:szCs w:val="28"/>
        </w:rPr>
        <w:t xml:space="preserve"> машин на газомоторное топливо, специализированного технологического оборудования, холодильного оборудования, сельскохозяйственных животных, племенной продукции (материала)</w:t>
      </w:r>
      <w:r w:rsidR="00EA701F" w:rsidRPr="00B23575">
        <w:rPr>
          <w:rFonts w:ascii="Times New Roman" w:hAnsi="Times New Roman" w:cs="Times New Roman"/>
          <w:sz w:val="28"/>
          <w:szCs w:val="28"/>
        </w:rPr>
        <w:t>:</w:t>
      </w:r>
    </w:p>
    <w:p w:rsidR="00EA701F" w:rsidRPr="00B23575" w:rsidRDefault="00EA701F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копии договоров купли-продажи товаров (материалов);</w:t>
      </w:r>
    </w:p>
    <w:p w:rsidR="00342DDB" w:rsidRDefault="00342DD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01F" w:rsidRPr="00B23575" w:rsidRDefault="00EA701F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копии платежных поручений или других документов (включая авансовые платежи), выписки кредитной организации, подтверждающие произведенную оплату по договорам купли-продажи или уплату страховых взносов;</w:t>
      </w:r>
    </w:p>
    <w:p w:rsidR="00EA701F" w:rsidRPr="00B23575" w:rsidRDefault="00EA701F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 копии документов первичного учета (товарные накладные, счет </w:t>
      </w:r>
      <w:proofErr w:type="gramStart"/>
      <w:r w:rsidRPr="00B23575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Pr="00B23575">
        <w:rPr>
          <w:rFonts w:ascii="Times New Roman" w:hAnsi="Times New Roman" w:cs="Times New Roman"/>
          <w:sz w:val="28"/>
          <w:szCs w:val="28"/>
        </w:rPr>
        <w:t>актуры, универсальные передаточные документы и другие);</w:t>
      </w:r>
    </w:p>
    <w:p w:rsidR="00EA701F" w:rsidRPr="00B23575" w:rsidRDefault="00FB3F1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571" w:history="1">
        <w:proofErr w:type="gramStart"/>
        <w:r w:rsidR="00EA701F" w:rsidRPr="00B23575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EA701F" w:rsidRPr="00B23575">
        <w:t xml:space="preserve"> </w:t>
      </w:r>
      <w:r w:rsidR="00EA701F" w:rsidRPr="00B23575">
        <w:rPr>
          <w:rFonts w:ascii="Times New Roman" w:hAnsi="Times New Roman" w:cs="Times New Roman"/>
          <w:sz w:val="28"/>
          <w:szCs w:val="28"/>
        </w:rPr>
        <w:t xml:space="preserve">документов первичного учетных, подтверждающих целевое использование кредита (займа), в электронном виде (файл в формате MS </w:t>
      </w:r>
      <w:proofErr w:type="spellStart"/>
      <w:r w:rsidR="00EA701F" w:rsidRPr="00B23575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EA701F" w:rsidRPr="00B23575">
        <w:rPr>
          <w:rFonts w:ascii="Times New Roman" w:hAnsi="Times New Roman" w:cs="Times New Roman"/>
          <w:sz w:val="28"/>
          <w:szCs w:val="28"/>
        </w:rPr>
        <w:t xml:space="preserve">) и на бумажном носителе </w:t>
      </w:r>
      <w:r w:rsidR="002B24B6" w:rsidRPr="00B23575">
        <w:rPr>
          <w:rFonts w:ascii="Times New Roman" w:hAnsi="Times New Roman" w:cs="Times New Roman"/>
          <w:sz w:val="28"/>
          <w:szCs w:val="28"/>
        </w:rPr>
        <w:t>по форме согласно приложению к настоящему перечню</w:t>
      </w:r>
      <w:r w:rsidR="00EA701F" w:rsidRPr="00B2357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671C8" w:rsidRPr="00B23575" w:rsidRDefault="003671C8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4) копии закупочных актов, оформленных в установленном порядке, или копии накладных и документов, подтверждающих оплату за закупленное сырье, при приобретении у физических лиц.</w:t>
      </w:r>
    </w:p>
    <w:p w:rsidR="003671C8" w:rsidRPr="00B23575" w:rsidRDefault="003671C8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3575">
        <w:rPr>
          <w:rFonts w:ascii="Times New Roman" w:hAnsi="Times New Roman" w:cs="Times New Roman"/>
          <w:sz w:val="28"/>
          <w:szCs w:val="28"/>
        </w:rPr>
        <w:t>5) копии договоров или товарно-транспортных накладных, копии выписок банка и платежных поручений или товарных чеков, кассовых чеков или приходных кассовых ордеров (при приобретении у организаций, в розничной торговле или у индивидуальных предпринимателей) на приобретение мебели, оргтехники, в том числе программных продуктов, средств связи, подключение к сети Интернет, оплату аренды офисных помещений, оплату коммунальных услуг;</w:t>
      </w:r>
      <w:proofErr w:type="gramEnd"/>
    </w:p>
    <w:p w:rsidR="00804695" w:rsidRPr="00B23575" w:rsidRDefault="003671C8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6</w:t>
      </w:r>
      <w:r w:rsidR="00804695" w:rsidRPr="00B23575">
        <w:rPr>
          <w:rFonts w:ascii="Times New Roman" w:hAnsi="Times New Roman" w:cs="Times New Roman"/>
          <w:sz w:val="28"/>
          <w:szCs w:val="28"/>
        </w:rPr>
        <w:t xml:space="preserve">) копии договоров страхования - представляются для </w:t>
      </w:r>
      <w:proofErr w:type="spellStart"/>
      <w:proofErr w:type="gramStart"/>
      <w:r w:rsidR="00804695" w:rsidRPr="00B23575">
        <w:rPr>
          <w:rFonts w:ascii="Times New Roman" w:hAnsi="Times New Roman" w:cs="Times New Roman"/>
          <w:sz w:val="28"/>
          <w:szCs w:val="28"/>
        </w:rPr>
        <w:t>подтвержде-ния</w:t>
      </w:r>
      <w:proofErr w:type="spellEnd"/>
      <w:proofErr w:type="gramEnd"/>
      <w:r w:rsidR="00804695" w:rsidRPr="00B23575">
        <w:rPr>
          <w:rFonts w:ascii="Times New Roman" w:hAnsi="Times New Roman" w:cs="Times New Roman"/>
          <w:sz w:val="28"/>
          <w:szCs w:val="28"/>
        </w:rPr>
        <w:t xml:space="preserve"> использования кредита (займа) на уплату страховых взносов при страховании сельскохозяйственной продукции.</w:t>
      </w:r>
    </w:p>
    <w:p w:rsidR="00413D79" w:rsidRPr="00B23575" w:rsidRDefault="00413D79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Дополнительно к указанным документам предоставляются:</w:t>
      </w:r>
    </w:p>
    <w:p w:rsidR="00413D79" w:rsidRPr="00B23575" w:rsidRDefault="00413D79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1) </w:t>
      </w:r>
      <w:r w:rsidR="00342DDB">
        <w:rPr>
          <w:rFonts w:ascii="Times New Roman" w:hAnsi="Times New Roman" w:cs="Times New Roman"/>
          <w:sz w:val="28"/>
          <w:szCs w:val="28"/>
        </w:rPr>
        <w:t>Н</w:t>
      </w:r>
      <w:r w:rsidRPr="00B23575">
        <w:rPr>
          <w:rFonts w:ascii="Times New Roman" w:hAnsi="Times New Roman" w:cs="Times New Roman"/>
          <w:sz w:val="28"/>
          <w:szCs w:val="28"/>
        </w:rPr>
        <w:t xml:space="preserve">а приобретение сельскохозяйственной малогабаритной техники, тракторов мощностью и </w:t>
      </w:r>
      <w:proofErr w:type="spellStart"/>
      <w:r w:rsidRPr="00B23575">
        <w:rPr>
          <w:rFonts w:ascii="Times New Roman" w:hAnsi="Times New Roman" w:cs="Times New Roman"/>
          <w:sz w:val="28"/>
          <w:szCs w:val="28"/>
        </w:rPr>
        <w:t>агрегатируемых</w:t>
      </w:r>
      <w:proofErr w:type="spellEnd"/>
      <w:r w:rsidRPr="00B23575">
        <w:rPr>
          <w:rFonts w:ascii="Times New Roman" w:hAnsi="Times New Roman" w:cs="Times New Roman"/>
          <w:sz w:val="28"/>
          <w:szCs w:val="28"/>
        </w:rPr>
        <w:t xml:space="preserve"> с ними сельскохозяйственных машин, </w:t>
      </w:r>
      <w:proofErr w:type="spellStart"/>
      <w:r w:rsidRPr="00B23575">
        <w:rPr>
          <w:rFonts w:ascii="Times New Roman" w:hAnsi="Times New Roman" w:cs="Times New Roman"/>
          <w:sz w:val="28"/>
          <w:szCs w:val="28"/>
        </w:rPr>
        <w:t>грузоперевозящих</w:t>
      </w:r>
      <w:proofErr w:type="spellEnd"/>
      <w:r w:rsidRPr="00B23575">
        <w:rPr>
          <w:rFonts w:ascii="Times New Roman" w:hAnsi="Times New Roman" w:cs="Times New Roman"/>
          <w:sz w:val="28"/>
          <w:szCs w:val="28"/>
        </w:rPr>
        <w:t xml:space="preserve"> автомобилей</w:t>
      </w:r>
      <w:r w:rsidR="002B24B6" w:rsidRPr="00B23575">
        <w:rPr>
          <w:rFonts w:ascii="Times New Roman" w:hAnsi="Times New Roman" w:cs="Times New Roman"/>
          <w:sz w:val="28"/>
          <w:szCs w:val="28"/>
        </w:rPr>
        <w:t>:</w:t>
      </w:r>
    </w:p>
    <w:p w:rsidR="003671C8" w:rsidRPr="00B23575" w:rsidRDefault="003671C8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паспортов транспортных средств или копии паспортов самоходных машин с отметкой о постановке на учет, оформленных в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уста-новленном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порядке.</w:t>
      </w:r>
    </w:p>
    <w:p w:rsidR="00413D79" w:rsidRPr="00B23575" w:rsidRDefault="002B24B6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2) </w:t>
      </w:r>
      <w:r w:rsidR="00342DDB">
        <w:rPr>
          <w:rFonts w:ascii="Times New Roman" w:hAnsi="Times New Roman" w:cs="Times New Roman"/>
          <w:sz w:val="28"/>
          <w:szCs w:val="28"/>
        </w:rPr>
        <w:t>Н</w:t>
      </w:r>
      <w:r w:rsidR="00413D79" w:rsidRPr="00B23575">
        <w:rPr>
          <w:rFonts w:ascii="Times New Roman" w:hAnsi="Times New Roman" w:cs="Times New Roman"/>
          <w:sz w:val="28"/>
          <w:szCs w:val="28"/>
        </w:rPr>
        <w:t>а приобретение племенной продукции (материала)</w:t>
      </w:r>
      <w:r w:rsidRPr="00B23575">
        <w:rPr>
          <w:rFonts w:ascii="Times New Roman" w:hAnsi="Times New Roman" w:cs="Times New Roman"/>
          <w:sz w:val="28"/>
          <w:szCs w:val="28"/>
        </w:rPr>
        <w:t>:</w:t>
      </w:r>
    </w:p>
    <w:p w:rsidR="00413D79" w:rsidRPr="00B23575" w:rsidRDefault="00413D79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</w:t>
      </w:r>
      <w:r w:rsidR="002B24B6" w:rsidRPr="00B23575">
        <w:rPr>
          <w:rFonts w:ascii="Times New Roman" w:hAnsi="Times New Roman"/>
          <w:sz w:val="28"/>
          <w:szCs w:val="28"/>
        </w:rPr>
        <w:t>племенных свидетельств</w:t>
      </w:r>
      <w:r w:rsidRPr="00B23575">
        <w:rPr>
          <w:rFonts w:ascii="Times New Roman" w:hAnsi="Times New Roman"/>
          <w:sz w:val="28"/>
          <w:szCs w:val="28"/>
        </w:rPr>
        <w:t>.</w:t>
      </w:r>
    </w:p>
    <w:p w:rsidR="003671C8" w:rsidRPr="00B23575" w:rsidRDefault="003671C8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3575">
        <w:rPr>
          <w:rFonts w:ascii="Times New Roman" w:hAnsi="Times New Roman" w:cs="Times New Roman"/>
          <w:sz w:val="28"/>
          <w:szCs w:val="28"/>
        </w:rPr>
        <w:t>3.4. на строительство</w:t>
      </w:r>
      <w:r w:rsidR="00D17520" w:rsidRPr="00B23575">
        <w:rPr>
          <w:rFonts w:ascii="Times New Roman" w:hAnsi="Times New Roman" w:cs="Times New Roman"/>
          <w:sz w:val="28"/>
          <w:szCs w:val="28"/>
        </w:rPr>
        <w:t>, реконструкцию и модернизацию складских и производственных помещений, хранилищ картофеля, овощей и фруктов, тепличных комплексов по производству плодоовощной продукции в закрытом грунте, объекто</w:t>
      </w:r>
      <w:r w:rsidR="002B24B6" w:rsidRPr="00B23575">
        <w:rPr>
          <w:rFonts w:ascii="Times New Roman" w:hAnsi="Times New Roman" w:cs="Times New Roman"/>
          <w:sz w:val="28"/>
          <w:szCs w:val="28"/>
        </w:rPr>
        <w:t>в животноводства, кормопроизвод</w:t>
      </w:r>
      <w:r w:rsidR="00D17520" w:rsidRPr="00B23575">
        <w:rPr>
          <w:rFonts w:ascii="Times New Roman" w:hAnsi="Times New Roman" w:cs="Times New Roman"/>
          <w:sz w:val="28"/>
          <w:szCs w:val="28"/>
        </w:rPr>
        <w:t>ства и объектов по переработке льна и льноволокна, строительство и реконструкцию сельскохозяйственных рынков, торговых площадок, пунктов по приемке, первичной переработке и хранению молока, мяса, плодоовощной и другой сельскохозяйственной продукции, а также на закладку многолетних</w:t>
      </w:r>
      <w:proofErr w:type="gramEnd"/>
      <w:r w:rsidR="00D17520" w:rsidRPr="00B23575">
        <w:rPr>
          <w:rFonts w:ascii="Times New Roman" w:hAnsi="Times New Roman" w:cs="Times New Roman"/>
          <w:sz w:val="28"/>
          <w:szCs w:val="28"/>
        </w:rPr>
        <w:t xml:space="preserve"> насаждений и виноградников, включая строительство и реконструкцию прививочных комплексов для многолетних насаждений:</w:t>
      </w:r>
    </w:p>
    <w:p w:rsidR="00342DDB" w:rsidRDefault="00342DD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7AB" w:rsidRPr="00B23575" w:rsidRDefault="00413D79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копии договоров на пост</w:t>
      </w:r>
      <w:r w:rsidR="00380BEF" w:rsidRPr="00B23575">
        <w:rPr>
          <w:rFonts w:ascii="Times New Roman" w:hAnsi="Times New Roman" w:cs="Times New Roman"/>
          <w:sz w:val="28"/>
          <w:szCs w:val="28"/>
        </w:rPr>
        <w:t>а</w:t>
      </w:r>
      <w:r w:rsidRPr="00B23575">
        <w:rPr>
          <w:rFonts w:ascii="Times New Roman" w:hAnsi="Times New Roman" w:cs="Times New Roman"/>
          <w:sz w:val="28"/>
          <w:szCs w:val="28"/>
        </w:rPr>
        <w:t xml:space="preserve">вку выполнение работ (оказание услуг)  </w:t>
      </w:r>
    </w:p>
    <w:p w:rsidR="00413D79" w:rsidRPr="00B23575" w:rsidRDefault="00413D79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копии платежных поручений (включая авансовые платежи), подтверждающие произведенную оплату по договорам купли-продажи или уплату страховых взносов по договорам страхования, заверенные банком; </w:t>
      </w:r>
    </w:p>
    <w:p w:rsidR="00413D79" w:rsidRPr="00B23575" w:rsidRDefault="00413D79" w:rsidP="00B23575">
      <w:pPr>
        <w:pStyle w:val="ConsPlusNormal"/>
        <w:ind w:firstLine="709"/>
        <w:jc w:val="both"/>
      </w:pPr>
      <w:r w:rsidRPr="00B23575">
        <w:t>выписки банка к ссудному счету, заверенные банком;</w:t>
      </w:r>
    </w:p>
    <w:p w:rsidR="00413D79" w:rsidRPr="00B23575" w:rsidRDefault="00413D79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 xml:space="preserve">копии документов первичного учета (товарные накладные, счет </w:t>
      </w:r>
      <w:proofErr w:type="gramStart"/>
      <w:r w:rsidRPr="00B23575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Pr="00B23575">
        <w:rPr>
          <w:rFonts w:ascii="Times New Roman" w:hAnsi="Times New Roman" w:cs="Times New Roman"/>
          <w:sz w:val="28"/>
          <w:szCs w:val="28"/>
        </w:rPr>
        <w:t>актуры, универсальные передаточные документы и другие);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6) копии титульных списков стройки в случаях, предусмотренных законодательством Российской Федерации;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7) копии локальных смет, а в случаях, предусмотренных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законо-дательством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Российской Федерации, копии сводных смет на строительство и (или) реконструкцию и (или) модернизацию объектов;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8) копии положительных заключений государственной экспертизы на проектно-сметную документацию в случаях, предусмотренных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законо-дательством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9) копии документов, представляемые заемщиками по мере выполнения графика работ: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договоров на поставку технологического оборудования, на выполнение подрядных работ, прочих работ (проектные работы, экспертиза, технический надзор), сметы затрат и графика выполнения строительно-монтажных работ;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выписок банка к расчетному счету и платежных поручений, подтверждающих оплату технологического оборудования, прочих работ (проектные работы, экспертиза, технический надзор) и перечисление средств подрядчикам на выполнение работ (включая авансовые платежи);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выписок банка к расчетному счету и платежных поручений, подтверждающих оплату строительных материалов, работ и услуг;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первичных учетных документов (товарно-транспортных накладных, счетов-фактур, универсальных передаточных документов и др.) на получение технологического оборудования;</w:t>
      </w:r>
    </w:p>
    <w:p w:rsidR="00B23575" w:rsidRPr="00B23575" w:rsidRDefault="00FB3F1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571" w:history="1">
        <w:r w:rsidR="00B23575" w:rsidRPr="00B23575">
          <w:rPr>
            <w:rFonts w:ascii="Times New Roman" w:hAnsi="Times New Roman"/>
            <w:sz w:val="28"/>
            <w:szCs w:val="28"/>
          </w:rPr>
          <w:t>реестр</w:t>
        </w:r>
      </w:hyperlink>
      <w:r w:rsidR="00B23575" w:rsidRPr="00B23575">
        <w:t xml:space="preserve"> </w:t>
      </w:r>
      <w:r w:rsidR="00B23575" w:rsidRPr="00B23575">
        <w:rPr>
          <w:rFonts w:ascii="Times New Roman" w:hAnsi="Times New Roman"/>
          <w:sz w:val="28"/>
          <w:szCs w:val="28"/>
        </w:rPr>
        <w:t xml:space="preserve">первичных учетных документов, подтверждающих целевое использование кредита (займа), в электронном виде (файл в формате MS </w:t>
      </w:r>
      <w:proofErr w:type="spellStart"/>
      <w:r w:rsidR="00B23575" w:rsidRPr="00B23575">
        <w:rPr>
          <w:rFonts w:ascii="Times New Roman" w:hAnsi="Times New Roman"/>
          <w:sz w:val="28"/>
          <w:szCs w:val="28"/>
        </w:rPr>
        <w:t>Excel</w:t>
      </w:r>
      <w:proofErr w:type="spellEnd"/>
      <w:r w:rsidR="00B23575" w:rsidRPr="00B23575">
        <w:rPr>
          <w:rFonts w:ascii="Times New Roman" w:hAnsi="Times New Roman"/>
          <w:sz w:val="28"/>
          <w:szCs w:val="28"/>
        </w:rPr>
        <w:t xml:space="preserve">) и на бумажном носителе по форме согласно приложению </w:t>
      </w:r>
      <w:r w:rsidR="00342DDB">
        <w:rPr>
          <w:rFonts w:ascii="Times New Roman" w:hAnsi="Times New Roman"/>
          <w:sz w:val="28"/>
          <w:szCs w:val="28"/>
        </w:rPr>
        <w:t>к настоящему перечню</w:t>
      </w:r>
      <w:r w:rsidR="00B23575" w:rsidRPr="00B23575">
        <w:rPr>
          <w:rFonts w:ascii="Times New Roman" w:hAnsi="Times New Roman"/>
          <w:sz w:val="28"/>
          <w:szCs w:val="28"/>
        </w:rPr>
        <w:t>;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актов о приемке-передаче оборудования в монтаж </w:t>
      </w:r>
      <w:hyperlink r:id="rId10" w:history="1">
        <w:r w:rsidRPr="00B23575">
          <w:rPr>
            <w:rFonts w:ascii="Times New Roman" w:hAnsi="Times New Roman"/>
            <w:sz w:val="28"/>
            <w:szCs w:val="28"/>
          </w:rPr>
          <w:t xml:space="preserve">(форма </w:t>
        </w:r>
        <w:r w:rsidR="00342DDB">
          <w:rPr>
            <w:rFonts w:ascii="Times New Roman" w:hAnsi="Times New Roman"/>
            <w:sz w:val="28"/>
            <w:szCs w:val="28"/>
          </w:rPr>
          <w:t xml:space="preserve"> </w:t>
        </w:r>
        <w:r w:rsidRPr="00B23575">
          <w:rPr>
            <w:rFonts w:ascii="Times New Roman" w:hAnsi="Times New Roman"/>
            <w:sz w:val="28"/>
            <w:szCs w:val="28"/>
          </w:rPr>
          <w:t>ОС-15)</w:t>
        </w:r>
      </w:hyperlink>
      <w:r w:rsidRPr="00B23575">
        <w:rPr>
          <w:rFonts w:ascii="Times New Roman" w:hAnsi="Times New Roman"/>
          <w:sz w:val="28"/>
          <w:szCs w:val="28"/>
        </w:rPr>
        <w:t>;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актов о приемке выполненных работ </w:t>
      </w:r>
      <w:hyperlink r:id="rId11" w:history="1">
        <w:r w:rsidRPr="00B23575">
          <w:rPr>
            <w:rFonts w:ascii="Times New Roman" w:hAnsi="Times New Roman"/>
            <w:sz w:val="28"/>
            <w:szCs w:val="28"/>
          </w:rPr>
          <w:t>(форма КС-2)</w:t>
        </w:r>
      </w:hyperlink>
      <w:r w:rsidRPr="00B23575">
        <w:rPr>
          <w:rFonts w:ascii="Times New Roman" w:hAnsi="Times New Roman"/>
          <w:sz w:val="28"/>
          <w:szCs w:val="28"/>
        </w:rPr>
        <w:t>;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справок о стоимости выполненных работ и затрат </w:t>
      </w:r>
      <w:hyperlink r:id="rId12" w:history="1">
        <w:r w:rsidRPr="00B23575">
          <w:rPr>
            <w:rFonts w:ascii="Times New Roman" w:hAnsi="Times New Roman"/>
            <w:sz w:val="28"/>
            <w:szCs w:val="28"/>
          </w:rPr>
          <w:t xml:space="preserve">(форма </w:t>
        </w:r>
        <w:r w:rsidR="00342DDB">
          <w:rPr>
            <w:rFonts w:ascii="Times New Roman" w:hAnsi="Times New Roman"/>
            <w:sz w:val="28"/>
            <w:szCs w:val="28"/>
          </w:rPr>
          <w:t xml:space="preserve">           </w:t>
        </w:r>
        <w:r w:rsidRPr="00B23575">
          <w:rPr>
            <w:rFonts w:ascii="Times New Roman" w:hAnsi="Times New Roman"/>
            <w:sz w:val="28"/>
            <w:szCs w:val="28"/>
          </w:rPr>
          <w:t>КС-3)</w:t>
        </w:r>
      </w:hyperlink>
      <w:r w:rsidR="00342DDB">
        <w:rPr>
          <w:rFonts w:ascii="Times New Roman" w:hAnsi="Times New Roman"/>
          <w:sz w:val="28"/>
          <w:szCs w:val="28"/>
        </w:rPr>
        <w:t>;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при оплате строительных материалов: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>копии договоров на поставку строительных материалов;</w:t>
      </w:r>
    </w:p>
    <w:p w:rsidR="00B23575" w:rsidRPr="00B23575" w:rsidRDefault="00B23575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копии первичных учетных документов (товарных накладных, счетов-фактур, универсальных передаточных документов и др.) на получение </w:t>
      </w:r>
      <w:r w:rsidRPr="00B23575">
        <w:rPr>
          <w:rFonts w:ascii="Times New Roman" w:hAnsi="Times New Roman"/>
          <w:sz w:val="28"/>
          <w:szCs w:val="28"/>
        </w:rPr>
        <w:lastRenderedPageBreak/>
        <w:t>строительных материалов;</w:t>
      </w:r>
    </w:p>
    <w:p w:rsidR="00B23575" w:rsidRPr="00B23575" w:rsidRDefault="00FB3F1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571" w:history="1">
        <w:r w:rsidR="00B23575" w:rsidRPr="00B23575">
          <w:rPr>
            <w:rFonts w:ascii="Times New Roman" w:hAnsi="Times New Roman"/>
            <w:sz w:val="28"/>
            <w:szCs w:val="28"/>
          </w:rPr>
          <w:t>реестр</w:t>
        </w:r>
      </w:hyperlink>
      <w:r w:rsidR="00B23575" w:rsidRPr="00B23575">
        <w:t xml:space="preserve"> </w:t>
      </w:r>
      <w:r w:rsidR="00B23575" w:rsidRPr="00B23575">
        <w:rPr>
          <w:rFonts w:ascii="Times New Roman" w:hAnsi="Times New Roman"/>
          <w:sz w:val="28"/>
          <w:szCs w:val="28"/>
        </w:rPr>
        <w:t xml:space="preserve">первичных учетных документов, подтверждающих целевое использование кредита (займа), в электронном виде (файл в формате MS </w:t>
      </w:r>
      <w:proofErr w:type="spellStart"/>
      <w:r w:rsidR="00B23575" w:rsidRPr="00B23575">
        <w:rPr>
          <w:rFonts w:ascii="Times New Roman" w:hAnsi="Times New Roman"/>
          <w:sz w:val="28"/>
          <w:szCs w:val="28"/>
        </w:rPr>
        <w:t>Excel</w:t>
      </w:r>
      <w:proofErr w:type="spellEnd"/>
      <w:r w:rsidR="00B23575" w:rsidRPr="00B23575">
        <w:rPr>
          <w:rFonts w:ascii="Times New Roman" w:hAnsi="Times New Roman"/>
          <w:sz w:val="28"/>
          <w:szCs w:val="28"/>
        </w:rPr>
        <w:t xml:space="preserve">) и на бумажном носителе по форме согласно приложению </w:t>
      </w:r>
      <w:r w:rsidR="00342DDB">
        <w:rPr>
          <w:rFonts w:ascii="Times New Roman" w:hAnsi="Times New Roman"/>
          <w:sz w:val="28"/>
          <w:szCs w:val="28"/>
        </w:rPr>
        <w:t>к настоящему перечню.</w:t>
      </w:r>
    </w:p>
    <w:p w:rsidR="002B24B6" w:rsidRPr="00B23575" w:rsidRDefault="00413D79" w:rsidP="00B23575">
      <w:pPr>
        <w:pStyle w:val="ConsPlusNormal"/>
        <w:ind w:firstLine="709"/>
        <w:jc w:val="both"/>
      </w:pPr>
      <w:r w:rsidRPr="00B23575">
        <w:t>На закладку многолетних насаждений и виноградников</w:t>
      </w:r>
      <w:r w:rsidR="002B24B6" w:rsidRPr="00B23575">
        <w:t>:</w:t>
      </w:r>
      <w:r w:rsidRPr="00B23575">
        <w:t xml:space="preserve"> </w:t>
      </w:r>
    </w:p>
    <w:p w:rsidR="00D17520" w:rsidRPr="00B23575" w:rsidRDefault="00D17520" w:rsidP="00B23575">
      <w:pPr>
        <w:pStyle w:val="ConsPlusNormal"/>
        <w:ind w:firstLine="709"/>
        <w:jc w:val="both"/>
      </w:pPr>
      <w:r w:rsidRPr="00B23575">
        <w:t>10) копии платежных поручений, подтверждающих оплату посадочного материала и/или материалов для установки шпалеры, - представляются при закладке многолетних насаждений и виноградников;</w:t>
      </w:r>
    </w:p>
    <w:p w:rsidR="00D17520" w:rsidRPr="00B23575" w:rsidRDefault="00D17520" w:rsidP="00B23575">
      <w:pPr>
        <w:pStyle w:val="ConsPlusNormal"/>
        <w:ind w:firstLine="709"/>
        <w:jc w:val="both"/>
      </w:pPr>
      <w:r w:rsidRPr="00B23575">
        <w:t>11) копии актов приемки посадки (после окончания работ) - представляются при закладке многолетних насаждений и виноградников.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b/>
          <w:sz w:val="28"/>
          <w:szCs w:val="28"/>
        </w:rPr>
        <w:t>4.</w:t>
      </w:r>
      <w:r w:rsidRPr="00B23575">
        <w:rPr>
          <w:rFonts w:ascii="Times New Roman" w:hAnsi="Times New Roman" w:cs="Times New Roman"/>
          <w:sz w:val="28"/>
          <w:szCs w:val="28"/>
        </w:rPr>
        <w:t xml:space="preserve"> Документы, необходимые для подтверждения использования кредитов (займов), полученных на рефинансирование кредитов (займов):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1) копия кредитного договора (договора займа), заверенная руководителем кредитной организации;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3575">
        <w:rPr>
          <w:rFonts w:ascii="Times New Roman" w:hAnsi="Times New Roman" w:cs="Times New Roman"/>
          <w:sz w:val="28"/>
          <w:szCs w:val="28"/>
        </w:rPr>
        <w:t>2) выписка из ссудного счета заемщика о получении кредита или документ, подтверждающий получение займа, заверенные руководителем кредитной организации;</w:t>
      </w:r>
      <w:proofErr w:type="gramEnd"/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75">
        <w:rPr>
          <w:rFonts w:ascii="Times New Roman" w:hAnsi="Times New Roman" w:cs="Times New Roman"/>
          <w:sz w:val="28"/>
          <w:szCs w:val="28"/>
        </w:rPr>
        <w:t>3) выписка к расчетному счету заемщика и платежное поручение о</w:t>
      </w:r>
      <w:r w:rsidR="00B23575">
        <w:rPr>
          <w:rFonts w:ascii="Times New Roman" w:hAnsi="Times New Roman" w:cs="Times New Roman"/>
          <w:sz w:val="28"/>
          <w:szCs w:val="28"/>
        </w:rPr>
        <w:t xml:space="preserve"> перечислении кредитных средств.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b/>
          <w:sz w:val="28"/>
          <w:szCs w:val="28"/>
        </w:rPr>
        <w:t>5.</w:t>
      </w:r>
      <w:r w:rsidRPr="00B23575">
        <w:rPr>
          <w:rFonts w:ascii="Times New Roman" w:hAnsi="Times New Roman"/>
          <w:sz w:val="28"/>
          <w:szCs w:val="28"/>
        </w:rPr>
        <w:t xml:space="preserve"> Документы, необходимые </w:t>
      </w:r>
      <w:r w:rsidR="00EF5E3D" w:rsidRPr="00B23575">
        <w:rPr>
          <w:rFonts w:ascii="Times New Roman" w:hAnsi="Times New Roman" w:cs="Times New Roman"/>
          <w:sz w:val="28"/>
          <w:szCs w:val="28"/>
        </w:rPr>
        <w:t xml:space="preserve">для подтверждения целевого использование кредитов (займов), </w:t>
      </w:r>
      <w:r w:rsidRPr="00B23575">
        <w:rPr>
          <w:rFonts w:ascii="Times New Roman" w:hAnsi="Times New Roman"/>
          <w:sz w:val="28"/>
          <w:szCs w:val="28"/>
        </w:rPr>
        <w:t xml:space="preserve">в случае продления срока действия кредитных договоров (договоров займа), по которым соглашения о продлении срока пользования кредитами (займами) подписаны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сельско-хозяйственными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товаропроизводителями и крестьянскими (фермерскими) хозяйствами до 31 декабря 2012 г. включительно, сельскохозяйственная продукция которых пострадала в результате воздействия засухи в 2010 году: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1) копии актов обследования объектов растениеводства,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пострадав-ших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в результате чрезвычайной ситуации (стихийного бедствия), за 2010 год;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2) копии отчетов о финансово-экономическом состоянии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сельско-хозяйственных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товаропроизводителей за 2009 год с отметкой о принятии налоговым органом;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3) копии форм федерального статистического наблюдения </w:t>
      </w:r>
      <w:hyperlink r:id="rId13" w:history="1">
        <w:r w:rsidRPr="00B23575">
          <w:rPr>
            <w:rFonts w:ascii="Times New Roman" w:hAnsi="Times New Roman"/>
            <w:sz w:val="28"/>
            <w:szCs w:val="28"/>
          </w:rPr>
          <w:t>№</w:t>
        </w:r>
      </w:hyperlink>
      <w:r w:rsidRPr="00B23575">
        <w:rPr>
          <w:rFonts w:ascii="Times New Roman" w:hAnsi="Times New Roman"/>
          <w:sz w:val="28"/>
          <w:szCs w:val="28"/>
        </w:rPr>
        <w:t xml:space="preserve"> 24-СХ </w:t>
      </w:r>
      <w:r w:rsidR="00342DDB">
        <w:rPr>
          <w:rFonts w:ascii="Times New Roman" w:hAnsi="Times New Roman"/>
          <w:sz w:val="28"/>
          <w:szCs w:val="28"/>
        </w:rPr>
        <w:t>«</w:t>
      </w:r>
      <w:r w:rsidRPr="00B23575">
        <w:rPr>
          <w:rFonts w:ascii="Times New Roman" w:hAnsi="Times New Roman"/>
          <w:sz w:val="28"/>
          <w:szCs w:val="28"/>
        </w:rPr>
        <w:t>Сведения о состоянии животноводства</w:t>
      </w:r>
      <w:r w:rsidR="00342DDB">
        <w:rPr>
          <w:rFonts w:ascii="Times New Roman" w:hAnsi="Times New Roman"/>
          <w:sz w:val="28"/>
          <w:szCs w:val="28"/>
        </w:rPr>
        <w:t>»</w:t>
      </w:r>
      <w:r w:rsidRPr="00B23575">
        <w:rPr>
          <w:rFonts w:ascii="Times New Roman" w:hAnsi="Times New Roman"/>
          <w:sz w:val="28"/>
          <w:szCs w:val="28"/>
        </w:rPr>
        <w:t xml:space="preserve"> и № 21-СХ</w:t>
      </w:r>
      <w:r w:rsidR="00342DDB">
        <w:rPr>
          <w:rFonts w:ascii="Times New Roman" w:hAnsi="Times New Roman"/>
          <w:sz w:val="28"/>
          <w:szCs w:val="28"/>
        </w:rPr>
        <w:t xml:space="preserve"> «</w:t>
      </w:r>
      <w:hyperlink r:id="rId14" w:history="1"/>
      <w:r w:rsidRPr="00B23575">
        <w:rPr>
          <w:rFonts w:ascii="Times New Roman" w:hAnsi="Times New Roman"/>
          <w:sz w:val="28"/>
          <w:szCs w:val="28"/>
        </w:rPr>
        <w:t xml:space="preserve">Сведения о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реали-зации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сельскохозяйственной продукции</w:t>
      </w:r>
      <w:r w:rsidR="00342DDB">
        <w:rPr>
          <w:rFonts w:ascii="Times New Roman" w:hAnsi="Times New Roman"/>
          <w:sz w:val="28"/>
          <w:szCs w:val="28"/>
        </w:rPr>
        <w:t>»</w:t>
      </w:r>
      <w:r w:rsidRPr="00B23575">
        <w:rPr>
          <w:rFonts w:ascii="Times New Roman" w:hAnsi="Times New Roman"/>
          <w:sz w:val="28"/>
          <w:szCs w:val="28"/>
        </w:rPr>
        <w:t xml:space="preserve"> за 2009 год с отметкой о принятии органом статистики - для сельскохозяйственных </w:t>
      </w:r>
      <w:proofErr w:type="spellStart"/>
      <w:r w:rsidRPr="00B23575">
        <w:rPr>
          <w:rFonts w:ascii="Times New Roman" w:hAnsi="Times New Roman"/>
          <w:sz w:val="28"/>
          <w:szCs w:val="28"/>
        </w:rPr>
        <w:t>товаропроизво-дителей</w:t>
      </w:r>
      <w:proofErr w:type="spellEnd"/>
      <w:r w:rsidRPr="00B23575">
        <w:rPr>
          <w:rFonts w:ascii="Times New Roman" w:hAnsi="Times New Roman"/>
          <w:sz w:val="28"/>
          <w:szCs w:val="28"/>
        </w:rPr>
        <w:t xml:space="preserve"> и крестьянских (фермерских) хозяйств, осуществляющих производство продукции растениеводства в сочетании с продукцией животноводства.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2DDB" w:rsidRDefault="00342DD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2DDB" w:rsidRDefault="00342DDB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lastRenderedPageBreak/>
        <w:t>Примечание:</w:t>
      </w:r>
    </w:p>
    <w:p w:rsidR="00D17520" w:rsidRPr="00B23575" w:rsidRDefault="00D17520" w:rsidP="00B23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575">
        <w:rPr>
          <w:rFonts w:ascii="Times New Roman" w:hAnsi="Times New Roman"/>
          <w:sz w:val="28"/>
          <w:szCs w:val="28"/>
        </w:rPr>
        <w:t xml:space="preserve">В случае получения кредита в иностранной валюте и использования его в рублях перечень документов, подтверждающих целевое </w:t>
      </w:r>
      <w:proofErr w:type="spellStart"/>
      <w:proofErr w:type="gramStart"/>
      <w:r w:rsidRPr="00B23575">
        <w:rPr>
          <w:rFonts w:ascii="Times New Roman" w:hAnsi="Times New Roman"/>
          <w:sz w:val="28"/>
          <w:szCs w:val="28"/>
        </w:rPr>
        <w:t>исполь-зование</w:t>
      </w:r>
      <w:proofErr w:type="spellEnd"/>
      <w:proofErr w:type="gramEnd"/>
      <w:r w:rsidRPr="00B23575">
        <w:rPr>
          <w:rFonts w:ascii="Times New Roman" w:hAnsi="Times New Roman"/>
          <w:sz w:val="28"/>
          <w:szCs w:val="28"/>
        </w:rPr>
        <w:t xml:space="preserve"> кредита (займа), соответствует перечню документов, </w:t>
      </w:r>
      <w:proofErr w:type="spellStart"/>
      <w:r w:rsidRPr="00B23575">
        <w:rPr>
          <w:rFonts w:ascii="Times New Roman" w:hAnsi="Times New Roman"/>
          <w:sz w:val="28"/>
          <w:szCs w:val="28"/>
        </w:rPr>
        <w:t>установ</w:t>
      </w:r>
      <w:r w:rsidR="00342DDB">
        <w:rPr>
          <w:rFonts w:ascii="Times New Roman" w:hAnsi="Times New Roman"/>
          <w:sz w:val="28"/>
          <w:szCs w:val="28"/>
        </w:rPr>
        <w:t>-</w:t>
      </w:r>
      <w:r w:rsidRPr="00B23575">
        <w:rPr>
          <w:rFonts w:ascii="Times New Roman" w:hAnsi="Times New Roman"/>
          <w:sz w:val="28"/>
          <w:szCs w:val="28"/>
        </w:rPr>
        <w:t>ленному</w:t>
      </w:r>
      <w:proofErr w:type="spellEnd"/>
      <w:r w:rsidRPr="00B23575">
        <w:rPr>
          <w:rFonts w:ascii="Times New Roman" w:hAnsi="Times New Roman"/>
          <w:sz w:val="28"/>
          <w:szCs w:val="28"/>
        </w:rPr>
        <w:t xml:space="preserve"> для подтверждения целевого использования кредита (займа), полученного в рублях.</w:t>
      </w:r>
    </w:p>
    <w:p w:rsidR="00C273C8" w:rsidRDefault="00C273C8" w:rsidP="00C273C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42DDB" w:rsidRDefault="00342DDB" w:rsidP="00C273C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342DDB" w:rsidSect="006C5D81">
      <w:headerReference w:type="default" r:id="rId15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44B" w:rsidRDefault="0030644B" w:rsidP="001C5C84">
      <w:pPr>
        <w:spacing w:after="0" w:line="240" w:lineRule="auto"/>
      </w:pPr>
      <w:r>
        <w:separator/>
      </w:r>
    </w:p>
  </w:endnote>
  <w:endnote w:type="continuationSeparator" w:id="0">
    <w:p w:rsidR="0030644B" w:rsidRDefault="0030644B" w:rsidP="001C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44B" w:rsidRDefault="0030644B" w:rsidP="001C5C84">
      <w:pPr>
        <w:spacing w:after="0" w:line="240" w:lineRule="auto"/>
      </w:pPr>
      <w:r>
        <w:separator/>
      </w:r>
    </w:p>
  </w:footnote>
  <w:footnote w:type="continuationSeparator" w:id="0">
    <w:p w:rsidR="0030644B" w:rsidRDefault="0030644B" w:rsidP="001C5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9264"/>
      <w:docPartObj>
        <w:docPartGallery w:val="Page Numbers (Top of Page)"/>
        <w:docPartUnique/>
      </w:docPartObj>
    </w:sdtPr>
    <w:sdtContent>
      <w:p w:rsidR="00F2414E" w:rsidRDefault="00FB3F1B">
        <w:pPr>
          <w:pStyle w:val="a3"/>
          <w:jc w:val="center"/>
        </w:pPr>
        <w:fldSimple w:instr=" PAGE   \* MERGEFORMAT ">
          <w:r w:rsidR="0083257D">
            <w:rPr>
              <w:noProof/>
            </w:rPr>
            <w:t>9</w:t>
          </w:r>
        </w:fldSimple>
      </w:p>
    </w:sdtContent>
  </w:sdt>
  <w:p w:rsidR="00F2414E" w:rsidRDefault="00F241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70C"/>
    <w:rsid w:val="0000571A"/>
    <w:rsid w:val="0007112A"/>
    <w:rsid w:val="00091935"/>
    <w:rsid w:val="000A24E7"/>
    <w:rsid w:val="000A7134"/>
    <w:rsid w:val="000D532D"/>
    <w:rsid w:val="00107029"/>
    <w:rsid w:val="0010743F"/>
    <w:rsid w:val="0012470C"/>
    <w:rsid w:val="00125DAA"/>
    <w:rsid w:val="00177772"/>
    <w:rsid w:val="001C5C84"/>
    <w:rsid w:val="001C7FC3"/>
    <w:rsid w:val="001F2319"/>
    <w:rsid w:val="001F60A9"/>
    <w:rsid w:val="00217834"/>
    <w:rsid w:val="00241C0B"/>
    <w:rsid w:val="00246975"/>
    <w:rsid w:val="00251C43"/>
    <w:rsid w:val="00265D0C"/>
    <w:rsid w:val="002B24B6"/>
    <w:rsid w:val="002F2EB3"/>
    <w:rsid w:val="0030644B"/>
    <w:rsid w:val="003111F4"/>
    <w:rsid w:val="003243DF"/>
    <w:rsid w:val="0033701C"/>
    <w:rsid w:val="00341A76"/>
    <w:rsid w:val="00342DDB"/>
    <w:rsid w:val="003671C8"/>
    <w:rsid w:val="00377E2B"/>
    <w:rsid w:val="00380BEF"/>
    <w:rsid w:val="00392354"/>
    <w:rsid w:val="00403C7E"/>
    <w:rsid w:val="00413D79"/>
    <w:rsid w:val="00415A3F"/>
    <w:rsid w:val="00415FF7"/>
    <w:rsid w:val="00437F7C"/>
    <w:rsid w:val="00491A71"/>
    <w:rsid w:val="00504575"/>
    <w:rsid w:val="00513316"/>
    <w:rsid w:val="00566EF4"/>
    <w:rsid w:val="00580083"/>
    <w:rsid w:val="005A1A2F"/>
    <w:rsid w:val="005C71CE"/>
    <w:rsid w:val="005E75E3"/>
    <w:rsid w:val="0061784F"/>
    <w:rsid w:val="006856B2"/>
    <w:rsid w:val="006C246A"/>
    <w:rsid w:val="006C5D81"/>
    <w:rsid w:val="006D2F1B"/>
    <w:rsid w:val="00725AA5"/>
    <w:rsid w:val="0077057B"/>
    <w:rsid w:val="00786ECB"/>
    <w:rsid w:val="007C3F84"/>
    <w:rsid w:val="007E4EF9"/>
    <w:rsid w:val="00804695"/>
    <w:rsid w:val="0083257D"/>
    <w:rsid w:val="008357E9"/>
    <w:rsid w:val="00853BB1"/>
    <w:rsid w:val="008D44AA"/>
    <w:rsid w:val="008F35FC"/>
    <w:rsid w:val="00907206"/>
    <w:rsid w:val="00913429"/>
    <w:rsid w:val="00927753"/>
    <w:rsid w:val="00951758"/>
    <w:rsid w:val="00975054"/>
    <w:rsid w:val="00976A73"/>
    <w:rsid w:val="009905DA"/>
    <w:rsid w:val="00A01A4D"/>
    <w:rsid w:val="00A02A17"/>
    <w:rsid w:val="00A22390"/>
    <w:rsid w:val="00A31795"/>
    <w:rsid w:val="00A31BD6"/>
    <w:rsid w:val="00A577EB"/>
    <w:rsid w:val="00A72B08"/>
    <w:rsid w:val="00AA3763"/>
    <w:rsid w:val="00AD349D"/>
    <w:rsid w:val="00B11F21"/>
    <w:rsid w:val="00B23575"/>
    <w:rsid w:val="00B2648C"/>
    <w:rsid w:val="00B96C64"/>
    <w:rsid w:val="00BA7371"/>
    <w:rsid w:val="00BF72A8"/>
    <w:rsid w:val="00C14A7A"/>
    <w:rsid w:val="00C21B9D"/>
    <w:rsid w:val="00C273C8"/>
    <w:rsid w:val="00C50669"/>
    <w:rsid w:val="00C928F7"/>
    <w:rsid w:val="00CD2A61"/>
    <w:rsid w:val="00CE73EC"/>
    <w:rsid w:val="00CF7DDD"/>
    <w:rsid w:val="00D17520"/>
    <w:rsid w:val="00D4433F"/>
    <w:rsid w:val="00D72785"/>
    <w:rsid w:val="00E07486"/>
    <w:rsid w:val="00E47AD8"/>
    <w:rsid w:val="00E713D8"/>
    <w:rsid w:val="00E85AFC"/>
    <w:rsid w:val="00EA701F"/>
    <w:rsid w:val="00EF5E3D"/>
    <w:rsid w:val="00F2414E"/>
    <w:rsid w:val="00F40FB9"/>
    <w:rsid w:val="00F45389"/>
    <w:rsid w:val="00F667AB"/>
    <w:rsid w:val="00F67F97"/>
    <w:rsid w:val="00F720EB"/>
    <w:rsid w:val="00F938C8"/>
    <w:rsid w:val="00FB3F1B"/>
    <w:rsid w:val="00FD1B14"/>
    <w:rsid w:val="00FE2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5C84"/>
  </w:style>
  <w:style w:type="paragraph" w:styleId="a5">
    <w:name w:val="footer"/>
    <w:basedOn w:val="a"/>
    <w:link w:val="a6"/>
    <w:uiPriority w:val="99"/>
    <w:semiHidden/>
    <w:unhideWhenUsed/>
    <w:rsid w:val="001C5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C84"/>
  </w:style>
  <w:style w:type="paragraph" w:styleId="a7">
    <w:name w:val="Balloon Text"/>
    <w:basedOn w:val="a"/>
    <w:link w:val="a8"/>
    <w:uiPriority w:val="99"/>
    <w:semiHidden/>
    <w:unhideWhenUsed/>
    <w:rsid w:val="001C5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C8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27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E75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951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61AB2B32B66E6845AE8470412E7EFE3864EAC7A2805807199007CA1E426L" TargetMode="External"/><Relationship Id="rId13" Type="http://schemas.openxmlformats.org/officeDocument/2006/relationships/hyperlink" Target="consultantplus://offline/ref=131EA4DF44F178ADFB126794F015AE569D72F430BAF01A16390D4CD917927C57F644627F9EA26B5E60N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461AB2B32B66E6845AE8470412E7EFE3864EAC7A2805807199007CA1E426L" TargetMode="External"/><Relationship Id="rId12" Type="http://schemas.openxmlformats.org/officeDocument/2006/relationships/hyperlink" Target="consultantplus://offline/ref=131EA4DF44F178ADFB126794F015AE569E73F531B0FC471C315440DB109D2340F10D6E7E9EA06C65NE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31EA4DF44F178ADFB126794F015AE569E73F531B0FC471C315440DB109D2340F10D6E7E9EA36F65N2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31EA4DF44F178ADFB126794F015AE569874F630B0FC471C315440DB109D2340F10D6E7E9EA16965N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1EA4DF44F178ADFB126794F015AE569874F630B0FC471C315440DB109D2340F10D6E7E9EA16965N9J" TargetMode="External"/><Relationship Id="rId14" Type="http://schemas.openxmlformats.org/officeDocument/2006/relationships/hyperlink" Target="consultantplus://offline/ref=131EA4DF44F178ADFB126794F015AE569D72F430BAF01A16390D4CD917927C57F644627F9EA2695960N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D200B-E27B-4961-BE9E-CFA576BD0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3008</Words>
  <Characters>17149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</dc:creator>
  <cp:lastModifiedBy>БЕРЕЗКА С.В.</cp:lastModifiedBy>
  <cp:revision>13</cp:revision>
  <cp:lastPrinted>2015-10-30T04:47:00Z</cp:lastPrinted>
  <dcterms:created xsi:type="dcterms:W3CDTF">2015-10-07T12:21:00Z</dcterms:created>
  <dcterms:modified xsi:type="dcterms:W3CDTF">2015-11-09T05:47:00Z</dcterms:modified>
</cp:coreProperties>
</file>